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5BA" w:rsidRPr="00E602A3" w:rsidRDefault="00192DF0" w:rsidP="000125BA">
      <w:pPr>
        <w:rPr>
          <w:b/>
        </w:rPr>
      </w:pPr>
      <w:r>
        <w:rPr>
          <w:b/>
        </w:rPr>
        <w:t>1.</w:t>
      </w:r>
      <w:r w:rsidR="00B5080B">
        <w:rPr>
          <w:b/>
        </w:rPr>
        <w:t xml:space="preserve"> </w:t>
      </w:r>
      <w:r w:rsidR="000125BA" w:rsidRPr="00E602A3">
        <w:rPr>
          <w:b/>
        </w:rPr>
        <w:t xml:space="preserve">LOCALIZACIÓN FÍSICA DEL PROYECTO </w:t>
      </w:r>
    </w:p>
    <w:p w:rsidR="000125BA" w:rsidRPr="0035028B" w:rsidRDefault="000125BA" w:rsidP="000125BA">
      <w:r w:rsidRPr="0035028B">
        <w:t xml:space="preserve"> </w:t>
      </w:r>
    </w:p>
    <w:p w:rsidR="000125BA" w:rsidRPr="007A01ED" w:rsidRDefault="000125BA" w:rsidP="000125BA">
      <w:pPr>
        <w:rPr>
          <w:sz w:val="20"/>
          <w:szCs w:val="20"/>
        </w:rPr>
      </w:pPr>
      <w:r w:rsidRPr="0035028B">
        <w:t>El Trabajo Comunitario</w:t>
      </w:r>
      <w:r w:rsidR="000714CE">
        <w:t xml:space="preserve"> </w:t>
      </w:r>
      <w:r w:rsidR="000714CE" w:rsidRPr="000714CE">
        <w:t>Fortalecimiento de los procesos de</w:t>
      </w:r>
      <w:r w:rsidR="000714CE">
        <w:t xml:space="preserve"> producción de animales menores se realizara en la</w:t>
      </w:r>
      <w:r w:rsidR="000714CE" w:rsidRPr="000714CE">
        <w:t xml:space="preserve"> </w:t>
      </w:r>
      <w:r w:rsidR="000714CE" w:rsidRPr="0035028B">
        <w:t>Fa</w:t>
      </w:r>
      <w:r w:rsidR="000714CE">
        <w:t xml:space="preserve">cultad de Ciencias Zootécnicas </w:t>
      </w:r>
      <w:r w:rsidRPr="0035028B">
        <w:t xml:space="preserve">la Universidad Técnica de Manabí, </w:t>
      </w:r>
      <w:r>
        <w:t xml:space="preserve"> </w:t>
      </w:r>
      <w:r w:rsidR="007A01ED">
        <w:t xml:space="preserve">ubicada en el sitio Ánima km 2 </w:t>
      </w:r>
      <w:r w:rsidR="007A01ED">
        <w:rPr>
          <w:sz w:val="18"/>
          <w:szCs w:val="18"/>
        </w:rPr>
        <w:t xml:space="preserve">½  </w:t>
      </w:r>
      <w:r w:rsidR="007A01ED">
        <w:t xml:space="preserve">vía Chone  -Boyacá del Cantón Chone, Provincia de  Manabí. </w:t>
      </w:r>
    </w:p>
    <w:p w:rsidR="00192DF0" w:rsidRDefault="00192DF0" w:rsidP="000125BA"/>
    <w:p w:rsidR="00192DF0" w:rsidRDefault="00EF2466" w:rsidP="000125BA">
      <w:r>
        <w:rPr>
          <w:noProof/>
        </w:rPr>
        <w:drawing>
          <wp:inline distT="0" distB="0" distL="0" distR="0">
            <wp:extent cx="5034280" cy="23812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4280" cy="2381250"/>
                    </a:xfrm>
                    <a:prstGeom prst="rect">
                      <a:avLst/>
                    </a:prstGeom>
                    <a:noFill/>
                    <a:ln>
                      <a:noFill/>
                    </a:ln>
                  </pic:spPr>
                </pic:pic>
              </a:graphicData>
            </a:graphic>
          </wp:inline>
        </w:drawing>
      </w:r>
    </w:p>
    <w:p w:rsidR="00EF2466" w:rsidRPr="007A01ED" w:rsidRDefault="007A01ED" w:rsidP="000125BA">
      <w:pPr>
        <w:rPr>
          <w:sz w:val="20"/>
          <w:szCs w:val="20"/>
        </w:rPr>
      </w:pPr>
      <w:r w:rsidRPr="007A01ED">
        <w:rPr>
          <w:sz w:val="20"/>
          <w:szCs w:val="20"/>
        </w:rPr>
        <w:t xml:space="preserve">Fuente: Google </w:t>
      </w:r>
      <w:proofErr w:type="spellStart"/>
      <w:r w:rsidRPr="007A01ED">
        <w:rPr>
          <w:sz w:val="20"/>
          <w:szCs w:val="20"/>
        </w:rPr>
        <w:t>Earth</w:t>
      </w:r>
      <w:proofErr w:type="spellEnd"/>
      <w:r w:rsidRPr="007A01ED">
        <w:rPr>
          <w:sz w:val="20"/>
          <w:szCs w:val="20"/>
        </w:rPr>
        <w:t xml:space="preserve"> 2010</w:t>
      </w:r>
    </w:p>
    <w:p w:rsidR="00EF2466" w:rsidRPr="0035028B" w:rsidRDefault="00EF2466" w:rsidP="000125BA"/>
    <w:p w:rsidR="000125BA" w:rsidRDefault="003344F7" w:rsidP="000125BA">
      <w:r>
        <w:rPr>
          <w:b/>
        </w:rPr>
        <w:t>2</w:t>
      </w:r>
      <w:r w:rsidR="000125BA" w:rsidRPr="00E602A3">
        <w:rPr>
          <w:b/>
        </w:rPr>
        <w:t>. FUNDAMENTACIÒN</w:t>
      </w:r>
      <w:r w:rsidR="000125BA" w:rsidRPr="0035028B">
        <w:t xml:space="preserve"> </w:t>
      </w:r>
    </w:p>
    <w:p w:rsidR="000125BA" w:rsidRPr="0035028B" w:rsidRDefault="000125BA" w:rsidP="000125BA"/>
    <w:p w:rsidR="000125BA" w:rsidRDefault="000125BA" w:rsidP="000125BA">
      <w:pPr>
        <w:rPr>
          <w:shd w:val="clear" w:color="auto" w:fill="FFFFFF"/>
        </w:rPr>
      </w:pPr>
      <w:r w:rsidRPr="009609D0">
        <w:rPr>
          <w:rStyle w:val="apple-converted-space"/>
          <w:shd w:val="clear" w:color="auto" w:fill="FFFFFF"/>
        </w:rPr>
        <w:t xml:space="preserve">Las </w:t>
      </w:r>
      <w:r w:rsidRPr="009609D0">
        <w:rPr>
          <w:shd w:val="clear" w:color="auto" w:fill="FFFFFF"/>
        </w:rPr>
        <w:t>especies menores son  aquellas especies domesticadas menores de 250 kilos como cerdos, cabras, ovejas, conejos, aves de corral, peces, y otras.</w:t>
      </w:r>
    </w:p>
    <w:p w:rsidR="000125BA" w:rsidRPr="009609D0" w:rsidRDefault="000125BA" w:rsidP="000125BA">
      <w:pPr>
        <w:rPr>
          <w:shd w:val="clear" w:color="auto" w:fill="FFFFFF"/>
        </w:rPr>
      </w:pPr>
    </w:p>
    <w:p w:rsidR="000125BA" w:rsidRPr="009609D0" w:rsidRDefault="000125BA" w:rsidP="000125BA">
      <w:pPr>
        <w:rPr>
          <w:shd w:val="clear" w:color="auto" w:fill="FFFFFF"/>
        </w:rPr>
      </w:pPr>
      <w:r w:rsidRPr="009609D0">
        <w:rPr>
          <w:shd w:val="clear" w:color="auto" w:fill="FFFFFF"/>
        </w:rPr>
        <w:t>En este caso nos vamos a enfocar en la cunicultura.</w:t>
      </w:r>
    </w:p>
    <w:p w:rsidR="000125BA" w:rsidRPr="0035028B" w:rsidRDefault="000125BA" w:rsidP="000125BA"/>
    <w:p w:rsidR="00814846" w:rsidRDefault="00814846" w:rsidP="000125BA">
      <w:r>
        <w:t xml:space="preserve">Este tipo de proyecto es beneficioso para la facultad, </w:t>
      </w:r>
      <w:r w:rsidR="00D109AF">
        <w:t>en lo académico contribuirá con el aprendizaje estudiantil con nuevas investigaciones, practicas, talleres y conferencias, que tienen relación co</w:t>
      </w:r>
      <w:r w:rsidR="008E037A">
        <w:t>n las materias de producción animal.</w:t>
      </w:r>
    </w:p>
    <w:p w:rsidR="000631FB" w:rsidRDefault="000631FB" w:rsidP="000125BA"/>
    <w:p w:rsidR="000631FB" w:rsidRDefault="000631FB" w:rsidP="000125BA"/>
    <w:p w:rsidR="000631FB" w:rsidRDefault="000631FB" w:rsidP="000125BA"/>
    <w:p w:rsidR="00814846" w:rsidRPr="008E037A" w:rsidRDefault="00814846" w:rsidP="000125BA">
      <w:pPr>
        <w:rPr>
          <w:b/>
        </w:rPr>
      </w:pPr>
    </w:p>
    <w:p w:rsidR="008E037A" w:rsidRDefault="008E037A" w:rsidP="000125BA">
      <w:pPr>
        <w:rPr>
          <w:b/>
        </w:rPr>
      </w:pPr>
      <w:r w:rsidRPr="008E037A">
        <w:rPr>
          <w:b/>
        </w:rPr>
        <w:lastRenderedPageBreak/>
        <w:t>2.1. DIAGNÓSTICO DE LA COMUNIDAD</w:t>
      </w:r>
    </w:p>
    <w:p w:rsidR="008E037A" w:rsidRDefault="008E037A" w:rsidP="000125BA">
      <w:pPr>
        <w:rPr>
          <w:b/>
        </w:rPr>
      </w:pPr>
    </w:p>
    <w:p w:rsidR="008E037A" w:rsidRDefault="008E037A" w:rsidP="000125BA">
      <w:r>
        <w:t xml:space="preserve">El trabajo comunitario se realizó en  la Facultad de Ciencias Zootécnicas en el área de producción </w:t>
      </w:r>
      <w:proofErr w:type="spellStart"/>
      <w:r>
        <w:t>cunicula</w:t>
      </w:r>
      <w:proofErr w:type="spellEnd"/>
      <w:r>
        <w:t xml:space="preserve">, </w:t>
      </w:r>
      <w:r w:rsidR="000631FB">
        <w:t>ubicada en los predios</w:t>
      </w:r>
      <w:r>
        <w:t xml:space="preserve"> de la misma.</w:t>
      </w:r>
    </w:p>
    <w:p w:rsidR="0012553B" w:rsidRDefault="0012553B" w:rsidP="000125BA">
      <w:r>
        <w:t xml:space="preserve">La </w:t>
      </w:r>
      <w:r w:rsidR="00C762FE">
        <w:t>Facultad de Ciencias</w:t>
      </w:r>
      <w:r>
        <w:t xml:space="preserve"> </w:t>
      </w:r>
      <w:r w:rsidR="00C762FE">
        <w:t>Z</w:t>
      </w:r>
      <w:r>
        <w:t xml:space="preserve">ootécnicas actualmente cuenta con 328 estudiantes de los diferentes sectores del </w:t>
      </w:r>
      <w:r w:rsidR="00C762FE">
        <w:t>Cantón</w:t>
      </w:r>
      <w:r>
        <w:t xml:space="preserve"> Chone y de la provincia de </w:t>
      </w:r>
      <w:r w:rsidR="00C762FE">
        <w:t>Manabí</w:t>
      </w:r>
      <w:r>
        <w:t xml:space="preserve">, distribuidos en las tres carreras que oferta: </w:t>
      </w:r>
      <w:r w:rsidR="00C762FE">
        <w:t>I</w:t>
      </w:r>
      <w:r>
        <w:t xml:space="preserve">ngeniería </w:t>
      </w:r>
      <w:r w:rsidR="00C762FE">
        <w:t>Z</w:t>
      </w:r>
      <w:r>
        <w:t xml:space="preserve">ootécnica, </w:t>
      </w:r>
      <w:r w:rsidR="00C762FE">
        <w:t>I</w:t>
      </w:r>
      <w:r>
        <w:t xml:space="preserve">ngeniería </w:t>
      </w:r>
      <w:r w:rsidR="00C762FE">
        <w:t>en I</w:t>
      </w:r>
      <w:r>
        <w:t>ndustr</w:t>
      </w:r>
      <w:r w:rsidR="00C762FE">
        <w:t>ias A</w:t>
      </w:r>
      <w:r>
        <w:t xml:space="preserve">gropecuarias e </w:t>
      </w:r>
      <w:r w:rsidR="00C762FE">
        <w:t>Ingeniería en Informática Agropecuaria.</w:t>
      </w:r>
    </w:p>
    <w:p w:rsidR="00C762FE" w:rsidRDefault="00C762FE" w:rsidP="000125BA"/>
    <w:p w:rsidR="00C762FE" w:rsidRDefault="00C762FE" w:rsidP="000125BA">
      <w:r>
        <w:t xml:space="preserve">El programa de producción animal en la facultad de Ciencias Zootécnicas cuenta con las </w:t>
      </w:r>
      <w:r w:rsidR="000631FB">
        <w:t>áreas de bovino, avicultura</w:t>
      </w:r>
      <w:r>
        <w:t xml:space="preserve">, </w:t>
      </w:r>
      <w:r w:rsidR="00251C64">
        <w:t>porcinocultura, cunicultura las cuales no están en adecuadas condiciones para el funcionamiento porque se necesita mejorar la condiciones físicas de cada una de ellas ya que prestan un servicio necesario para los procesos de producción, para</w:t>
      </w:r>
      <w:r w:rsidR="00B477E8">
        <w:t xml:space="preserve"> los estudiantes y la comunidad, por que deberían de generar un ingreso para el funcionamiento y el mantenimiento de las áreas antes mencionadas. </w:t>
      </w:r>
      <w:r w:rsidR="00251C64">
        <w:t xml:space="preserve"> </w:t>
      </w:r>
      <w:r w:rsidR="00B477E8">
        <w:t>La Facultad de Ciencias Zootécnicas actualmente cuenta con servicios básicos adecuados y vías de acceso de primera.</w:t>
      </w:r>
    </w:p>
    <w:p w:rsidR="00B477E8" w:rsidRDefault="00B477E8" w:rsidP="000125BA"/>
    <w:p w:rsidR="00B477E8" w:rsidRPr="00B477E8" w:rsidRDefault="00B477E8" w:rsidP="000125BA">
      <w:pPr>
        <w:rPr>
          <w:b/>
        </w:rPr>
      </w:pPr>
      <w:r w:rsidRPr="00B477E8">
        <w:rPr>
          <w:b/>
        </w:rPr>
        <w:t xml:space="preserve">2.2 IDENTIFICACION DE PROBLEMAS </w:t>
      </w:r>
    </w:p>
    <w:p w:rsidR="008E037A" w:rsidRPr="008E037A" w:rsidRDefault="008E037A" w:rsidP="000125BA">
      <w:pPr>
        <w:rPr>
          <w:b/>
        </w:rPr>
      </w:pPr>
    </w:p>
    <w:p w:rsidR="004E5E12" w:rsidRDefault="000125BA" w:rsidP="000125BA">
      <w:r>
        <w:t>Es importante mencionar que l</w:t>
      </w:r>
      <w:r w:rsidRPr="0035028B">
        <w:t>a cunicultura es una actividad que se ha venido desarr</w:t>
      </w:r>
      <w:r>
        <w:t xml:space="preserve">ollando en el país durante los </w:t>
      </w:r>
      <w:r w:rsidRPr="0035028B">
        <w:t>últimos años,</w:t>
      </w:r>
      <w:r w:rsidR="004E5E12">
        <w:t xml:space="preserve"> y el área de producción </w:t>
      </w:r>
      <w:proofErr w:type="spellStart"/>
      <w:r w:rsidR="004E5E12">
        <w:t>cunicula</w:t>
      </w:r>
      <w:proofErr w:type="spellEnd"/>
      <w:r w:rsidR="004E5E12">
        <w:t xml:space="preserve"> de la Facultad de Ciencias Zootécnicas se ha podido evidenciar la falta del ac</w:t>
      </w:r>
      <w:r w:rsidR="004F6E34">
        <w:t>ondicionamiento del programa, y una de las mayores necesidades es la implementación de equipos q</w:t>
      </w:r>
      <w:r w:rsidR="00990B23">
        <w:t>ue</w:t>
      </w:r>
      <w:r w:rsidR="004F6E34">
        <w:t xml:space="preserve"> nos permita mejorar su productividad, otro problema es la falta de capacitaciones sobre el manejo técnico de los conejos</w:t>
      </w:r>
      <w:r w:rsidR="00990B23">
        <w:t>.</w:t>
      </w:r>
    </w:p>
    <w:p w:rsidR="004E5E12" w:rsidRDefault="004E5E12" w:rsidP="000125BA"/>
    <w:p w:rsidR="004C07A6" w:rsidRPr="006F527A" w:rsidRDefault="004C07A6" w:rsidP="000125BA">
      <w:pPr>
        <w:rPr>
          <w:b/>
        </w:rPr>
      </w:pPr>
      <w:r w:rsidRPr="006F527A">
        <w:rPr>
          <w:b/>
        </w:rPr>
        <w:t>2.3 PRIORIZACION DE PROBLEMAS</w:t>
      </w:r>
    </w:p>
    <w:p w:rsidR="004C07A6" w:rsidRDefault="004C07A6" w:rsidP="000125BA"/>
    <w:p w:rsidR="004C07A6" w:rsidRDefault="004C07A6" w:rsidP="000125BA">
      <w:r>
        <w:t xml:space="preserve">Considerando las necesidades de la facultad es prioritario fortalecer </w:t>
      </w:r>
      <w:r w:rsidR="00B61426">
        <w:t xml:space="preserve">los procesos productivos de los animales menores, el beneficio esencial es de adecuar el área </w:t>
      </w:r>
      <w:proofErr w:type="spellStart"/>
      <w:r w:rsidR="00B61426">
        <w:t>cunicola</w:t>
      </w:r>
      <w:proofErr w:type="spellEnd"/>
      <w:r w:rsidR="00B61426">
        <w:t xml:space="preserve"> mediante la implementación de equipos para mejorar su productividad y </w:t>
      </w:r>
      <w:r w:rsidR="00B61426">
        <w:lastRenderedPageBreak/>
        <w:t xml:space="preserve">a la vez la enseñanza de los </w:t>
      </w:r>
      <w:r w:rsidR="00250E85">
        <w:t xml:space="preserve">estudiantes los mismos que puedan compartir, practicar, pasantías e investigaciones, con la finalidad de optimizar los conocimientos y perfeccionar su perfil </w:t>
      </w:r>
      <w:r w:rsidR="00B175DA">
        <w:t>profesional</w:t>
      </w:r>
    </w:p>
    <w:p w:rsidR="000125BA" w:rsidRPr="0035028B" w:rsidRDefault="000125BA" w:rsidP="000125BA"/>
    <w:p w:rsidR="00EF2466" w:rsidRDefault="00EF2466" w:rsidP="00EF2466">
      <w:r>
        <w:t xml:space="preserve">El programa de producción </w:t>
      </w:r>
      <w:proofErr w:type="spellStart"/>
      <w:r>
        <w:t>Cunícu</w:t>
      </w:r>
      <w:r w:rsidR="000125BA" w:rsidRPr="0035028B">
        <w:t>la</w:t>
      </w:r>
      <w:proofErr w:type="spellEnd"/>
      <w:r w:rsidR="000125BA" w:rsidRPr="0035028B">
        <w:t xml:space="preserve"> del Departamento de Producción Animal de la Facultad de Ciencias Zootecnias, de la Universidad</w:t>
      </w:r>
      <w:r w:rsidR="000125BA">
        <w:t xml:space="preserve"> Técnica de Manabí, tiene como  </w:t>
      </w:r>
      <w:r w:rsidR="000125BA" w:rsidRPr="0035028B">
        <w:t xml:space="preserve">finalidad el desarrollo </w:t>
      </w:r>
      <w:r w:rsidR="000631FB">
        <w:t>d</w:t>
      </w:r>
      <w:r w:rsidR="000125BA" w:rsidRPr="0035028B">
        <w:t>e la investigación de diferentes</w:t>
      </w:r>
      <w:r w:rsidR="000125BA">
        <w:t xml:space="preserve"> parámetros, creando así mucha </w:t>
      </w:r>
      <w:r w:rsidR="000125BA" w:rsidRPr="0035028B">
        <w:t xml:space="preserve">información de referencia para mejoras de soluciones de problemas; siendo así que </w:t>
      </w:r>
      <w:r w:rsidR="000125BA">
        <w:t xml:space="preserve"> </w:t>
      </w:r>
      <w:r w:rsidR="000125BA" w:rsidRPr="0035028B">
        <w:t>estas instalaciones deben ser adecuadas para convertir</w:t>
      </w:r>
      <w:r w:rsidR="000125BA">
        <w:t xml:space="preserve">se en escenarios donde prestan </w:t>
      </w:r>
      <w:r w:rsidR="000125BA" w:rsidRPr="0035028B">
        <w:t xml:space="preserve">muchos servicios al investigador. </w:t>
      </w:r>
      <w:r w:rsidR="000125BA" w:rsidRPr="0035028B">
        <w:cr/>
      </w:r>
      <w:r w:rsidR="00814846">
        <w:t xml:space="preserve">  </w:t>
      </w:r>
      <w:r w:rsidRPr="0035028B">
        <w:t xml:space="preserve"> </w:t>
      </w:r>
    </w:p>
    <w:p w:rsidR="000125BA" w:rsidRPr="00E602A3" w:rsidRDefault="003344F7" w:rsidP="000125BA">
      <w:pPr>
        <w:rPr>
          <w:b/>
        </w:rPr>
      </w:pPr>
      <w:r>
        <w:rPr>
          <w:b/>
        </w:rPr>
        <w:t>3</w:t>
      </w:r>
      <w:r w:rsidR="000125BA" w:rsidRPr="00E602A3">
        <w:rPr>
          <w:b/>
        </w:rPr>
        <w:t xml:space="preserve">. JUSTIFICACIÓN </w:t>
      </w:r>
    </w:p>
    <w:p w:rsidR="000125BA" w:rsidRPr="0035028B" w:rsidRDefault="000125BA" w:rsidP="000125BA">
      <w:r w:rsidRPr="0035028B">
        <w:t xml:space="preserve"> </w:t>
      </w:r>
    </w:p>
    <w:p w:rsidR="000125BA" w:rsidRPr="0035028B" w:rsidRDefault="000125BA" w:rsidP="000125BA">
      <w:r w:rsidRPr="0035028B">
        <w:t>El conej</w:t>
      </w:r>
      <w:r w:rsidR="000631FB">
        <w:t xml:space="preserve">o </w:t>
      </w:r>
      <w:r w:rsidR="004C1A11">
        <w:t>doméstico</w:t>
      </w:r>
      <w:r w:rsidR="000631FB">
        <w:t xml:space="preserve"> (</w:t>
      </w:r>
      <w:proofErr w:type="spellStart"/>
      <w:r w:rsidR="000631FB">
        <w:t>Orytolagus</w:t>
      </w:r>
      <w:proofErr w:type="spellEnd"/>
      <w:r w:rsidR="000631FB">
        <w:t xml:space="preserve"> </w:t>
      </w:r>
      <w:proofErr w:type="spellStart"/>
      <w:r w:rsidR="000631FB">
        <w:t>ciniculu</w:t>
      </w:r>
      <w:r w:rsidRPr="0035028B">
        <w:t>s</w:t>
      </w:r>
      <w:proofErr w:type="spellEnd"/>
      <w:r w:rsidRPr="0035028B">
        <w:t>) es un</w:t>
      </w:r>
      <w:r>
        <w:t xml:space="preserve"> mamífero </w:t>
      </w:r>
      <w:proofErr w:type="spellStart"/>
      <w:r>
        <w:t>lagomorfo</w:t>
      </w:r>
      <w:proofErr w:type="spellEnd"/>
      <w:r>
        <w:t xml:space="preserve"> herbívoro,  </w:t>
      </w:r>
      <w:r w:rsidRPr="0035028B">
        <w:t>originario del continente asiático, apreciado por su her</w:t>
      </w:r>
      <w:r>
        <w:t xml:space="preserve">mosa piel y el exquisito sabor  </w:t>
      </w:r>
      <w:r w:rsidRPr="0035028B">
        <w:t>de su carne, que a más de ser dietética es muy n</w:t>
      </w:r>
      <w:r>
        <w:t xml:space="preserve">utritiva alcanzando niveles de </w:t>
      </w:r>
      <w:r w:rsidRPr="0035028B">
        <w:t xml:space="preserve">proteínas hasta el 20 %. </w:t>
      </w:r>
    </w:p>
    <w:p w:rsidR="000125BA" w:rsidRPr="0035028B" w:rsidRDefault="000125BA" w:rsidP="000125BA">
      <w:r w:rsidRPr="0035028B">
        <w:t xml:space="preserve"> </w:t>
      </w:r>
    </w:p>
    <w:p w:rsidR="000125BA" w:rsidRPr="0035028B" w:rsidRDefault="000125BA" w:rsidP="000125BA">
      <w:r w:rsidRPr="0035028B">
        <w:t>La Facultad de Ciencias  a trav</w:t>
      </w:r>
      <w:r w:rsidR="000631FB">
        <w:t xml:space="preserve">és de su Programa </w:t>
      </w:r>
      <w:proofErr w:type="spellStart"/>
      <w:r w:rsidR="000631FB">
        <w:t>Cunícu</w:t>
      </w:r>
      <w:r>
        <w:t>la</w:t>
      </w:r>
      <w:proofErr w:type="spellEnd"/>
      <w:r>
        <w:t xml:space="preserve"> del </w:t>
      </w:r>
      <w:r w:rsidR="00B175DA">
        <w:t>D</w:t>
      </w:r>
      <w:r w:rsidRPr="0035028B">
        <w:t>epartamento de Producción Animal, realiza esfuerzos necesarios para llevar a cabo una explotación modelo tecnificado para capacitar futur</w:t>
      </w:r>
      <w:r w:rsidR="000631FB">
        <w:t>os productores y profesionales, f</w:t>
      </w:r>
      <w:r w:rsidRPr="0035028B">
        <w:t xml:space="preserve">ortaleciendo así, la producción en la zona. </w:t>
      </w:r>
    </w:p>
    <w:p w:rsidR="000125BA" w:rsidRPr="0035028B" w:rsidRDefault="000125BA" w:rsidP="000125BA">
      <w:r w:rsidRPr="0035028B">
        <w:t xml:space="preserve"> </w:t>
      </w:r>
    </w:p>
    <w:p w:rsidR="000125BA" w:rsidRPr="0035028B" w:rsidRDefault="000125BA" w:rsidP="000125BA">
      <w:r w:rsidRPr="0035028B">
        <w:t>Una de la mayor problemática del Programa es que no disponía de</w:t>
      </w:r>
      <w:r>
        <w:t xml:space="preserve"> un espacio físico  </w:t>
      </w:r>
      <w:r w:rsidRPr="0035028B">
        <w:t>para realizar una buena administración, ahora ya cu</w:t>
      </w:r>
      <w:r>
        <w:t xml:space="preserve">enta con una oficina equipada, </w:t>
      </w:r>
      <w:r w:rsidRPr="0035028B">
        <w:t>donde se puede aplicar buenos registros de control</w:t>
      </w:r>
      <w:r>
        <w:t xml:space="preserve"> en producción, reproducción y </w:t>
      </w:r>
      <w:r w:rsidRPr="0035028B">
        <w:t xml:space="preserve">sanitarios. </w:t>
      </w:r>
    </w:p>
    <w:p w:rsidR="000125BA" w:rsidRPr="0035028B" w:rsidRDefault="000125BA" w:rsidP="000125BA">
      <w:r w:rsidRPr="0035028B">
        <w:t xml:space="preserve"> </w:t>
      </w:r>
    </w:p>
    <w:p w:rsidR="000125BA" w:rsidRPr="0035028B" w:rsidRDefault="000125BA" w:rsidP="000125BA">
      <w:r w:rsidRPr="0035028B">
        <w:t>También cabe destacar que ahora ya cuenta con la automat</w:t>
      </w:r>
      <w:r>
        <w:t xml:space="preserve">ización de suministro de  </w:t>
      </w:r>
      <w:r w:rsidRPr="0035028B">
        <w:t>agua limpia y fresca con disponibilidad permanen</w:t>
      </w:r>
      <w:r>
        <w:t xml:space="preserve">te, en muchos de las ocasiones </w:t>
      </w:r>
      <w:r w:rsidRPr="0035028B">
        <w:t>anterior la falta de agua causaba problemas pato</w:t>
      </w:r>
      <w:r>
        <w:t xml:space="preserve">lógicos y con ello las </w:t>
      </w:r>
      <w:r>
        <w:lastRenderedPageBreak/>
        <w:t xml:space="preserve">famosas </w:t>
      </w:r>
      <w:r w:rsidRPr="0035028B">
        <w:t>diarreas neonatales que ocasionan las muertes masivas por presencia de</w:t>
      </w:r>
      <w:r>
        <w:t xml:space="preserve"> virus,  </w:t>
      </w:r>
      <w:r w:rsidRPr="0035028B">
        <w:t xml:space="preserve">bacterias o parásitos protozoarios. </w:t>
      </w:r>
    </w:p>
    <w:p w:rsidR="000125BA" w:rsidRPr="0035028B" w:rsidRDefault="000125BA" w:rsidP="000125BA">
      <w:r w:rsidRPr="0035028B">
        <w:t xml:space="preserve"> </w:t>
      </w:r>
    </w:p>
    <w:p w:rsidR="000125BA" w:rsidRPr="0035028B" w:rsidRDefault="000125BA" w:rsidP="000125BA">
      <w:r w:rsidRPr="0035028B">
        <w:t>El almacenamiento de alimento balanceado era</w:t>
      </w:r>
      <w:r>
        <w:t xml:space="preserve"> otro problema por no disponer  </w:t>
      </w:r>
      <w:r w:rsidRPr="0035028B">
        <w:t>espacios físicos; pero ahora ya cuenta y esto hace que se maneje un espacio ventilado y libre de roedores que deterioren la calidad. De ig</w:t>
      </w:r>
      <w:r>
        <w:t xml:space="preserve">ual manera existe un área para  </w:t>
      </w:r>
      <w:r w:rsidRPr="0035028B">
        <w:t xml:space="preserve">guardar nidales, comederos y otros utensilios de manejo y limpieza. </w:t>
      </w:r>
      <w:r w:rsidRPr="0035028B">
        <w:cr/>
      </w:r>
    </w:p>
    <w:p w:rsidR="000125BA" w:rsidRPr="00E602A3" w:rsidRDefault="000125BA" w:rsidP="000125BA">
      <w:pPr>
        <w:rPr>
          <w:b/>
        </w:rPr>
      </w:pPr>
      <w:r w:rsidRPr="00E602A3">
        <w:rPr>
          <w:b/>
        </w:rPr>
        <w:t xml:space="preserve">4. OBJETIVOS </w:t>
      </w:r>
    </w:p>
    <w:p w:rsidR="000125BA" w:rsidRPr="0035028B" w:rsidRDefault="000125BA" w:rsidP="000125BA">
      <w:r w:rsidRPr="0035028B">
        <w:t xml:space="preserve"> </w:t>
      </w:r>
    </w:p>
    <w:p w:rsidR="000125BA" w:rsidRPr="00677EFE" w:rsidRDefault="000125BA" w:rsidP="000125BA">
      <w:pPr>
        <w:rPr>
          <w:b/>
        </w:rPr>
      </w:pPr>
      <w:r w:rsidRPr="00677EFE">
        <w:rPr>
          <w:b/>
        </w:rPr>
        <w:t xml:space="preserve">4.1 OBJETIVO GENERAL </w:t>
      </w:r>
    </w:p>
    <w:p w:rsidR="000125BA" w:rsidRPr="0035028B" w:rsidRDefault="000125BA" w:rsidP="000125BA">
      <w:r w:rsidRPr="0035028B">
        <w:t xml:space="preserve"> </w:t>
      </w:r>
    </w:p>
    <w:p w:rsidR="000125BA" w:rsidRPr="0035028B" w:rsidRDefault="000125BA" w:rsidP="000125BA">
      <w:r w:rsidRPr="0035028B">
        <w:t xml:space="preserve">Adecuar </w:t>
      </w:r>
      <w:r w:rsidR="004C1A11">
        <w:t xml:space="preserve">el área </w:t>
      </w:r>
      <w:proofErr w:type="spellStart"/>
      <w:r w:rsidR="004C1A11">
        <w:t>cu</w:t>
      </w:r>
      <w:r>
        <w:t>nícula</w:t>
      </w:r>
      <w:proofErr w:type="spellEnd"/>
      <w:r>
        <w:t xml:space="preserve"> median</w:t>
      </w:r>
      <w:r w:rsidR="00EF2466">
        <w:t>te la implementación de equipos</w:t>
      </w:r>
      <w:r>
        <w:t xml:space="preserve"> para mejorar su productividad</w:t>
      </w:r>
      <w:r w:rsidR="00EF2466">
        <w:t xml:space="preserve"> en la facultad de Ciencias Zootécnica de la Universidad Técnica de Manabí Extensión Chone.</w:t>
      </w:r>
    </w:p>
    <w:p w:rsidR="000125BA" w:rsidRPr="0035028B" w:rsidRDefault="000125BA" w:rsidP="000125BA">
      <w:r w:rsidRPr="0035028B">
        <w:t xml:space="preserve"> </w:t>
      </w:r>
    </w:p>
    <w:p w:rsidR="000125BA" w:rsidRPr="008F0115" w:rsidRDefault="000125BA" w:rsidP="000125BA">
      <w:pPr>
        <w:rPr>
          <w:b/>
        </w:rPr>
      </w:pPr>
      <w:r w:rsidRPr="008F0115">
        <w:rPr>
          <w:b/>
        </w:rPr>
        <w:t xml:space="preserve"> 4.2 OBJETIVOS ESPECIFICOS </w:t>
      </w:r>
      <w:r w:rsidRPr="008F0115">
        <w:rPr>
          <w:b/>
        </w:rPr>
        <w:cr/>
      </w:r>
    </w:p>
    <w:p w:rsidR="000125BA" w:rsidRPr="0035028B" w:rsidRDefault="001647CE" w:rsidP="000125BA">
      <w:r>
        <w:t>4.2. Acondicionar</w:t>
      </w:r>
      <w:r w:rsidR="000125BA">
        <w:t xml:space="preserve"> </w:t>
      </w:r>
      <w:r>
        <w:t xml:space="preserve">jaulas con </w:t>
      </w:r>
      <w:r w:rsidR="000125BA">
        <w:t>comederos y bebede</w:t>
      </w:r>
      <w:r>
        <w:t>ros automáticos en</w:t>
      </w:r>
      <w:r w:rsidR="004C1A11">
        <w:t xml:space="preserve"> el área </w:t>
      </w:r>
      <w:proofErr w:type="spellStart"/>
      <w:r w:rsidR="004C1A11">
        <w:t>cu</w:t>
      </w:r>
      <w:r w:rsidR="000125BA">
        <w:t>nícula</w:t>
      </w:r>
      <w:proofErr w:type="spellEnd"/>
      <w:r w:rsidR="000125BA">
        <w:t xml:space="preserve"> de la facultad de Ciencias Zootécnica</w:t>
      </w:r>
      <w:r w:rsidR="000631FB">
        <w:t xml:space="preserve"> Extensión Chone</w:t>
      </w:r>
      <w:r w:rsidR="000125BA" w:rsidRPr="0035028B">
        <w:t xml:space="preserve">. </w:t>
      </w:r>
    </w:p>
    <w:p w:rsidR="000125BA" w:rsidRPr="0035028B" w:rsidRDefault="000125BA" w:rsidP="000125BA">
      <w:r w:rsidRPr="0035028B">
        <w:t xml:space="preserve"> </w:t>
      </w:r>
    </w:p>
    <w:p w:rsidR="000125BA" w:rsidRPr="0035028B" w:rsidRDefault="000125BA" w:rsidP="000125BA">
      <w:r w:rsidRPr="0035028B">
        <w:t>4.2.2</w:t>
      </w:r>
      <w:r>
        <w:t xml:space="preserve"> </w:t>
      </w:r>
      <w:r w:rsidRPr="0035028B">
        <w:t xml:space="preserve">Diseñar </w:t>
      </w:r>
      <w:r>
        <w:t>un Manual de Procesos para</w:t>
      </w:r>
      <w:r w:rsidR="00A202BC">
        <w:t xml:space="preserve"> el manejo de una explotación </w:t>
      </w:r>
      <w:proofErr w:type="spellStart"/>
      <w:r w:rsidR="00A202BC">
        <w:t>cu</w:t>
      </w:r>
      <w:r>
        <w:t>nícula</w:t>
      </w:r>
      <w:proofErr w:type="spellEnd"/>
      <w:r>
        <w:t xml:space="preserve"> en la facultad de Ciencias Zootécnica</w:t>
      </w:r>
      <w:r w:rsidR="000631FB">
        <w:t xml:space="preserve"> Extensión Chone</w:t>
      </w:r>
      <w:r w:rsidRPr="0035028B">
        <w:t xml:space="preserve">.  </w:t>
      </w:r>
    </w:p>
    <w:p w:rsidR="000125BA" w:rsidRPr="0035028B" w:rsidRDefault="000125BA" w:rsidP="000125BA">
      <w:r w:rsidRPr="0035028B">
        <w:t xml:space="preserve"> </w:t>
      </w:r>
    </w:p>
    <w:p w:rsidR="000125BA" w:rsidRPr="0035028B" w:rsidRDefault="000125BA" w:rsidP="000125BA">
      <w:r w:rsidRPr="0035028B">
        <w:t xml:space="preserve">4.2.3. </w:t>
      </w:r>
      <w:r>
        <w:t>Socializar el Manual de Procesos con la comunidad unive</w:t>
      </w:r>
      <w:r w:rsidR="004C1A11">
        <w:t xml:space="preserve">rsitaria sobre la explotación </w:t>
      </w:r>
      <w:proofErr w:type="spellStart"/>
      <w:r w:rsidR="004C1A11">
        <w:t>cu</w:t>
      </w:r>
      <w:r>
        <w:t>nícula</w:t>
      </w:r>
      <w:proofErr w:type="spellEnd"/>
      <w:r>
        <w:t xml:space="preserve"> de la facultad de Ciencias Zootécnica</w:t>
      </w:r>
      <w:r w:rsidR="000631FB">
        <w:t xml:space="preserve"> Extensión Chone</w:t>
      </w:r>
      <w:r>
        <w:t>.</w:t>
      </w:r>
    </w:p>
    <w:p w:rsidR="000125BA" w:rsidRDefault="000125BA" w:rsidP="000125BA"/>
    <w:p w:rsidR="00FE46D8" w:rsidRDefault="00FE46D8" w:rsidP="000125BA"/>
    <w:p w:rsidR="00FE46D8" w:rsidRDefault="00FE46D8" w:rsidP="000125BA"/>
    <w:p w:rsidR="00FE46D8" w:rsidRDefault="00FE46D8" w:rsidP="000125BA"/>
    <w:p w:rsidR="00250E85" w:rsidRDefault="00250E85" w:rsidP="000125BA"/>
    <w:p w:rsidR="000631FB" w:rsidRDefault="000631FB" w:rsidP="000631FB">
      <w:pPr>
        <w:autoSpaceDE w:val="0"/>
        <w:autoSpaceDN w:val="0"/>
        <w:adjustRightInd w:val="0"/>
      </w:pPr>
    </w:p>
    <w:p w:rsidR="00E46A61" w:rsidRPr="003344F7" w:rsidRDefault="003344F7" w:rsidP="000631FB">
      <w:pPr>
        <w:autoSpaceDE w:val="0"/>
        <w:autoSpaceDN w:val="0"/>
        <w:adjustRightInd w:val="0"/>
        <w:rPr>
          <w:b/>
          <w:bCs/>
          <w:lang w:val="es-ES_tradnl"/>
        </w:rPr>
      </w:pPr>
      <w:r>
        <w:rPr>
          <w:b/>
          <w:bCs/>
          <w:lang w:val="es-ES_tradnl"/>
        </w:rPr>
        <w:lastRenderedPageBreak/>
        <w:t xml:space="preserve">5. </w:t>
      </w:r>
      <w:r w:rsidR="00E46A61" w:rsidRPr="003344F7">
        <w:rPr>
          <w:b/>
          <w:bCs/>
          <w:lang w:val="es-ES_tradnl"/>
        </w:rPr>
        <w:t>MARCO REFERENCIAL</w:t>
      </w:r>
    </w:p>
    <w:p w:rsidR="003344F7" w:rsidRPr="004424B4" w:rsidRDefault="003344F7" w:rsidP="003344F7">
      <w:pPr>
        <w:jc w:val="center"/>
        <w:rPr>
          <w:b/>
        </w:rPr>
      </w:pPr>
    </w:p>
    <w:p w:rsidR="003344F7" w:rsidRDefault="003344F7" w:rsidP="003344F7">
      <w:pPr>
        <w:rPr>
          <w:b/>
        </w:rPr>
      </w:pPr>
      <w:r w:rsidRPr="00BC22D7">
        <w:rPr>
          <w:b/>
        </w:rPr>
        <w:t xml:space="preserve">5.1. GENERALIDADES </w:t>
      </w:r>
      <w:r>
        <w:rPr>
          <w:b/>
        </w:rPr>
        <w:t xml:space="preserve">DEL </w:t>
      </w:r>
      <w:r w:rsidRPr="004424B4">
        <w:rPr>
          <w:b/>
        </w:rPr>
        <w:t>CONEJO</w:t>
      </w:r>
    </w:p>
    <w:p w:rsidR="003344F7" w:rsidRPr="0035028B" w:rsidRDefault="003344F7" w:rsidP="003344F7">
      <w:r w:rsidRPr="0035028B">
        <w:t xml:space="preserve"> </w:t>
      </w:r>
    </w:p>
    <w:p w:rsidR="003344F7" w:rsidRDefault="003344F7" w:rsidP="003344F7">
      <w:r w:rsidRPr="0035028B">
        <w:t>Todas las investigaciones sobre la historia del conejo doméstico coinciden en demostrar que este animal desciende del conejo silvestre, especie que desde la más remota antigüedad se halla en los países que rodean al mar mediterráneo y desde los siglos XVI y XVII se extendió a la Europa Ce</w:t>
      </w:r>
      <w:r>
        <w:t>ntral y a las Islas Británicas.</w:t>
      </w:r>
    </w:p>
    <w:p w:rsidR="003344F7" w:rsidRPr="0035028B" w:rsidRDefault="003344F7" w:rsidP="003344F7">
      <w:r w:rsidRPr="0035028B">
        <w:t xml:space="preserve"> </w:t>
      </w:r>
    </w:p>
    <w:p w:rsidR="003344F7" w:rsidRPr="00C40BB7" w:rsidRDefault="003344F7" w:rsidP="003344F7">
      <w:pPr>
        <w:rPr>
          <w:b/>
        </w:rPr>
      </w:pPr>
      <w:r w:rsidRPr="00C40BB7">
        <w:rPr>
          <w:b/>
        </w:rPr>
        <w:t xml:space="preserve">5.2. Clasificación zoológica del conejo </w:t>
      </w:r>
    </w:p>
    <w:p w:rsidR="003344F7" w:rsidRPr="0035028B" w:rsidRDefault="003344F7" w:rsidP="003344F7">
      <w:r w:rsidRPr="0035028B">
        <w:t xml:space="preserve"> </w:t>
      </w:r>
    </w:p>
    <w:p w:rsidR="003344F7" w:rsidRDefault="003344F7" w:rsidP="003344F7">
      <w:r w:rsidRPr="0035028B">
        <w:t>En un principio los conejos se incluyeron en el primitivo orden de los roedores, pero posteriormente se los clasificó el mismo en dos grupos:</w:t>
      </w:r>
      <w:r>
        <w:t xml:space="preserve"> los roedores (orden </w:t>
      </w:r>
      <w:proofErr w:type="spellStart"/>
      <w:r>
        <w:t>rodentía</w:t>
      </w:r>
      <w:proofErr w:type="spellEnd"/>
      <w:r>
        <w:t xml:space="preserve">)  </w:t>
      </w:r>
      <w:r w:rsidRPr="0035028B">
        <w:t xml:space="preserve">que poseen dos incisivos superiores y dos incisivos inferiores y los </w:t>
      </w:r>
      <w:proofErr w:type="spellStart"/>
      <w:r w:rsidRPr="0035028B">
        <w:t>lagomorfos</w:t>
      </w:r>
      <w:proofErr w:type="spellEnd"/>
      <w:r w:rsidRPr="0035028B">
        <w:t xml:space="preserve"> (orden </w:t>
      </w:r>
      <w:proofErr w:type="spellStart"/>
      <w:r w:rsidRPr="0035028B">
        <w:t>lagomorpha</w:t>
      </w:r>
      <w:proofErr w:type="spellEnd"/>
      <w:r w:rsidRPr="0035028B">
        <w:t>), que poseen cuatro incisivos superi</w:t>
      </w:r>
      <w:r>
        <w:t xml:space="preserve">ores y dos inferiores, pasando </w:t>
      </w:r>
      <w:r w:rsidRPr="0035028B">
        <w:t xml:space="preserve">así a incluirse al conejo en éste último orden: </w:t>
      </w:r>
    </w:p>
    <w:p w:rsidR="003344F7" w:rsidRPr="0035028B" w:rsidRDefault="003344F7" w:rsidP="003344F7"/>
    <w:p w:rsidR="003344F7" w:rsidRPr="003344F7" w:rsidRDefault="003344F7" w:rsidP="003344F7">
      <w:r w:rsidRPr="003344F7">
        <w:t xml:space="preserve">Clasificación taxonómica: </w:t>
      </w:r>
    </w:p>
    <w:p w:rsidR="003344F7" w:rsidRPr="0035028B" w:rsidRDefault="003344F7" w:rsidP="003344F7">
      <w:r w:rsidRPr="0035028B">
        <w:t xml:space="preserve"> </w:t>
      </w:r>
    </w:p>
    <w:p w:rsidR="003344F7" w:rsidRPr="0035028B" w:rsidRDefault="00E93090" w:rsidP="003344F7">
      <w:r>
        <w:rPr>
          <w:noProof/>
        </w:rPr>
        <w:drawing>
          <wp:anchor distT="0" distB="0" distL="114300" distR="114300" simplePos="0" relativeHeight="251663360" behindDoc="1" locked="0" layoutInCell="1" allowOverlap="1">
            <wp:simplePos x="0" y="0"/>
            <wp:positionH relativeFrom="column">
              <wp:posOffset>2217420</wp:posOffset>
            </wp:positionH>
            <wp:positionV relativeFrom="paragraph">
              <wp:posOffset>22225</wp:posOffset>
            </wp:positionV>
            <wp:extent cx="2863215" cy="2190115"/>
            <wp:effectExtent l="0" t="0" r="0" b="0"/>
            <wp:wrapThrough wrapText="bothSides">
              <wp:wrapPolygon edited="0">
                <wp:start x="0" y="0"/>
                <wp:lineTo x="0" y="21418"/>
                <wp:lineTo x="21413" y="21418"/>
                <wp:lineTo x="21413" y="0"/>
                <wp:lineTo x="0" y="0"/>
              </wp:wrapPolygon>
            </wp:wrapThrough>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3215" cy="2190115"/>
                    </a:xfrm>
                    <a:prstGeom prst="rect">
                      <a:avLst/>
                    </a:prstGeom>
                    <a:noFill/>
                    <a:ln>
                      <a:noFill/>
                    </a:ln>
                  </pic:spPr>
                </pic:pic>
              </a:graphicData>
            </a:graphic>
          </wp:anchor>
        </w:drawing>
      </w:r>
      <w:r w:rsidR="003344F7" w:rsidRPr="0035028B">
        <w:t xml:space="preserve">REINO: ANIMAL </w:t>
      </w:r>
    </w:p>
    <w:p w:rsidR="00E93090" w:rsidRDefault="003344F7" w:rsidP="003344F7">
      <w:r w:rsidRPr="0035028B">
        <w:t>TIPO: CO</w:t>
      </w:r>
      <w:r w:rsidR="00E93090">
        <w:t xml:space="preserve">RDADOS </w:t>
      </w:r>
    </w:p>
    <w:p w:rsidR="003344F7" w:rsidRPr="0035028B" w:rsidRDefault="003344F7" w:rsidP="003344F7">
      <w:r w:rsidRPr="0035028B">
        <w:t xml:space="preserve">CLASE: MAMIFERO </w:t>
      </w:r>
      <w:r w:rsidR="00002681">
        <w:rPr>
          <w:noProof/>
        </w:rPr>
        <mc:AlternateContent>
          <mc:Choice Requires="wps">
            <w:drawing>
              <wp:anchor distT="0" distB="0" distL="114300" distR="114300" simplePos="0" relativeHeight="251616256" behindDoc="0" locked="1" layoutInCell="1" allowOverlap="1">
                <wp:simplePos x="0" y="0"/>
                <wp:positionH relativeFrom="character">
                  <wp:posOffset>0</wp:posOffset>
                </wp:positionH>
                <wp:positionV relativeFrom="line">
                  <wp:posOffset>0</wp:posOffset>
                </wp:positionV>
                <wp:extent cx="301625" cy="301625"/>
                <wp:effectExtent l="0" t="0" r="0" b="3175"/>
                <wp:wrapNone/>
                <wp:docPr id="321" name="AutoShape 6" descr="http://www.fondosya.com/walls/conejos_felices-normal.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 o:spid="_x0000_s1026" alt="Descripción: http://www.fondosya.com/walls/conejos_felices-normal.jpg" style="position:absolute;margin-left:0;margin-top:0;width:23.75pt;height:23.75pt;z-index:39;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" filled="f" stroked="f">
                <o:lock v:ext="edit" aspectratio="t"/>
                <w10:wrap anchory="line"/>
                <w10:anchorlock/>
              </v:rect>
            </w:pict>
          </mc:Fallback>
        </mc:AlternateContent>
      </w:r>
    </w:p>
    <w:p w:rsidR="003344F7" w:rsidRPr="0035028B" w:rsidRDefault="003344F7" w:rsidP="003344F7">
      <w:r w:rsidRPr="0035028B">
        <w:t xml:space="preserve">ORDEN: LAGOMORFOS </w:t>
      </w:r>
    </w:p>
    <w:p w:rsidR="003344F7" w:rsidRPr="0035028B" w:rsidRDefault="003344F7" w:rsidP="003344F7">
      <w:r w:rsidRPr="0035028B">
        <w:t xml:space="preserve">FAMILIA: LEPORIDAE </w:t>
      </w:r>
    </w:p>
    <w:p w:rsidR="003344F7" w:rsidRPr="0035028B" w:rsidRDefault="003344F7" w:rsidP="003344F7">
      <w:r>
        <w:t>GENERO</w:t>
      </w:r>
      <w:r w:rsidRPr="0035028B">
        <w:t xml:space="preserve">: ORYCTOLAGUS </w:t>
      </w:r>
    </w:p>
    <w:p w:rsidR="003344F7" w:rsidRPr="0035028B" w:rsidRDefault="003344F7" w:rsidP="003344F7">
      <w:r>
        <w:t>ESPECIE</w:t>
      </w:r>
      <w:r w:rsidRPr="0035028B">
        <w:t xml:space="preserve">: CUNICULUS </w:t>
      </w:r>
    </w:p>
    <w:p w:rsidR="003344F7" w:rsidRDefault="003344F7" w:rsidP="003344F7">
      <w:r>
        <w:t>N. C.</w:t>
      </w:r>
      <w:r w:rsidRPr="0035028B">
        <w:t xml:space="preserve">: </w:t>
      </w:r>
      <w:proofErr w:type="spellStart"/>
      <w:r w:rsidRPr="0035028B">
        <w:t>Oryctolagus</w:t>
      </w:r>
      <w:proofErr w:type="spellEnd"/>
      <w:r w:rsidRPr="0035028B">
        <w:t xml:space="preserve"> </w:t>
      </w:r>
      <w:proofErr w:type="spellStart"/>
      <w:r w:rsidRPr="0035028B">
        <w:t>cuniculus</w:t>
      </w:r>
      <w:proofErr w:type="spellEnd"/>
      <w:r>
        <w:rPr>
          <w:rStyle w:val="Refdenotaalpie"/>
          <w:rFonts w:eastAsia="Calibri"/>
        </w:rPr>
        <w:footnoteReference w:id="1"/>
      </w:r>
      <w:r w:rsidRPr="0035028B">
        <w:t xml:space="preserve"> </w:t>
      </w:r>
      <w:r w:rsidRPr="0035028B">
        <w:cr/>
      </w:r>
    </w:p>
    <w:p w:rsidR="00793C0D" w:rsidRPr="0035028B" w:rsidRDefault="00793C0D" w:rsidP="003344F7"/>
    <w:p w:rsidR="003344F7" w:rsidRPr="00C40BB7" w:rsidRDefault="003344F7" w:rsidP="003344F7">
      <w:pPr>
        <w:rPr>
          <w:b/>
        </w:rPr>
      </w:pPr>
      <w:r w:rsidRPr="00C40BB7">
        <w:rPr>
          <w:b/>
        </w:rPr>
        <w:lastRenderedPageBreak/>
        <w:t xml:space="preserve">5.3. UTILIDADES DEL CONEJO </w:t>
      </w:r>
    </w:p>
    <w:p w:rsidR="003344F7" w:rsidRPr="0035028B" w:rsidRDefault="003344F7" w:rsidP="003344F7">
      <w:r w:rsidRPr="0035028B">
        <w:t xml:space="preserve"> </w:t>
      </w:r>
    </w:p>
    <w:p w:rsidR="003344F7" w:rsidRPr="0035028B" w:rsidRDefault="003344F7" w:rsidP="003344F7">
      <w:r w:rsidRPr="0035028B">
        <w:t>La crianza del conejo resulta muy buena, no solo para la alimentación del hombre sino también para otras finalidades y objetivos.</w:t>
      </w:r>
    </w:p>
    <w:p w:rsidR="003344F7" w:rsidRPr="0035028B" w:rsidRDefault="003344F7" w:rsidP="003344F7">
      <w:r>
        <w:t xml:space="preserve"> </w:t>
      </w:r>
    </w:p>
    <w:p w:rsidR="003344F7" w:rsidRPr="00C40BB7" w:rsidRDefault="003344F7" w:rsidP="003344F7">
      <w:pPr>
        <w:rPr>
          <w:b/>
        </w:rPr>
      </w:pPr>
      <w:r w:rsidRPr="00C40BB7">
        <w:rPr>
          <w:b/>
        </w:rPr>
        <w:t xml:space="preserve">5.3.1. </w:t>
      </w:r>
      <w:r w:rsidR="00793C0D" w:rsidRPr="00C40BB7">
        <w:rPr>
          <w:b/>
        </w:rPr>
        <w:t>El</w:t>
      </w:r>
      <w:r w:rsidRPr="00C40BB7">
        <w:rPr>
          <w:b/>
        </w:rPr>
        <w:t xml:space="preserve"> </w:t>
      </w:r>
      <w:r w:rsidR="00793C0D" w:rsidRPr="00C40BB7">
        <w:rPr>
          <w:b/>
        </w:rPr>
        <w:t xml:space="preserve">conejo productor de carne </w:t>
      </w:r>
    </w:p>
    <w:p w:rsidR="003344F7" w:rsidRPr="0035028B" w:rsidRDefault="003344F7" w:rsidP="003344F7">
      <w:r w:rsidRPr="0035028B">
        <w:t xml:space="preserve"> </w:t>
      </w:r>
    </w:p>
    <w:p w:rsidR="003344F7" w:rsidRDefault="003344F7" w:rsidP="003344F7">
      <w:r w:rsidRPr="0035028B">
        <w:t xml:space="preserve">El conejo produce buena carne en corto tiempo. Para que una vaca produzca 100 libras de carne, necesita por lo menos tres años y 10 hectáreas de pasto para su alimentación. En ese mismo tiempo, y en 10 metros cuadrados, una coneja produce más de 400 libras. </w:t>
      </w:r>
    </w:p>
    <w:p w:rsidR="003344F7" w:rsidRDefault="003344F7" w:rsidP="003344F7"/>
    <w:p w:rsidR="003344F7" w:rsidRPr="0035028B" w:rsidRDefault="003344F7" w:rsidP="003344F7">
      <w:r w:rsidRPr="0035028B">
        <w:t xml:space="preserve">El conejo adquiere cada día más importancia como producto alimenticio, pues su índice de conversión de alimentos va por 2.5 a 3.5 Kg, de alimento para producir u kilo de carne. </w:t>
      </w:r>
    </w:p>
    <w:p w:rsidR="003344F7" w:rsidRPr="0035028B" w:rsidRDefault="003344F7" w:rsidP="003344F7">
      <w:r w:rsidRPr="0035028B">
        <w:t xml:space="preserve"> </w:t>
      </w:r>
    </w:p>
    <w:p w:rsidR="003344F7" w:rsidRPr="0035028B" w:rsidRDefault="003344F7" w:rsidP="003344F7">
      <w:r w:rsidRPr="0035028B">
        <w:t xml:space="preserve">La carne de conejo presenta un contenido de proteínas superior a la carne de vaca y del cerdo. Es un producto tan sano o más que la de cualquier otra especie ganadera actual, es blanca, con muy poca grasa y bajo colesterol, la carne que se ha llegado a </w:t>
      </w:r>
      <w:r>
        <w:t>denominar carne dietética.</w:t>
      </w:r>
    </w:p>
    <w:p w:rsidR="003344F7" w:rsidRPr="0035028B" w:rsidRDefault="003344F7" w:rsidP="003344F7">
      <w:r w:rsidRPr="0035028B">
        <w:t xml:space="preserve"> </w:t>
      </w:r>
    </w:p>
    <w:p w:rsidR="003344F7" w:rsidRPr="0035028B" w:rsidRDefault="003344F7" w:rsidP="003344F7">
      <w:r w:rsidRPr="0035028B">
        <w:t>La comparación de la carne de conejo con otras especies, se observa las diferencias alimenticias</w:t>
      </w:r>
      <w:r>
        <w:rPr>
          <w:rStyle w:val="Refdenotaalpie"/>
          <w:rFonts w:eastAsia="Calibri"/>
        </w:rPr>
        <w:footnoteReference w:id="2"/>
      </w:r>
      <w:r w:rsidRPr="0035028B">
        <w:t xml:space="preserve">. </w:t>
      </w:r>
    </w:p>
    <w:p w:rsidR="003344F7" w:rsidRDefault="003344F7" w:rsidP="003344F7">
      <w:r w:rsidRPr="0035028B">
        <w:t xml:space="preserve"> </w:t>
      </w:r>
    </w:p>
    <w:p w:rsidR="00793C0D" w:rsidRDefault="00793C0D" w:rsidP="003344F7"/>
    <w:p w:rsidR="00793C0D" w:rsidRDefault="00793C0D" w:rsidP="003344F7"/>
    <w:p w:rsidR="00793C0D" w:rsidRDefault="00793C0D" w:rsidP="003344F7"/>
    <w:p w:rsidR="00793C0D" w:rsidRDefault="00793C0D" w:rsidP="003344F7"/>
    <w:p w:rsidR="00793C0D" w:rsidRDefault="00793C0D" w:rsidP="003344F7"/>
    <w:p w:rsidR="00793C0D" w:rsidRDefault="00793C0D" w:rsidP="003344F7"/>
    <w:p w:rsidR="003344F7" w:rsidRPr="005C3D47" w:rsidRDefault="003344F7" w:rsidP="003344F7">
      <w:r w:rsidRPr="005C3D47">
        <w:lastRenderedPageBreak/>
        <w:t xml:space="preserve">Comparación nutricional de carnes </w:t>
      </w:r>
    </w:p>
    <w:p w:rsidR="003344F7" w:rsidRPr="0035028B" w:rsidRDefault="003344F7" w:rsidP="003344F7"/>
    <w:p w:rsidR="003344F7" w:rsidRPr="005C3D47" w:rsidRDefault="003344F7" w:rsidP="003344F7">
      <w:pPr>
        <w:spacing w:line="240" w:lineRule="auto"/>
        <w:rPr>
          <w:sz w:val="20"/>
          <w:szCs w:val="20"/>
        </w:rPr>
      </w:pPr>
      <w:r w:rsidRPr="005C3D47">
        <w:rPr>
          <w:sz w:val="20"/>
          <w:szCs w:val="20"/>
        </w:rPr>
        <w:t xml:space="preserve">Cuadro </w:t>
      </w:r>
      <w:r>
        <w:rPr>
          <w:sz w:val="20"/>
          <w:szCs w:val="20"/>
        </w:rPr>
        <w:t xml:space="preserve"> Nº 1</w:t>
      </w:r>
    </w:p>
    <w:p w:rsidR="003344F7" w:rsidRDefault="003344F7" w:rsidP="003344F7">
      <w:r w:rsidRPr="005C3D47">
        <w:rPr>
          <w:noProof/>
          <w:sz w:val="20"/>
          <w:szCs w:val="20"/>
        </w:rPr>
        <w:drawing>
          <wp:anchor distT="0" distB="0" distL="114300" distR="114300" simplePos="0" relativeHeight="251621376" behindDoc="1" locked="0" layoutInCell="1" allowOverlap="1">
            <wp:simplePos x="0" y="0"/>
            <wp:positionH relativeFrom="column">
              <wp:posOffset>12700</wp:posOffset>
            </wp:positionH>
            <wp:positionV relativeFrom="paragraph">
              <wp:posOffset>29210</wp:posOffset>
            </wp:positionV>
            <wp:extent cx="3331210" cy="1508125"/>
            <wp:effectExtent l="0" t="0" r="2540" b="0"/>
            <wp:wrapThrough wrapText="bothSides">
              <wp:wrapPolygon edited="0">
                <wp:start x="0" y="0"/>
                <wp:lineTo x="0" y="21282"/>
                <wp:lineTo x="21493" y="21282"/>
                <wp:lineTo x="21493"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1210" cy="1508125"/>
                    </a:xfrm>
                    <a:prstGeom prst="rect">
                      <a:avLst/>
                    </a:prstGeom>
                    <a:noFill/>
                    <a:ln>
                      <a:noFill/>
                    </a:ln>
                  </pic:spPr>
                </pic:pic>
              </a:graphicData>
            </a:graphic>
          </wp:anchor>
        </w:drawing>
      </w:r>
      <w:r>
        <w:t xml:space="preserve">  </w:t>
      </w:r>
    </w:p>
    <w:p w:rsidR="003344F7" w:rsidRDefault="003344F7" w:rsidP="003344F7"/>
    <w:p w:rsidR="003344F7" w:rsidRDefault="003344F7" w:rsidP="003344F7"/>
    <w:p w:rsidR="003344F7" w:rsidRDefault="003344F7" w:rsidP="003344F7"/>
    <w:p w:rsidR="003344F7" w:rsidRDefault="003344F7" w:rsidP="003344F7"/>
    <w:p w:rsidR="003344F7" w:rsidRPr="005C3D47" w:rsidRDefault="003344F7" w:rsidP="003344F7"/>
    <w:p w:rsidR="00793C0D" w:rsidRDefault="00793C0D" w:rsidP="003344F7">
      <w:pPr>
        <w:rPr>
          <w:b/>
        </w:rPr>
      </w:pPr>
    </w:p>
    <w:p w:rsidR="003344F7" w:rsidRPr="0036513C" w:rsidRDefault="003344F7" w:rsidP="003344F7">
      <w:pPr>
        <w:rPr>
          <w:b/>
        </w:rPr>
      </w:pPr>
      <w:r w:rsidRPr="0036513C">
        <w:rPr>
          <w:b/>
        </w:rPr>
        <w:t xml:space="preserve">5.3.2. </w:t>
      </w:r>
      <w:r w:rsidR="00793C0D" w:rsidRPr="0036513C">
        <w:rPr>
          <w:b/>
        </w:rPr>
        <w:t xml:space="preserve">El conejo de pieles </w:t>
      </w:r>
    </w:p>
    <w:p w:rsidR="003344F7" w:rsidRPr="005C3D47" w:rsidRDefault="003344F7" w:rsidP="003344F7">
      <w:r w:rsidRPr="005C3D47">
        <w:t xml:space="preserve"> </w:t>
      </w:r>
    </w:p>
    <w:p w:rsidR="003344F7" w:rsidRPr="005C3D47" w:rsidRDefault="003344F7" w:rsidP="003344F7">
      <w:r w:rsidRPr="005C3D47">
        <w:t xml:space="preserve">La disminución continua de animales salvajes está </w:t>
      </w:r>
      <w:r>
        <w:t xml:space="preserve">aumentando el uso de pieles de  </w:t>
      </w:r>
      <w:r w:rsidRPr="005C3D47">
        <w:t>conejos para abrigo, carteras, sombreros, zapatos y ot</w:t>
      </w:r>
      <w:r>
        <w:t xml:space="preserve">ros artículos. El conejo común  </w:t>
      </w:r>
      <w:r w:rsidRPr="005C3D47">
        <w:t>blanco, el gris perla y el Chinchilla dan excelentes pieles</w:t>
      </w:r>
      <w:r>
        <w:rPr>
          <w:rStyle w:val="Refdenotaalpie"/>
          <w:rFonts w:eastAsia="Calibri"/>
        </w:rPr>
        <w:footnoteReference w:id="3"/>
      </w:r>
      <w:r w:rsidRPr="005C3D47">
        <w:t xml:space="preserve">. </w:t>
      </w:r>
    </w:p>
    <w:p w:rsidR="003344F7" w:rsidRPr="005C3D47" w:rsidRDefault="003344F7" w:rsidP="003344F7">
      <w:r w:rsidRPr="005C3D47">
        <w:t xml:space="preserve"> </w:t>
      </w:r>
    </w:p>
    <w:p w:rsidR="003344F7" w:rsidRPr="007308AA" w:rsidRDefault="003344F7" w:rsidP="003344F7">
      <w:pPr>
        <w:rPr>
          <w:b/>
        </w:rPr>
      </w:pPr>
      <w:r w:rsidRPr="007308AA">
        <w:rPr>
          <w:b/>
        </w:rPr>
        <w:t xml:space="preserve">5.3.3. </w:t>
      </w:r>
      <w:r w:rsidR="00793C0D" w:rsidRPr="007308AA">
        <w:rPr>
          <w:b/>
        </w:rPr>
        <w:t xml:space="preserve">El conejo, sujeto de investigaciones y estudios científicos </w:t>
      </w:r>
    </w:p>
    <w:p w:rsidR="003344F7" w:rsidRPr="005C3D47" w:rsidRDefault="003344F7" w:rsidP="003344F7">
      <w:r w:rsidRPr="005C3D47">
        <w:t xml:space="preserve"> </w:t>
      </w:r>
    </w:p>
    <w:p w:rsidR="003344F7" w:rsidRDefault="003344F7" w:rsidP="003344F7">
      <w:r w:rsidRPr="005C3D47">
        <w:t xml:space="preserve">Los conejos se usan para una gran variedad de investigaciones y estudios científicos. </w:t>
      </w:r>
    </w:p>
    <w:p w:rsidR="00793C0D" w:rsidRPr="005C3D47" w:rsidRDefault="00793C0D" w:rsidP="003344F7"/>
    <w:p w:rsidR="003344F7" w:rsidRPr="005C3D47" w:rsidRDefault="003344F7" w:rsidP="003344F7">
      <w:r w:rsidRPr="005C3D47">
        <w:t>En muchos laboratorios y universidades se emplea</w:t>
      </w:r>
      <w:r>
        <w:t xml:space="preserve">n para el estudio de problemas </w:t>
      </w:r>
      <w:r w:rsidRPr="005C3D47">
        <w:t>relativos a la nutrición de anormalidades, los efect</w:t>
      </w:r>
      <w:r>
        <w:t xml:space="preserve">os de medicinas; así como para  </w:t>
      </w:r>
      <w:r w:rsidRPr="005C3D47">
        <w:t xml:space="preserve">fines de diagnósticos, pruebas de embarazo y producción de antisueros. </w:t>
      </w:r>
    </w:p>
    <w:p w:rsidR="003344F7" w:rsidRPr="005C3D47" w:rsidRDefault="003344F7" w:rsidP="003344F7">
      <w:r w:rsidRPr="005C3D47">
        <w:t xml:space="preserve"> </w:t>
      </w:r>
    </w:p>
    <w:p w:rsidR="003344F7" w:rsidRPr="007308AA" w:rsidRDefault="003344F7" w:rsidP="003344F7">
      <w:pPr>
        <w:rPr>
          <w:b/>
        </w:rPr>
      </w:pPr>
      <w:r w:rsidRPr="007308AA">
        <w:rPr>
          <w:b/>
        </w:rPr>
        <w:t xml:space="preserve">5.3.4. </w:t>
      </w:r>
      <w:r w:rsidR="00793C0D" w:rsidRPr="007308AA">
        <w:rPr>
          <w:b/>
        </w:rPr>
        <w:t>El conejo</w:t>
      </w:r>
      <w:r w:rsidRPr="007308AA">
        <w:rPr>
          <w:b/>
        </w:rPr>
        <w:t xml:space="preserve">, </w:t>
      </w:r>
      <w:r w:rsidR="00793C0D" w:rsidRPr="007308AA">
        <w:rPr>
          <w:b/>
        </w:rPr>
        <w:t xml:space="preserve">productor de alimento animal </w:t>
      </w:r>
    </w:p>
    <w:p w:rsidR="003344F7" w:rsidRPr="005C3D47" w:rsidRDefault="003344F7" w:rsidP="003344F7">
      <w:r w:rsidRPr="005C3D47">
        <w:t xml:space="preserve"> </w:t>
      </w:r>
    </w:p>
    <w:p w:rsidR="003344F7" w:rsidRPr="005C3D47" w:rsidRDefault="003344F7" w:rsidP="003344F7">
      <w:r w:rsidRPr="005C3D47">
        <w:t>El estiércol del conejo tiene un gran valor proteínico, sobre todo, despu</w:t>
      </w:r>
      <w:r>
        <w:t xml:space="preserve">és de ser  </w:t>
      </w:r>
      <w:r w:rsidRPr="005C3D47">
        <w:t xml:space="preserve">deshidratado. La deshidratación se logra recogiendo el estiércol acumulado en 24 </w:t>
      </w:r>
      <w:r>
        <w:t xml:space="preserve"> </w:t>
      </w:r>
      <w:r w:rsidRPr="005C3D47">
        <w:t xml:space="preserve">horas, regándolo en una superficie lisa. Después de </w:t>
      </w:r>
      <w:r>
        <w:t xml:space="preserve">unos dos días al sol estará lo </w:t>
      </w:r>
      <w:r w:rsidRPr="005C3D47">
        <w:lastRenderedPageBreak/>
        <w:t>suficientemente seco para pulverizarlo en cualquier tipo de molino. El producto</w:t>
      </w:r>
      <w:r>
        <w:t xml:space="preserve"> será  </w:t>
      </w:r>
      <w:r w:rsidRPr="005C3D47">
        <w:t>una harina de buena apariencia y sin mal olor. Por ser a</w:t>
      </w:r>
      <w:r>
        <w:t xml:space="preserve">dministrado a cerdos y pollos,  </w:t>
      </w:r>
      <w:r w:rsidRPr="005C3D47">
        <w:t>ensacado y almacenado por largo tiempo en un lugar seco y ventilado</w:t>
      </w:r>
      <w:r>
        <w:rPr>
          <w:rStyle w:val="Refdenotaalpie"/>
          <w:rFonts w:eastAsia="Calibri"/>
        </w:rPr>
        <w:footnoteReference w:id="4"/>
      </w:r>
      <w:r>
        <w:t>.</w:t>
      </w:r>
    </w:p>
    <w:p w:rsidR="003344F7" w:rsidRPr="005C3D47" w:rsidRDefault="003344F7" w:rsidP="003344F7">
      <w:r w:rsidRPr="005C3D47">
        <w:t xml:space="preserve">  </w:t>
      </w:r>
    </w:p>
    <w:p w:rsidR="003344F7" w:rsidRPr="007308AA" w:rsidRDefault="003344F7" w:rsidP="003344F7">
      <w:pPr>
        <w:rPr>
          <w:b/>
        </w:rPr>
      </w:pPr>
      <w:r w:rsidRPr="007308AA">
        <w:rPr>
          <w:b/>
        </w:rPr>
        <w:t xml:space="preserve">5.3.5. </w:t>
      </w:r>
      <w:r w:rsidR="00793C0D" w:rsidRPr="007308AA">
        <w:rPr>
          <w:b/>
        </w:rPr>
        <w:t xml:space="preserve">El conejo, productor de abono animal </w:t>
      </w:r>
    </w:p>
    <w:p w:rsidR="003344F7" w:rsidRPr="005C3D47" w:rsidRDefault="003344F7" w:rsidP="003344F7">
      <w:r w:rsidRPr="005C3D47">
        <w:t xml:space="preserve"> </w:t>
      </w:r>
    </w:p>
    <w:p w:rsidR="003344F7" w:rsidRPr="005C3D47" w:rsidRDefault="003344F7" w:rsidP="003344F7">
      <w:r w:rsidRPr="005C3D47">
        <w:t>El estiércol de conejo es uno de los abonos más indic</w:t>
      </w:r>
      <w:r>
        <w:t xml:space="preserve">ados para cultivos especiales,  </w:t>
      </w:r>
      <w:r w:rsidRPr="005C3D47">
        <w:t>como floricultura, hortalizas, uvas y otras. El estié</w:t>
      </w:r>
      <w:r>
        <w:t xml:space="preserve">rcol puede usarse también para  </w:t>
      </w:r>
      <w:r w:rsidRPr="005C3D47">
        <w:t xml:space="preserve">abonar tierra donde se siembra papa, yuca y algunos otros frutos. </w:t>
      </w:r>
      <w:r w:rsidRPr="005C3D47">
        <w:cr/>
      </w:r>
    </w:p>
    <w:p w:rsidR="003344F7" w:rsidRPr="007308AA" w:rsidRDefault="003344F7" w:rsidP="003344F7">
      <w:pPr>
        <w:rPr>
          <w:b/>
        </w:rPr>
      </w:pPr>
      <w:r w:rsidRPr="007308AA">
        <w:rPr>
          <w:b/>
        </w:rPr>
        <w:t xml:space="preserve">5.4. GENERALIDAD DE LA NUTRICIÓN Y ALIMENTACIÓN DEL CONEJO </w:t>
      </w:r>
    </w:p>
    <w:p w:rsidR="003344F7" w:rsidRPr="005C3D47" w:rsidRDefault="003344F7" w:rsidP="003344F7">
      <w:r w:rsidRPr="005C3D47">
        <w:t xml:space="preserve"> </w:t>
      </w:r>
    </w:p>
    <w:p w:rsidR="003344F7" w:rsidRPr="005C3D47" w:rsidRDefault="003344F7" w:rsidP="003344F7">
      <w:r w:rsidRPr="005C3D47">
        <w:t>Según Sánchez (2002), el conejo, al igual que cualquie</w:t>
      </w:r>
      <w:r>
        <w:t xml:space="preserve">r especie animal, para vivir y </w:t>
      </w:r>
      <w:r w:rsidRPr="005C3D47">
        <w:t xml:space="preserve">producir, necesita ingerir sustancias que en </w:t>
      </w:r>
      <w:r>
        <w:t xml:space="preserve">el interior de su organismo se </w:t>
      </w:r>
      <w:r w:rsidRPr="005C3D47">
        <w:t xml:space="preserve">transforman en materia propia ya sea en energía vital que promueva todo el fisiologismo del ser; tales sustancias constituye el 70 % de los </w:t>
      </w:r>
      <w:r w:rsidR="004871C1" w:rsidRPr="005C3D47">
        <w:t>costó</w:t>
      </w:r>
      <w:r w:rsidRPr="005C3D47">
        <w:t xml:space="preserve"> de los gastos</w:t>
      </w:r>
      <w:r>
        <w:rPr>
          <w:rStyle w:val="Refdenotaalpie"/>
          <w:rFonts w:eastAsia="Calibri"/>
        </w:rPr>
        <w:footnoteReference w:id="5"/>
      </w:r>
      <w:r w:rsidRPr="005C3D47">
        <w:t>.</w:t>
      </w:r>
    </w:p>
    <w:p w:rsidR="003344F7" w:rsidRPr="005C3D47" w:rsidRDefault="003344F7" w:rsidP="003344F7">
      <w:r w:rsidRPr="005C3D47">
        <w:t xml:space="preserve"> </w:t>
      </w:r>
    </w:p>
    <w:p w:rsidR="003344F7" w:rsidRPr="005C3D47" w:rsidRDefault="003344F7" w:rsidP="003344F7">
      <w:r w:rsidRPr="005C3D47">
        <w:t>Con la finalidad de estudiar esta especie nos interesa c</w:t>
      </w:r>
      <w:r>
        <w:t xml:space="preserve">onsultar brevemente los varios </w:t>
      </w:r>
      <w:r w:rsidRPr="005C3D47">
        <w:t>grupos nutritivos que el bromatólogo especialista acon</w:t>
      </w:r>
      <w:r>
        <w:t xml:space="preserve">seja para obtener las diversas </w:t>
      </w:r>
      <w:r w:rsidRPr="005C3D47">
        <w:t xml:space="preserve">fórmulas de pienso a distribuir. </w:t>
      </w:r>
    </w:p>
    <w:p w:rsidR="003344F7" w:rsidRPr="005C3D47" w:rsidRDefault="003344F7" w:rsidP="003344F7">
      <w:r w:rsidRPr="005C3D47">
        <w:t xml:space="preserve"> </w:t>
      </w:r>
    </w:p>
    <w:p w:rsidR="003344F7" w:rsidRPr="005C3D47" w:rsidRDefault="003344F7" w:rsidP="003344F7">
      <w:r w:rsidRPr="005C3D47">
        <w:t>El conejo prefiere comer durante la noche, aunque e</w:t>
      </w:r>
      <w:r>
        <w:t xml:space="preserve">n las explotaciones se observa  </w:t>
      </w:r>
      <w:r w:rsidRPr="005C3D47">
        <w:t>una continuidad alimentaría diaria. Ello debe</w:t>
      </w:r>
      <w:r>
        <w:t xml:space="preserve"> ser considerado y se aconseja </w:t>
      </w:r>
      <w:r w:rsidRPr="005C3D47">
        <w:t>suministrar forrajes dos veces al día y alimento b</w:t>
      </w:r>
      <w:r>
        <w:t xml:space="preserve">alanceado y siempre a la misma </w:t>
      </w:r>
      <w:r w:rsidRPr="005C3D47">
        <w:t xml:space="preserve">hora. </w:t>
      </w:r>
    </w:p>
    <w:p w:rsidR="003344F7" w:rsidRDefault="003344F7" w:rsidP="003344F7">
      <w:pPr>
        <w:spacing w:line="480" w:lineRule="auto"/>
      </w:pPr>
      <w:r w:rsidRPr="005C3D47">
        <w:t xml:space="preserve"> </w:t>
      </w:r>
    </w:p>
    <w:p w:rsidR="00793C0D" w:rsidRPr="005C3D47" w:rsidRDefault="00793C0D" w:rsidP="003344F7">
      <w:pPr>
        <w:spacing w:line="480" w:lineRule="auto"/>
      </w:pPr>
    </w:p>
    <w:p w:rsidR="003344F7" w:rsidRPr="007308AA" w:rsidRDefault="003344F7" w:rsidP="003344F7">
      <w:pPr>
        <w:rPr>
          <w:b/>
        </w:rPr>
      </w:pPr>
      <w:r w:rsidRPr="007308AA">
        <w:rPr>
          <w:b/>
        </w:rPr>
        <w:lastRenderedPageBreak/>
        <w:t xml:space="preserve">5.4.1. </w:t>
      </w:r>
      <w:r w:rsidR="00793C0D" w:rsidRPr="007308AA">
        <w:rPr>
          <w:b/>
        </w:rPr>
        <w:t xml:space="preserve">Nociones básicas de alimentación del conejo </w:t>
      </w:r>
    </w:p>
    <w:p w:rsidR="003344F7" w:rsidRPr="005C3D47" w:rsidRDefault="003344F7" w:rsidP="003344F7">
      <w:r w:rsidRPr="005C3D47">
        <w:t xml:space="preserve"> </w:t>
      </w:r>
    </w:p>
    <w:p w:rsidR="003344F7" w:rsidRPr="005C3D47" w:rsidRDefault="003344F7" w:rsidP="003344F7">
      <w:r w:rsidRPr="005C3D47">
        <w:t xml:space="preserve">La alimentación es el </w:t>
      </w:r>
      <w:r w:rsidR="004871C1" w:rsidRPr="005C3D47">
        <w:t>capítulo</w:t>
      </w:r>
      <w:r w:rsidRPr="005C3D47">
        <w:t xml:space="preserve"> más importante de </w:t>
      </w:r>
      <w:r>
        <w:t xml:space="preserve">todo el manejo y lo es por dos  </w:t>
      </w:r>
      <w:r w:rsidRPr="005C3D47">
        <w:t xml:space="preserve">motivos principales: </w:t>
      </w:r>
    </w:p>
    <w:p w:rsidR="003344F7" w:rsidRPr="005C3D47" w:rsidRDefault="003344F7" w:rsidP="003344F7">
      <w:r w:rsidRPr="005C3D47">
        <w:t xml:space="preserve"> </w:t>
      </w:r>
    </w:p>
    <w:p w:rsidR="003344F7" w:rsidRPr="007308AA" w:rsidRDefault="003344F7" w:rsidP="00D721B2">
      <w:pPr>
        <w:pStyle w:val="Prrafodelista"/>
        <w:numPr>
          <w:ilvl w:val="0"/>
          <w:numId w:val="5"/>
        </w:numPr>
        <w:spacing w:after="0" w:line="360" w:lineRule="auto"/>
        <w:jc w:val="both"/>
        <w:rPr>
          <w:rFonts w:ascii="Times New Roman" w:hAnsi="Times New Roman"/>
          <w:sz w:val="24"/>
          <w:szCs w:val="24"/>
        </w:rPr>
      </w:pPr>
      <w:r w:rsidRPr="007308AA">
        <w:rPr>
          <w:rFonts w:ascii="Times New Roman" w:hAnsi="Times New Roman"/>
          <w:sz w:val="24"/>
          <w:szCs w:val="24"/>
        </w:rPr>
        <w:t>Su incidencia en el costo de producción del kilogramo de carne, que supone la partida más importante entre los gastos que debe soportar el cunicultor.</w:t>
      </w:r>
    </w:p>
    <w:p w:rsidR="003344F7" w:rsidRPr="007308AA" w:rsidRDefault="003344F7" w:rsidP="00D721B2">
      <w:pPr>
        <w:pStyle w:val="Prrafodelista"/>
        <w:numPr>
          <w:ilvl w:val="0"/>
          <w:numId w:val="5"/>
        </w:numPr>
        <w:spacing w:after="0" w:line="360" w:lineRule="auto"/>
        <w:jc w:val="both"/>
        <w:rPr>
          <w:rFonts w:ascii="Times New Roman" w:hAnsi="Times New Roman"/>
          <w:sz w:val="24"/>
          <w:szCs w:val="24"/>
        </w:rPr>
      </w:pPr>
      <w:r w:rsidRPr="007308AA">
        <w:rPr>
          <w:rFonts w:ascii="Times New Roman" w:hAnsi="Times New Roman"/>
          <w:sz w:val="24"/>
          <w:szCs w:val="24"/>
        </w:rPr>
        <w:t xml:space="preserve"> El conejo es un animal predispuesto a trastornos digestivos, los cuales se manifiestan en forma de diarreas y posterior mortalidad</w:t>
      </w:r>
      <w:r>
        <w:rPr>
          <w:rStyle w:val="Refdenotaalpie"/>
          <w:rFonts w:ascii="Times New Roman" w:hAnsi="Times New Roman"/>
          <w:sz w:val="24"/>
          <w:szCs w:val="24"/>
        </w:rPr>
        <w:footnoteReference w:id="6"/>
      </w:r>
      <w:r w:rsidRPr="007308AA">
        <w:rPr>
          <w:rFonts w:ascii="Times New Roman" w:hAnsi="Times New Roman"/>
          <w:sz w:val="24"/>
          <w:szCs w:val="24"/>
        </w:rPr>
        <w:t>.</w:t>
      </w:r>
    </w:p>
    <w:p w:rsidR="003344F7" w:rsidRPr="005C3D47" w:rsidRDefault="003344F7" w:rsidP="003344F7">
      <w:r w:rsidRPr="005C3D47">
        <w:t xml:space="preserve">  </w:t>
      </w:r>
    </w:p>
    <w:p w:rsidR="003344F7" w:rsidRPr="005C3D47" w:rsidRDefault="003344F7" w:rsidP="003344F7">
      <w:r w:rsidRPr="005C3D47">
        <w:t xml:space="preserve">Para Sanmiguel (2004), la nutrición implica diversas </w:t>
      </w:r>
      <w:r>
        <w:t xml:space="preserve">reacciones químicas y procesos </w:t>
      </w:r>
      <w:r w:rsidRPr="005C3D47">
        <w:t xml:space="preserve">fisiológicos que transforman los alimentos en tejidos corporales y actividad. </w:t>
      </w:r>
    </w:p>
    <w:p w:rsidR="003344F7" w:rsidRPr="005C3D47" w:rsidRDefault="003344F7" w:rsidP="003344F7">
      <w:r w:rsidRPr="005C3D47">
        <w:t xml:space="preserve"> </w:t>
      </w:r>
    </w:p>
    <w:p w:rsidR="003344F7" w:rsidRPr="005C3D47" w:rsidRDefault="003344F7" w:rsidP="003344F7">
      <w:r w:rsidRPr="005C3D47">
        <w:t>Comprende la ingestión, digestión y absorción de</w:t>
      </w:r>
      <w:r>
        <w:t xml:space="preserve"> los diferentes nutrientes, su </w:t>
      </w:r>
      <w:r w:rsidRPr="005C3D47">
        <w:t>transporte hacia todas las células del cuerpo, así co</w:t>
      </w:r>
      <w:r>
        <w:t xml:space="preserve">mo la eliminación de elementos </w:t>
      </w:r>
      <w:r w:rsidRPr="005C3D47">
        <w:t xml:space="preserve">no utilizables y productos de desechos del metabolismo. </w:t>
      </w:r>
    </w:p>
    <w:p w:rsidR="003344F7" w:rsidRPr="005C3D47" w:rsidRDefault="003344F7" w:rsidP="003344F7">
      <w:r w:rsidRPr="005C3D47">
        <w:t xml:space="preserve"> </w:t>
      </w:r>
    </w:p>
    <w:p w:rsidR="003344F7" w:rsidRPr="005C3D47" w:rsidRDefault="003344F7" w:rsidP="003344F7">
      <w:r w:rsidRPr="005C3D47">
        <w:t>El objetivo de la nutrición es proveer de todos lo</w:t>
      </w:r>
      <w:r>
        <w:t xml:space="preserve">s nutrientes esenciales en las </w:t>
      </w:r>
      <w:r w:rsidRPr="005C3D47">
        <w:t xml:space="preserve">cantidades adecuadas y en las óptimas proporciones. </w:t>
      </w:r>
    </w:p>
    <w:p w:rsidR="003344F7" w:rsidRPr="005C3D47" w:rsidRDefault="003344F7" w:rsidP="003344F7">
      <w:r w:rsidRPr="005C3D47">
        <w:t xml:space="preserve"> </w:t>
      </w:r>
    </w:p>
    <w:p w:rsidR="003344F7" w:rsidRPr="005C3D47" w:rsidRDefault="003344F7" w:rsidP="003344F7">
      <w:r w:rsidRPr="005C3D47">
        <w:t>Según Molinero J (1976), la principal característic</w:t>
      </w:r>
      <w:r>
        <w:t xml:space="preserve">a del aparato digestivo de los </w:t>
      </w:r>
      <w:r w:rsidRPr="005C3D47">
        <w:t>conejos es su gran longitud, más de 4 metros, y</w:t>
      </w:r>
      <w:r>
        <w:t xml:space="preserve"> la envergadura del ciego. Los </w:t>
      </w:r>
      <w:r w:rsidRPr="005C3D47">
        <w:t xml:space="preserve">alimentos tardan en realizar el recorrido por el tubo </w:t>
      </w:r>
      <w:r>
        <w:t xml:space="preserve">digestivo entre 15 y 30 horas, </w:t>
      </w:r>
      <w:r w:rsidRPr="005C3D47">
        <w:t>dependiendo del horario de la comida y del tipo de</w:t>
      </w:r>
      <w:r>
        <w:t xml:space="preserve"> alimento. Es muy necesaria la </w:t>
      </w:r>
      <w:r w:rsidRPr="005C3D47">
        <w:t xml:space="preserve">presencia de fibra en el alimento para el buen funcionamiento de la digestión. </w:t>
      </w:r>
    </w:p>
    <w:p w:rsidR="003344F7" w:rsidRPr="005C3D47" w:rsidRDefault="003344F7" w:rsidP="003344F7">
      <w:r w:rsidRPr="005C3D47">
        <w:t xml:space="preserve"> </w:t>
      </w:r>
    </w:p>
    <w:p w:rsidR="003344F7" w:rsidRPr="005C3D47" w:rsidRDefault="003344F7" w:rsidP="003344F7">
      <w:r w:rsidRPr="005C3D47">
        <w:t xml:space="preserve">El aprovechamiento del alimento en los animales siempre usa esta cadena: </w:t>
      </w:r>
    </w:p>
    <w:p w:rsidR="003344F7" w:rsidRPr="005C3D47" w:rsidRDefault="003344F7" w:rsidP="003344F7">
      <w:r w:rsidRPr="005C3D47">
        <w:t xml:space="preserve"> </w:t>
      </w:r>
    </w:p>
    <w:p w:rsidR="003344F7" w:rsidRPr="00712D47" w:rsidRDefault="003344F7" w:rsidP="00D721B2">
      <w:pPr>
        <w:pStyle w:val="Prrafodelista"/>
        <w:numPr>
          <w:ilvl w:val="0"/>
          <w:numId w:val="6"/>
        </w:numPr>
        <w:spacing w:after="0" w:line="360" w:lineRule="auto"/>
        <w:jc w:val="both"/>
        <w:rPr>
          <w:rFonts w:ascii="Times New Roman" w:hAnsi="Times New Roman"/>
          <w:sz w:val="24"/>
          <w:szCs w:val="24"/>
        </w:rPr>
      </w:pPr>
      <w:r w:rsidRPr="00712D47">
        <w:rPr>
          <w:rFonts w:ascii="Times New Roman" w:hAnsi="Times New Roman"/>
          <w:sz w:val="24"/>
          <w:szCs w:val="24"/>
        </w:rPr>
        <w:lastRenderedPageBreak/>
        <w:t xml:space="preserve">Mantenimiento de las funciones vitales </w:t>
      </w:r>
    </w:p>
    <w:p w:rsidR="003344F7" w:rsidRPr="00712D47" w:rsidRDefault="003344F7" w:rsidP="00D721B2">
      <w:pPr>
        <w:pStyle w:val="Prrafodelista"/>
        <w:numPr>
          <w:ilvl w:val="0"/>
          <w:numId w:val="6"/>
        </w:numPr>
        <w:spacing w:after="0" w:line="360" w:lineRule="auto"/>
        <w:jc w:val="both"/>
        <w:rPr>
          <w:rFonts w:ascii="Times New Roman" w:hAnsi="Times New Roman"/>
          <w:sz w:val="24"/>
          <w:szCs w:val="24"/>
        </w:rPr>
      </w:pPr>
      <w:r w:rsidRPr="00712D47">
        <w:rPr>
          <w:rFonts w:ascii="Times New Roman" w:hAnsi="Times New Roman"/>
          <w:sz w:val="24"/>
          <w:szCs w:val="24"/>
        </w:rPr>
        <w:t xml:space="preserve">Crecimiento </w:t>
      </w:r>
    </w:p>
    <w:p w:rsidR="003344F7" w:rsidRPr="00712D47" w:rsidRDefault="003344F7" w:rsidP="00D721B2">
      <w:pPr>
        <w:pStyle w:val="Prrafodelista"/>
        <w:numPr>
          <w:ilvl w:val="0"/>
          <w:numId w:val="6"/>
        </w:numPr>
        <w:spacing w:after="0" w:line="360" w:lineRule="auto"/>
        <w:jc w:val="both"/>
        <w:rPr>
          <w:rFonts w:ascii="Times New Roman" w:hAnsi="Times New Roman"/>
          <w:sz w:val="24"/>
          <w:szCs w:val="24"/>
        </w:rPr>
      </w:pPr>
      <w:r w:rsidRPr="00712D47">
        <w:rPr>
          <w:rFonts w:ascii="Times New Roman" w:hAnsi="Times New Roman"/>
          <w:sz w:val="24"/>
          <w:szCs w:val="24"/>
        </w:rPr>
        <w:t xml:space="preserve">Producción </w:t>
      </w:r>
    </w:p>
    <w:p w:rsidR="003344F7" w:rsidRPr="005C3D47" w:rsidRDefault="003344F7" w:rsidP="003344F7">
      <w:r w:rsidRPr="005C3D47">
        <w:t xml:space="preserve"> </w:t>
      </w:r>
    </w:p>
    <w:p w:rsidR="003344F7" w:rsidRPr="005C3D47" w:rsidRDefault="003344F7" w:rsidP="003344F7">
      <w:r w:rsidRPr="005C3D47">
        <w:t xml:space="preserve">Con esto </w:t>
      </w:r>
      <w:r>
        <w:t xml:space="preserve">se </w:t>
      </w:r>
      <w:r w:rsidRPr="005C3D47">
        <w:t>not</w:t>
      </w:r>
      <w:r>
        <w:t>a</w:t>
      </w:r>
      <w:r w:rsidRPr="005C3D47">
        <w:t xml:space="preserve"> que si </w:t>
      </w:r>
      <w:r>
        <w:t xml:space="preserve">se </w:t>
      </w:r>
      <w:r w:rsidRPr="005C3D47">
        <w:t>alimenta</w:t>
      </w:r>
      <w:r>
        <w:t>n</w:t>
      </w:r>
      <w:r w:rsidRPr="005C3D47">
        <w:t xml:space="preserve"> mal al conejo, poco</w:t>
      </w:r>
      <w:r>
        <w:t xml:space="preserve"> se puede pedir que </w:t>
      </w:r>
      <w:r w:rsidRPr="005C3D47">
        <w:t xml:space="preserve">produzca, cuando ni siquiera a veces, puede llegar a completar nutrientes para el mantenimiento de sus funciones. </w:t>
      </w:r>
    </w:p>
    <w:p w:rsidR="003344F7" w:rsidRPr="005C3D47" w:rsidRDefault="003344F7" w:rsidP="003344F7">
      <w:r w:rsidRPr="005C3D47">
        <w:t xml:space="preserve"> </w:t>
      </w:r>
    </w:p>
    <w:p w:rsidR="003344F7" w:rsidRPr="005C3D47" w:rsidRDefault="003344F7" w:rsidP="003344F7">
      <w:r w:rsidRPr="005C3D47">
        <w:t>En el invierno, el conejo necesita energía química (alimento) extra para el mantenimiento de su temperatura corporal (Manual Agropecuario 2002)</w:t>
      </w:r>
      <w:r>
        <w:rPr>
          <w:rStyle w:val="Refdenotaalpie"/>
          <w:rFonts w:eastAsia="Calibri"/>
        </w:rPr>
        <w:footnoteReference w:id="7"/>
      </w:r>
      <w:r w:rsidRPr="005C3D47">
        <w:t>.</w:t>
      </w:r>
    </w:p>
    <w:p w:rsidR="003344F7" w:rsidRPr="005C3D47" w:rsidRDefault="003344F7" w:rsidP="003344F7">
      <w:r w:rsidRPr="005C3D47">
        <w:t xml:space="preserve"> </w:t>
      </w:r>
    </w:p>
    <w:p w:rsidR="003344F7" w:rsidRPr="00712D47" w:rsidRDefault="003344F7" w:rsidP="003344F7">
      <w:pPr>
        <w:rPr>
          <w:b/>
        </w:rPr>
      </w:pPr>
      <w:r w:rsidRPr="00712D47">
        <w:rPr>
          <w:b/>
        </w:rPr>
        <w:t xml:space="preserve">5.4.2. </w:t>
      </w:r>
      <w:r w:rsidR="00793C0D" w:rsidRPr="00712D47">
        <w:rPr>
          <w:b/>
        </w:rPr>
        <w:t>Requerimientos</w:t>
      </w:r>
      <w:r w:rsidRPr="00712D47">
        <w:rPr>
          <w:b/>
        </w:rPr>
        <w:t xml:space="preserve"> </w:t>
      </w:r>
      <w:r w:rsidR="00793C0D" w:rsidRPr="00712D47">
        <w:rPr>
          <w:b/>
        </w:rPr>
        <w:t xml:space="preserve">de agua del conejo </w:t>
      </w:r>
    </w:p>
    <w:p w:rsidR="003344F7" w:rsidRDefault="003344F7" w:rsidP="003344F7"/>
    <w:p w:rsidR="003344F7" w:rsidRPr="005C3D47" w:rsidRDefault="003344F7" w:rsidP="003344F7">
      <w:r w:rsidRPr="005C3D47">
        <w:t>Los requerimientos de agua están en función del</w:t>
      </w:r>
      <w:r>
        <w:t xml:space="preserve"> consumo de alimentos sólidos, </w:t>
      </w:r>
      <w:r w:rsidRPr="005C3D47">
        <w:t>exactamente de la ingesta de materia seca, pero también depende de la temperatura</w:t>
      </w:r>
      <w:r>
        <w:t>.</w:t>
      </w:r>
      <w:r w:rsidRPr="005C3D47">
        <w:t xml:space="preserve"> </w:t>
      </w:r>
    </w:p>
    <w:p w:rsidR="003344F7" w:rsidRDefault="003344F7" w:rsidP="003344F7"/>
    <w:p w:rsidR="00793C0D" w:rsidRDefault="003344F7" w:rsidP="003344F7">
      <w:r w:rsidRPr="00712D47">
        <w:t xml:space="preserve">REQUERIMIENTO DE AGUA DE ACUERDO A LA ETAPA DE VIDA </w:t>
      </w:r>
      <w:r w:rsidRPr="00712D47">
        <w:cr/>
      </w:r>
    </w:p>
    <w:p w:rsidR="003344F7" w:rsidRDefault="003344F7" w:rsidP="003344F7">
      <w:r w:rsidRPr="005C3D47">
        <w:t>Cuadro</w:t>
      </w:r>
      <w:r>
        <w:t xml:space="preserve"> Nº </w:t>
      </w:r>
      <w:r w:rsidRPr="005C3D47">
        <w:t xml:space="preserve">2 </w:t>
      </w:r>
    </w:p>
    <w:p w:rsidR="003344F7" w:rsidRDefault="003344F7" w:rsidP="003344F7">
      <w:pPr>
        <w:spacing w:line="240" w:lineRule="auto"/>
      </w:pPr>
      <w:r>
        <w:rPr>
          <w:noProof/>
        </w:rPr>
        <w:drawing>
          <wp:inline distT="0" distB="0" distL="0" distR="0">
            <wp:extent cx="2988234" cy="1019504"/>
            <wp:effectExtent l="0" t="0" r="317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6322" cy="1025675"/>
                    </a:xfrm>
                    <a:prstGeom prst="rect">
                      <a:avLst/>
                    </a:prstGeom>
                    <a:noFill/>
                    <a:ln>
                      <a:noFill/>
                    </a:ln>
                  </pic:spPr>
                </pic:pic>
              </a:graphicData>
            </a:graphic>
          </wp:inline>
        </w:drawing>
      </w:r>
    </w:p>
    <w:p w:rsidR="003344F7" w:rsidRPr="003A5B17" w:rsidRDefault="003344F7" w:rsidP="003344F7">
      <w:pPr>
        <w:spacing w:line="240" w:lineRule="auto"/>
        <w:rPr>
          <w:sz w:val="20"/>
          <w:szCs w:val="20"/>
        </w:rPr>
      </w:pPr>
      <w:r w:rsidRPr="003A5B17">
        <w:rPr>
          <w:sz w:val="20"/>
          <w:szCs w:val="20"/>
        </w:rPr>
        <w:t>FUENTE: Sánchez C. 2002. Crianza y comercialización del conejo</w:t>
      </w:r>
    </w:p>
    <w:p w:rsidR="003344F7" w:rsidRDefault="003344F7" w:rsidP="003344F7">
      <w:pPr>
        <w:rPr>
          <w:sz w:val="20"/>
          <w:szCs w:val="20"/>
        </w:rPr>
      </w:pPr>
    </w:p>
    <w:p w:rsidR="003344F7" w:rsidRPr="003A5B17" w:rsidRDefault="003344F7" w:rsidP="003344F7">
      <w:pPr>
        <w:rPr>
          <w:b/>
        </w:rPr>
      </w:pPr>
      <w:r w:rsidRPr="003A5B17">
        <w:rPr>
          <w:b/>
        </w:rPr>
        <w:t xml:space="preserve">5.5. INSTALACIONES </w:t>
      </w:r>
    </w:p>
    <w:p w:rsidR="003344F7" w:rsidRPr="003A5B17" w:rsidRDefault="003344F7" w:rsidP="003344F7">
      <w:r w:rsidRPr="003A5B17">
        <w:t xml:space="preserve"> </w:t>
      </w:r>
    </w:p>
    <w:p w:rsidR="003344F7" w:rsidRDefault="003344F7" w:rsidP="003344F7">
      <w:r w:rsidRPr="003A5B17">
        <w:t xml:space="preserve">Deben estar diseñadas de manera que permitan el mantenimiento en lo relacionado con temperatura ambiental, humedad relativa, ventilación, iluminación e higiene. En la escogencia de los materiales de construcción se </w:t>
      </w:r>
      <w:r w:rsidRPr="003A5B17">
        <w:lastRenderedPageBreak/>
        <w:t xml:space="preserve">deben tener en cuenta varios factores, como disponibilidad y costo de los mismos, poder de adquisición del productor, sistema de producción empleado (extensivo, </w:t>
      </w:r>
      <w:proofErr w:type="spellStart"/>
      <w:r w:rsidRPr="003A5B17">
        <w:t>semi</w:t>
      </w:r>
      <w:proofErr w:type="spellEnd"/>
      <w:r>
        <w:t xml:space="preserve"> </w:t>
      </w:r>
      <w:r w:rsidRPr="003A5B17">
        <w:t xml:space="preserve">intensivo o intensivo), vida útil esperada para las construcciones y facilidades de limpieza y desinfección. </w:t>
      </w:r>
    </w:p>
    <w:p w:rsidR="003344F7" w:rsidRPr="003A5B17" w:rsidRDefault="003344F7" w:rsidP="003344F7"/>
    <w:p w:rsidR="003344F7" w:rsidRPr="003A5B17" w:rsidRDefault="003344F7" w:rsidP="003344F7">
      <w:r w:rsidRPr="003A5B17">
        <w:t xml:space="preserve">Entre los materiales disponibles se cuenta con bloques de cemento y ladrillo, malla o anjeo, madera, hierro, concreto, arena, palma, tejas de zinc o de barro y alambre liso. </w:t>
      </w:r>
    </w:p>
    <w:p w:rsidR="003344F7" w:rsidRPr="003A5B17" w:rsidRDefault="003344F7" w:rsidP="003344F7">
      <w:r w:rsidRPr="003A5B17">
        <w:t xml:space="preserve"> </w:t>
      </w:r>
    </w:p>
    <w:p w:rsidR="003344F7" w:rsidRPr="003A5B17" w:rsidRDefault="003344F7" w:rsidP="003344F7">
      <w:r w:rsidRPr="003A5B17">
        <w:t>Cuando las condiciones climáticas (temperatura, humedad relativa, precipitaciones y regímenes de vientos) lo permiten, se pueden recubrir individualmente las jaulas con techo, o ubicarlas en grupo bajo un cobertizo con techo común</w:t>
      </w:r>
      <w:r>
        <w:rPr>
          <w:rStyle w:val="Refdenotaalpie"/>
          <w:rFonts w:eastAsia="Calibri"/>
        </w:rPr>
        <w:footnoteReference w:id="8"/>
      </w:r>
      <w:r w:rsidRPr="003A5B17">
        <w:t xml:space="preserve">. </w:t>
      </w:r>
    </w:p>
    <w:p w:rsidR="003344F7" w:rsidRPr="003A5B17" w:rsidRDefault="003344F7" w:rsidP="003344F7">
      <w:r w:rsidRPr="003A5B17">
        <w:t xml:space="preserve"> </w:t>
      </w:r>
    </w:p>
    <w:p w:rsidR="003344F7" w:rsidRPr="003A5B17" w:rsidRDefault="003344F7" w:rsidP="003344F7">
      <w:r w:rsidRPr="003A5B17">
        <w:t xml:space="preserve">En explotaciones intensivas bajo condiciones climáticas adversas, se emplean galpones provistos de paredes a los lados, en el frente y la parte posterior del edificio, con puertas y ventanas que delimiten el área de la construcción y faciliten la iluminación, por tratarse de un ambiente cerrado. Las medidas recomendadas para los galpones son de 8 – 12 m de ancho y de longitud variable, según el tamaño de la explotación, con un mínimo de 30 m. </w:t>
      </w:r>
    </w:p>
    <w:p w:rsidR="003344F7" w:rsidRPr="00C44C02" w:rsidRDefault="003344F7" w:rsidP="003344F7">
      <w:r w:rsidRPr="00C44C02">
        <w:t xml:space="preserve"> </w:t>
      </w:r>
    </w:p>
    <w:p w:rsidR="003344F7" w:rsidRPr="003A5B17" w:rsidRDefault="003344F7" w:rsidP="003344F7">
      <w:r w:rsidRPr="003A5B17">
        <w:t>En climas fríos se recomienda instalaciones dispuesta</w:t>
      </w:r>
      <w:r>
        <w:t xml:space="preserve">s en sentido norte – sur, para  </w:t>
      </w:r>
      <w:r w:rsidRPr="003A5B17">
        <w:t xml:space="preserve">facilitar la penetración de los rayos solares; en climas cálidos en dirección oriente – occidente, para reducir el impacto directo del sol sobre los animales. </w:t>
      </w:r>
    </w:p>
    <w:p w:rsidR="003344F7" w:rsidRPr="003A5B17" w:rsidRDefault="003344F7" w:rsidP="003344F7">
      <w:r w:rsidRPr="003A5B17">
        <w:t xml:space="preserve"> </w:t>
      </w:r>
    </w:p>
    <w:p w:rsidR="003344F7" w:rsidRPr="003A5B17" w:rsidRDefault="003344F7" w:rsidP="003344F7">
      <w:r w:rsidRPr="003A5B17">
        <w:t>El terreno donde se construya el galpón debe ser pla</w:t>
      </w:r>
      <w:r>
        <w:t xml:space="preserve">no, con facilidad de drenaje y </w:t>
      </w:r>
      <w:r w:rsidRPr="003A5B17">
        <w:t>alejado de vías con amplia circulación vehicular y / o de peatones, para evitar el estrés en los conejos. Debe disponerse permanentemente de agua, así como de buena iluminación y calefacción</w:t>
      </w:r>
      <w:r w:rsidRPr="00712D47">
        <w:rPr>
          <w:rStyle w:val="Refdenotaalpie"/>
          <w:rFonts w:eastAsia="Calibri"/>
        </w:rPr>
        <w:footnoteReference w:id="9"/>
      </w:r>
      <w:r w:rsidRPr="00712D47">
        <w:t>.</w:t>
      </w:r>
    </w:p>
    <w:p w:rsidR="003344F7" w:rsidRPr="003A5B17" w:rsidRDefault="003344F7" w:rsidP="003344F7">
      <w:pPr>
        <w:rPr>
          <w:b/>
        </w:rPr>
      </w:pPr>
      <w:r w:rsidRPr="003A5B17">
        <w:rPr>
          <w:b/>
        </w:rPr>
        <w:lastRenderedPageBreak/>
        <w:t xml:space="preserve">5.6. EQUIPOS </w:t>
      </w:r>
    </w:p>
    <w:p w:rsidR="003344F7" w:rsidRPr="003A5B17" w:rsidRDefault="003344F7" w:rsidP="003344F7">
      <w:pPr>
        <w:rPr>
          <w:b/>
        </w:rPr>
      </w:pPr>
      <w:r w:rsidRPr="003A5B17">
        <w:rPr>
          <w:b/>
        </w:rPr>
        <w:t xml:space="preserve"> </w:t>
      </w:r>
    </w:p>
    <w:p w:rsidR="003344F7" w:rsidRPr="003A5B17" w:rsidRDefault="003344F7" w:rsidP="003344F7">
      <w:pPr>
        <w:rPr>
          <w:b/>
        </w:rPr>
      </w:pPr>
      <w:r w:rsidRPr="003A5B17">
        <w:rPr>
          <w:b/>
        </w:rPr>
        <w:t>5.6.1. Jaulas</w:t>
      </w:r>
    </w:p>
    <w:p w:rsidR="003344F7" w:rsidRPr="003A5B17" w:rsidRDefault="003344F7" w:rsidP="003344F7">
      <w:r w:rsidRPr="003A5B17">
        <w:t xml:space="preserve"> </w:t>
      </w:r>
    </w:p>
    <w:p w:rsidR="003344F7" w:rsidRPr="003A5B17" w:rsidRDefault="003344F7" w:rsidP="003344F7">
      <w:r w:rsidRPr="003A5B17">
        <w:t>Deben ser construidas de tal modo que los conejos estén por encima de la superficie de piso, para facilitar la separación y eliminación de las excretas y orinas. Entre los materiales están la madera, el plástico y diferentes metales; sin embargo, por durabilidad, facilidad de higiene, desinfección y resistencia al roer de los conejos, se recomienda emplear telas metálicas de malla o anjeo. Para el piso de la jaula es conveniente usar una malla con orificio</w:t>
      </w:r>
      <w:r>
        <w:t xml:space="preserve">s de un diámetro de 25 x13 </w:t>
      </w:r>
      <w:proofErr w:type="spellStart"/>
      <w:r>
        <w:t>mm.</w:t>
      </w:r>
      <w:proofErr w:type="spellEnd"/>
      <w:r>
        <w:t xml:space="preserve"> </w:t>
      </w:r>
      <w:proofErr w:type="gramStart"/>
      <w:r>
        <w:t>t</w:t>
      </w:r>
      <w:r w:rsidRPr="003A5B17">
        <w:t>amaño</w:t>
      </w:r>
      <w:proofErr w:type="gramEnd"/>
      <w:r w:rsidRPr="003A5B17">
        <w:t xml:space="preserve"> que le permitan el paso de las excretas del conejo y no causan daño a las extremidades del animal. El alambre empleado debe ser de 2 – 2,5 </w:t>
      </w:r>
      <w:proofErr w:type="spellStart"/>
      <w:r w:rsidRPr="003A5B17">
        <w:t>mm.</w:t>
      </w:r>
      <w:proofErr w:type="spellEnd"/>
      <w:r>
        <w:t xml:space="preserve"> </w:t>
      </w:r>
      <w:r w:rsidR="00793C0D">
        <w:t xml:space="preserve"> </w:t>
      </w:r>
      <w:proofErr w:type="gramStart"/>
      <w:r>
        <w:t>l</w:t>
      </w:r>
      <w:r w:rsidRPr="003A5B17">
        <w:t>as</w:t>
      </w:r>
      <w:proofErr w:type="gramEnd"/>
      <w:r w:rsidRPr="003A5B17">
        <w:t xml:space="preserve"> mallas deben ir soldadas y galvanizadas para evitar lesiones en las patas. </w:t>
      </w:r>
    </w:p>
    <w:p w:rsidR="003344F7" w:rsidRPr="003A5B17" w:rsidRDefault="003344F7" w:rsidP="003344F7">
      <w:r w:rsidRPr="003A5B17">
        <w:t xml:space="preserve"> </w:t>
      </w:r>
    </w:p>
    <w:p w:rsidR="003344F7" w:rsidRPr="003A5B17" w:rsidRDefault="003344F7" w:rsidP="003344F7">
      <w:pPr>
        <w:rPr>
          <w:b/>
        </w:rPr>
      </w:pPr>
      <w:r w:rsidRPr="003A5B17">
        <w:rPr>
          <w:b/>
        </w:rPr>
        <w:t>5.6.2. Nidos</w:t>
      </w:r>
    </w:p>
    <w:p w:rsidR="003344F7" w:rsidRPr="003A5B17" w:rsidRDefault="003344F7" w:rsidP="003344F7">
      <w:r w:rsidRPr="003A5B17">
        <w:t xml:space="preserve"> </w:t>
      </w:r>
    </w:p>
    <w:p w:rsidR="003344F7" w:rsidRDefault="003344F7" w:rsidP="003344F7">
      <w:r w:rsidRPr="003A5B17">
        <w:t xml:space="preserve">El nido debe brindar protección a las crías recién nacidas ante factores ambientales adversos, asegurando una temperatura de 30-35 </w:t>
      </w:r>
      <w:proofErr w:type="spellStart"/>
      <w:r w:rsidRPr="003A5B17">
        <w:t>ºC</w:t>
      </w:r>
      <w:proofErr w:type="spellEnd"/>
      <w:r w:rsidRPr="003A5B17">
        <w:t xml:space="preserve"> y baja humedad, para facilitar el amamantamiento y permitirles su encuentro en torno a la madre. La forma más recomendada es la de un rectangular con dimensiones mínimas de 0,5 m de largo x 0.25 m de ancho x 0.25 m de altura, dependiendo de la talla de la madre. El nidal debe poseer un orificio de 15 – 18 cm 2 que permita el ingreso de la coneja, localizando a 12 – 15 cm del piso para evitar que las crías abandonen prematuramente el nido. El material más recomendado es la madera por su excelente propiedad térmica aislante. Se recomienda utilizar láminas con un espesor mínimo de 1,5 cm.11</w:t>
      </w:r>
      <w:r>
        <w:t>.</w:t>
      </w:r>
    </w:p>
    <w:p w:rsidR="003344F7" w:rsidRDefault="003344F7" w:rsidP="003344F7"/>
    <w:p w:rsidR="003344F7" w:rsidRPr="003A5B17" w:rsidRDefault="003344F7" w:rsidP="003344F7">
      <w:pPr>
        <w:rPr>
          <w:b/>
        </w:rPr>
      </w:pPr>
      <w:r w:rsidRPr="003A5B17">
        <w:rPr>
          <w:b/>
        </w:rPr>
        <w:t>5.6.3. Comederos</w:t>
      </w:r>
    </w:p>
    <w:p w:rsidR="003344F7" w:rsidRPr="003A5B17" w:rsidRDefault="003344F7" w:rsidP="003344F7">
      <w:r w:rsidRPr="003A5B17">
        <w:t xml:space="preserve"> </w:t>
      </w:r>
    </w:p>
    <w:p w:rsidR="003344F7" w:rsidRPr="003A5B17" w:rsidRDefault="003344F7" w:rsidP="003344F7">
      <w:r w:rsidRPr="003A5B17">
        <w:t xml:space="preserve">Deben ser desmontables, para facilitar su limpieza y desinfección, y ser construido en forma de tolva con materiales inerte e inoxidable. Deben tener capacidad para almacenar el concentrado de dos a tres días o el forraje diario. El </w:t>
      </w:r>
      <w:r w:rsidRPr="003A5B17">
        <w:lastRenderedPageBreak/>
        <w:t>ancho del comedero debe oscilar entre 7 y 10 cm, la altura entre 5 y 6 cm y la longitud entre 10 y 14 cm. En jaulas para hembras de cría se recomienda una separación de los comederos cada 7 – 8 cm., para evitar que los gazapos ingresen al comedero</w:t>
      </w:r>
      <w:r>
        <w:rPr>
          <w:rStyle w:val="Refdenotaalpie"/>
          <w:rFonts w:eastAsia="Calibri"/>
        </w:rPr>
        <w:footnoteReference w:id="10"/>
      </w:r>
      <w:r w:rsidRPr="003A5B17">
        <w:t xml:space="preserve">. </w:t>
      </w:r>
    </w:p>
    <w:p w:rsidR="003344F7" w:rsidRPr="003A5B17" w:rsidRDefault="003344F7" w:rsidP="003344F7">
      <w:r w:rsidRPr="003A5B17">
        <w:t xml:space="preserve"> </w:t>
      </w:r>
    </w:p>
    <w:p w:rsidR="003344F7" w:rsidRPr="003A5B17" w:rsidRDefault="003344F7" w:rsidP="003344F7">
      <w:pPr>
        <w:rPr>
          <w:b/>
        </w:rPr>
      </w:pPr>
      <w:r w:rsidRPr="003A5B17">
        <w:rPr>
          <w:b/>
        </w:rPr>
        <w:t>5.6.4. Bebederos</w:t>
      </w:r>
    </w:p>
    <w:p w:rsidR="003344F7" w:rsidRPr="003A5B17" w:rsidRDefault="003344F7" w:rsidP="003344F7">
      <w:r w:rsidRPr="003A5B17">
        <w:t xml:space="preserve"> </w:t>
      </w:r>
    </w:p>
    <w:p w:rsidR="003344F7" w:rsidRPr="003A5B17" w:rsidRDefault="003344F7" w:rsidP="003344F7">
      <w:r w:rsidRPr="003A5B17">
        <w:t xml:space="preserve">Los recipientes deben estar fijados al piso para evitar su volcamiento y facilitar limpieza y llenado. </w:t>
      </w:r>
    </w:p>
    <w:p w:rsidR="003344F7" w:rsidRPr="003A5B17" w:rsidRDefault="003344F7" w:rsidP="003344F7">
      <w:r w:rsidRPr="003A5B17">
        <w:t xml:space="preserve"> </w:t>
      </w:r>
    </w:p>
    <w:p w:rsidR="003344F7" w:rsidRPr="003A5B17" w:rsidRDefault="003344F7" w:rsidP="003344F7">
      <w:r w:rsidRPr="003A5B17">
        <w:t xml:space="preserve">Actualmente se está difundiendo el empleo de bebederos automáticos, recomendados para el suministro de alimentos harinosos, para facilitar la aplicación de medicamentos y para ofrecer al animal agua potable de manera permanente. </w:t>
      </w:r>
    </w:p>
    <w:p w:rsidR="003344F7" w:rsidRPr="003A5B17" w:rsidRDefault="003344F7" w:rsidP="003344F7">
      <w:r w:rsidRPr="003A5B17">
        <w:t xml:space="preserve"> </w:t>
      </w:r>
    </w:p>
    <w:p w:rsidR="003344F7" w:rsidRPr="003A5B17" w:rsidRDefault="003344F7" w:rsidP="003344F7">
      <w:r w:rsidRPr="003A5B17">
        <w:t xml:space="preserve"> Los bebederos automáticos o de chupete evitan la</w:t>
      </w:r>
      <w:r>
        <w:t xml:space="preserve"> contaminación del agua en los  </w:t>
      </w:r>
      <w:r w:rsidRPr="003A5B17">
        <w:t xml:space="preserve">recipientes y permiten suministrar fácilmente las drogas preventivas y curativas. </w:t>
      </w:r>
    </w:p>
    <w:p w:rsidR="003344F7" w:rsidRPr="003A5B17" w:rsidRDefault="003344F7" w:rsidP="003344F7">
      <w:r w:rsidRPr="003A5B17">
        <w:t xml:space="preserve">  </w:t>
      </w:r>
    </w:p>
    <w:p w:rsidR="003344F7" w:rsidRPr="003A5B17" w:rsidRDefault="003344F7" w:rsidP="003344F7">
      <w:r w:rsidRPr="003A5B17">
        <w:t>Estos bebederos de succión metálicos vierten el agua mediante válvulas, las cuales son accionadas por el animal. Sin embargo, se deben revisar frecuentemente para comprobar su correcto funcionamiento y evitar los escapes de agua</w:t>
      </w:r>
      <w:r>
        <w:rPr>
          <w:rStyle w:val="Refdenotaalpie"/>
          <w:rFonts w:eastAsia="Calibri"/>
        </w:rPr>
        <w:footnoteReference w:id="11"/>
      </w:r>
      <w:r w:rsidRPr="003A5B17">
        <w:t>.</w:t>
      </w:r>
    </w:p>
    <w:p w:rsidR="003344F7" w:rsidRDefault="003344F7" w:rsidP="003344F7">
      <w:r w:rsidRPr="003A5B17">
        <w:t xml:space="preserve">  </w:t>
      </w:r>
    </w:p>
    <w:p w:rsidR="003344F7" w:rsidRPr="003A5B17" w:rsidRDefault="003344F7" w:rsidP="003344F7">
      <w:pPr>
        <w:rPr>
          <w:b/>
        </w:rPr>
      </w:pPr>
      <w:r>
        <w:rPr>
          <w:b/>
        </w:rPr>
        <w:t>5.6.5. Equipos Complementarios</w:t>
      </w:r>
    </w:p>
    <w:p w:rsidR="003344F7" w:rsidRPr="003A5B17" w:rsidRDefault="003344F7" w:rsidP="003344F7">
      <w:r w:rsidRPr="003A5B17">
        <w:t xml:space="preserve"> </w:t>
      </w:r>
    </w:p>
    <w:p w:rsidR="003344F7" w:rsidRPr="003A5B17" w:rsidRDefault="003344F7" w:rsidP="003344F7">
      <w:r w:rsidRPr="003A5B17">
        <w:t>Pinzas para realizar tatuajes, ganchos y bastidores pa</w:t>
      </w:r>
      <w:r>
        <w:t>ra secar las pieles, tijeras y má</w:t>
      </w:r>
      <w:r w:rsidRPr="003A5B17">
        <w:t xml:space="preserve">quinas </w:t>
      </w:r>
      <w:r>
        <w:t xml:space="preserve"> </w:t>
      </w:r>
      <w:r w:rsidRPr="003A5B17">
        <w:t xml:space="preserve">esquiladoras, carros para la distribución de alimento, básculas y recipientes varios. </w:t>
      </w:r>
    </w:p>
    <w:p w:rsidR="00447DFE" w:rsidRDefault="00447DFE" w:rsidP="003344F7"/>
    <w:p w:rsidR="003344F7" w:rsidRDefault="003344F7" w:rsidP="003344F7">
      <w:r w:rsidRPr="003A5B17">
        <w:t xml:space="preserve"> </w:t>
      </w:r>
    </w:p>
    <w:p w:rsidR="003344F7" w:rsidRPr="006266F6" w:rsidRDefault="003344F7" w:rsidP="003344F7">
      <w:pPr>
        <w:rPr>
          <w:b/>
        </w:rPr>
      </w:pPr>
      <w:r w:rsidRPr="003A5B17">
        <w:rPr>
          <w:b/>
        </w:rPr>
        <w:t xml:space="preserve">5.7. </w:t>
      </w:r>
      <w:r w:rsidR="00793C0D" w:rsidRPr="003A5B17">
        <w:rPr>
          <w:b/>
        </w:rPr>
        <w:t xml:space="preserve">IDENTIFICACIÓN Y REGISTROS </w:t>
      </w:r>
    </w:p>
    <w:p w:rsidR="003344F7" w:rsidRPr="003A5B17" w:rsidRDefault="003344F7" w:rsidP="003344F7">
      <w:r w:rsidRPr="003A5B17">
        <w:lastRenderedPageBreak/>
        <w:t xml:space="preserve">Es posible identificar el animal mediante el empleo de anillos colocados en una extremidad posterior, encima del talón o adhiriendo placas metálicas o plásticas, o tatuajes en la oreja del conejo. Otra alternativa en numeración de las jaulas. </w:t>
      </w:r>
    </w:p>
    <w:p w:rsidR="003344F7" w:rsidRPr="003A5B17" w:rsidRDefault="003344F7" w:rsidP="003344F7">
      <w:r w:rsidRPr="003A5B17">
        <w:t xml:space="preserve"> </w:t>
      </w:r>
    </w:p>
    <w:p w:rsidR="003344F7" w:rsidRPr="003A5B17" w:rsidRDefault="003344F7" w:rsidP="003344F7">
      <w:r w:rsidRPr="003A5B17">
        <w:t xml:space="preserve">Los registros deben incluir inventarios de animales, consumo de alimento, sucesos reproductivos y sanitarios, ganancias de peso semanales, pedigrí y descendencia, número de crías nacidas vivas, crías destetadas, peso al destete y porcentaje de mortalidad. </w:t>
      </w:r>
    </w:p>
    <w:p w:rsidR="003344F7" w:rsidRPr="003A5B17" w:rsidRDefault="003344F7" w:rsidP="003344F7">
      <w:r w:rsidRPr="003A5B17">
        <w:t xml:space="preserve"> </w:t>
      </w:r>
    </w:p>
    <w:p w:rsidR="003344F7" w:rsidRPr="003A5B17" w:rsidRDefault="003344F7" w:rsidP="003344F7">
      <w:pPr>
        <w:rPr>
          <w:b/>
        </w:rPr>
      </w:pPr>
      <w:r w:rsidRPr="003A5B17">
        <w:rPr>
          <w:b/>
        </w:rPr>
        <w:t>5.7.1. Control de los animales</w:t>
      </w:r>
    </w:p>
    <w:p w:rsidR="003344F7" w:rsidRPr="003A5B17" w:rsidRDefault="003344F7" w:rsidP="003344F7">
      <w:r w:rsidRPr="003A5B17">
        <w:t xml:space="preserve"> </w:t>
      </w:r>
    </w:p>
    <w:p w:rsidR="003344F7" w:rsidRPr="003A5B17" w:rsidRDefault="003344F7" w:rsidP="003344F7">
      <w:r w:rsidRPr="003A5B17">
        <w:t xml:space="preserve">El tipo de conejo a explotar tiene mucha importancia, cuando se ha previsto cubrir una alta productividad. El potencial hereditario y las condiciones ambientales determinarán los resultados. </w:t>
      </w:r>
    </w:p>
    <w:p w:rsidR="003344F7" w:rsidRPr="003A5B17" w:rsidRDefault="003344F7" w:rsidP="003344F7">
      <w:r w:rsidRPr="003A5B17">
        <w:t xml:space="preserve"> </w:t>
      </w:r>
    </w:p>
    <w:p w:rsidR="003344F7" w:rsidRPr="003A5B17" w:rsidRDefault="003344F7" w:rsidP="003344F7">
      <w:r w:rsidRPr="003A5B17">
        <w:t>Los animales deben tener calidad genética y se han de explotar con</w:t>
      </w:r>
      <w:r>
        <w:t xml:space="preserve"> un programa </w:t>
      </w:r>
      <w:r w:rsidRPr="003A5B17">
        <w:t xml:space="preserve">establecido, que englobe el habitad, la sanidad y la alimentación.  </w:t>
      </w:r>
    </w:p>
    <w:p w:rsidR="003344F7" w:rsidRPr="003A5B17" w:rsidRDefault="003344F7" w:rsidP="003344F7"/>
    <w:p w:rsidR="003344F7" w:rsidRPr="003A5B17" w:rsidRDefault="003344F7" w:rsidP="003344F7">
      <w:r w:rsidRPr="003A5B17">
        <w:t>Cuando se escoja un conejo, se tendrá en cuenta su cal</w:t>
      </w:r>
      <w:r>
        <w:t xml:space="preserve">idad genética, la sanidad y el  </w:t>
      </w:r>
      <w:r w:rsidRPr="003A5B17">
        <w:t xml:space="preserve">temperamento. Características bien distintas en una misma raza, estirpe o línea. El número de gazapos criados por conejas o por parto </w:t>
      </w:r>
      <w:r>
        <w:t xml:space="preserve">es variable y hay que tener en  </w:t>
      </w:r>
      <w:r w:rsidRPr="003A5B17">
        <w:t xml:space="preserve">cuenta una serie de condicionantes: </w:t>
      </w:r>
    </w:p>
    <w:p w:rsidR="003344F7" w:rsidRPr="003A5B17" w:rsidRDefault="003344F7" w:rsidP="003344F7">
      <w:r w:rsidRPr="003A5B17">
        <w:t xml:space="preserve"> </w:t>
      </w:r>
    </w:p>
    <w:p w:rsidR="003344F7" w:rsidRPr="00840F99" w:rsidRDefault="003344F7" w:rsidP="00D721B2">
      <w:pPr>
        <w:pStyle w:val="Prrafodelista"/>
        <w:numPr>
          <w:ilvl w:val="0"/>
          <w:numId w:val="3"/>
        </w:numPr>
        <w:spacing w:after="0" w:line="360" w:lineRule="auto"/>
        <w:jc w:val="both"/>
        <w:rPr>
          <w:rFonts w:ascii="Times New Roman" w:hAnsi="Times New Roman"/>
          <w:sz w:val="24"/>
          <w:szCs w:val="24"/>
        </w:rPr>
      </w:pPr>
      <w:r w:rsidRPr="00840F99">
        <w:rPr>
          <w:rFonts w:ascii="Times New Roman" w:hAnsi="Times New Roman"/>
          <w:sz w:val="24"/>
          <w:szCs w:val="24"/>
        </w:rPr>
        <w:t xml:space="preserve">El número de gazapos nacidos vivos. </w:t>
      </w:r>
    </w:p>
    <w:p w:rsidR="003344F7" w:rsidRPr="00840F99" w:rsidRDefault="003344F7" w:rsidP="00D721B2">
      <w:pPr>
        <w:pStyle w:val="Prrafodelista"/>
        <w:numPr>
          <w:ilvl w:val="0"/>
          <w:numId w:val="3"/>
        </w:numPr>
        <w:spacing w:after="0" w:line="360" w:lineRule="auto"/>
        <w:jc w:val="both"/>
        <w:rPr>
          <w:rFonts w:ascii="Times New Roman" w:hAnsi="Times New Roman"/>
          <w:sz w:val="24"/>
          <w:szCs w:val="24"/>
        </w:rPr>
      </w:pPr>
      <w:r w:rsidRPr="00840F99">
        <w:rPr>
          <w:rFonts w:ascii="Times New Roman" w:hAnsi="Times New Roman"/>
          <w:sz w:val="24"/>
          <w:szCs w:val="24"/>
        </w:rPr>
        <w:t xml:space="preserve">La viabilidad de la camada. </w:t>
      </w:r>
    </w:p>
    <w:p w:rsidR="003344F7" w:rsidRPr="00840F99" w:rsidRDefault="003344F7" w:rsidP="00D721B2">
      <w:pPr>
        <w:pStyle w:val="Prrafodelista"/>
        <w:numPr>
          <w:ilvl w:val="0"/>
          <w:numId w:val="3"/>
        </w:numPr>
        <w:spacing w:after="0" w:line="360" w:lineRule="auto"/>
        <w:jc w:val="both"/>
        <w:rPr>
          <w:rFonts w:ascii="Times New Roman" w:hAnsi="Times New Roman"/>
          <w:sz w:val="24"/>
          <w:szCs w:val="24"/>
        </w:rPr>
      </w:pPr>
      <w:r w:rsidRPr="00840F99">
        <w:rPr>
          <w:rFonts w:ascii="Times New Roman" w:hAnsi="Times New Roman"/>
          <w:sz w:val="24"/>
          <w:szCs w:val="24"/>
        </w:rPr>
        <w:t xml:space="preserve">La producción lechera de la hembra </w:t>
      </w:r>
    </w:p>
    <w:p w:rsidR="003344F7" w:rsidRPr="00840F99" w:rsidRDefault="003344F7" w:rsidP="00D721B2">
      <w:pPr>
        <w:pStyle w:val="Prrafodelista"/>
        <w:numPr>
          <w:ilvl w:val="0"/>
          <w:numId w:val="3"/>
        </w:numPr>
        <w:spacing w:after="0" w:line="360" w:lineRule="auto"/>
        <w:jc w:val="both"/>
        <w:rPr>
          <w:rFonts w:ascii="Times New Roman" w:hAnsi="Times New Roman"/>
          <w:sz w:val="24"/>
          <w:szCs w:val="24"/>
        </w:rPr>
      </w:pPr>
      <w:r w:rsidRPr="00840F99">
        <w:rPr>
          <w:rFonts w:ascii="Times New Roman" w:hAnsi="Times New Roman"/>
          <w:sz w:val="24"/>
          <w:szCs w:val="24"/>
        </w:rPr>
        <w:t xml:space="preserve">El estado sanitario de la hembra </w:t>
      </w:r>
    </w:p>
    <w:p w:rsidR="003344F7" w:rsidRPr="00840F99" w:rsidRDefault="003344F7" w:rsidP="00D721B2">
      <w:pPr>
        <w:pStyle w:val="Prrafodelista"/>
        <w:numPr>
          <w:ilvl w:val="0"/>
          <w:numId w:val="3"/>
        </w:numPr>
        <w:spacing w:after="0" w:line="360" w:lineRule="auto"/>
        <w:jc w:val="both"/>
        <w:rPr>
          <w:rFonts w:ascii="Times New Roman" w:hAnsi="Times New Roman"/>
          <w:sz w:val="24"/>
          <w:szCs w:val="24"/>
        </w:rPr>
      </w:pPr>
      <w:r w:rsidRPr="00840F99">
        <w:rPr>
          <w:rFonts w:ascii="Times New Roman" w:hAnsi="Times New Roman"/>
          <w:sz w:val="24"/>
          <w:szCs w:val="24"/>
        </w:rPr>
        <w:t xml:space="preserve">El confort del nidal. </w:t>
      </w:r>
    </w:p>
    <w:p w:rsidR="003344F7" w:rsidRPr="00840F99" w:rsidRDefault="003344F7" w:rsidP="00D721B2">
      <w:pPr>
        <w:pStyle w:val="Prrafodelista"/>
        <w:numPr>
          <w:ilvl w:val="0"/>
          <w:numId w:val="3"/>
        </w:numPr>
        <w:spacing w:after="0" w:line="360" w:lineRule="auto"/>
        <w:jc w:val="both"/>
        <w:rPr>
          <w:rFonts w:ascii="Times New Roman" w:hAnsi="Times New Roman"/>
          <w:sz w:val="24"/>
          <w:szCs w:val="24"/>
        </w:rPr>
      </w:pPr>
      <w:r w:rsidRPr="00840F99">
        <w:rPr>
          <w:rFonts w:ascii="Times New Roman" w:hAnsi="Times New Roman"/>
          <w:sz w:val="24"/>
          <w:szCs w:val="24"/>
        </w:rPr>
        <w:t xml:space="preserve">El intervalo entre dos partos. </w:t>
      </w:r>
    </w:p>
    <w:p w:rsidR="003344F7" w:rsidRPr="003A5B17" w:rsidRDefault="003344F7" w:rsidP="003344F7">
      <w:r w:rsidRPr="003A5B17">
        <w:t xml:space="preserve"> </w:t>
      </w:r>
    </w:p>
    <w:p w:rsidR="003344F7" w:rsidRPr="00840F99" w:rsidRDefault="003344F7" w:rsidP="003344F7">
      <w:pPr>
        <w:rPr>
          <w:b/>
        </w:rPr>
      </w:pPr>
      <w:r w:rsidRPr="00840F99">
        <w:rPr>
          <w:b/>
        </w:rPr>
        <w:t>5.7.2. Renovación de los reproductores</w:t>
      </w:r>
    </w:p>
    <w:p w:rsidR="003344F7" w:rsidRDefault="003344F7" w:rsidP="003344F7"/>
    <w:p w:rsidR="003344F7" w:rsidRDefault="003344F7" w:rsidP="003344F7">
      <w:r w:rsidRPr="003A5B17">
        <w:lastRenderedPageBreak/>
        <w:t>Selección.</w:t>
      </w:r>
      <w:r>
        <w:t xml:space="preserve">- </w:t>
      </w:r>
      <w:r w:rsidRPr="003A5B17">
        <w:t xml:space="preserve">Es preciso establecer unos criterios de eliminación de </w:t>
      </w:r>
      <w:r>
        <w:t xml:space="preserve">reproductores, según distintos  </w:t>
      </w:r>
      <w:r w:rsidRPr="003A5B17">
        <w:t xml:space="preserve">factores: </w:t>
      </w:r>
    </w:p>
    <w:p w:rsidR="003344F7" w:rsidRPr="003A5B17" w:rsidRDefault="003344F7" w:rsidP="003344F7"/>
    <w:p w:rsidR="003344F7" w:rsidRPr="00840F99" w:rsidRDefault="003344F7" w:rsidP="00D721B2">
      <w:pPr>
        <w:pStyle w:val="Prrafodelista"/>
        <w:numPr>
          <w:ilvl w:val="0"/>
          <w:numId w:val="4"/>
        </w:numPr>
        <w:spacing w:after="0" w:line="360" w:lineRule="auto"/>
        <w:jc w:val="both"/>
        <w:rPr>
          <w:rFonts w:ascii="Times New Roman" w:hAnsi="Times New Roman"/>
          <w:sz w:val="24"/>
          <w:szCs w:val="24"/>
        </w:rPr>
      </w:pPr>
      <w:r w:rsidRPr="00840F99">
        <w:rPr>
          <w:rFonts w:ascii="Times New Roman" w:hAnsi="Times New Roman"/>
          <w:sz w:val="24"/>
          <w:szCs w:val="24"/>
        </w:rPr>
        <w:t xml:space="preserve">Estado sanitario patológico. </w:t>
      </w:r>
    </w:p>
    <w:p w:rsidR="003344F7" w:rsidRPr="00840F99" w:rsidRDefault="003344F7" w:rsidP="00D721B2">
      <w:pPr>
        <w:pStyle w:val="Prrafodelista"/>
        <w:numPr>
          <w:ilvl w:val="0"/>
          <w:numId w:val="4"/>
        </w:numPr>
        <w:spacing w:after="0" w:line="360" w:lineRule="auto"/>
        <w:jc w:val="both"/>
        <w:rPr>
          <w:rFonts w:ascii="Times New Roman" w:hAnsi="Times New Roman"/>
          <w:sz w:val="24"/>
          <w:szCs w:val="24"/>
        </w:rPr>
      </w:pPr>
      <w:r w:rsidRPr="00840F99">
        <w:rPr>
          <w:rFonts w:ascii="Times New Roman" w:hAnsi="Times New Roman"/>
          <w:sz w:val="24"/>
          <w:szCs w:val="24"/>
        </w:rPr>
        <w:t xml:space="preserve">Falta repetida de celo (fertilidad) </w:t>
      </w:r>
    </w:p>
    <w:p w:rsidR="003344F7" w:rsidRPr="00840F99" w:rsidRDefault="003344F7" w:rsidP="00D721B2">
      <w:pPr>
        <w:pStyle w:val="Prrafodelista"/>
        <w:numPr>
          <w:ilvl w:val="0"/>
          <w:numId w:val="4"/>
        </w:numPr>
        <w:spacing w:after="0" w:line="360" w:lineRule="auto"/>
        <w:jc w:val="both"/>
        <w:rPr>
          <w:rFonts w:ascii="Times New Roman" w:hAnsi="Times New Roman"/>
          <w:sz w:val="24"/>
          <w:szCs w:val="24"/>
        </w:rPr>
      </w:pPr>
      <w:r w:rsidRPr="00840F99">
        <w:rPr>
          <w:rFonts w:ascii="Times New Roman" w:hAnsi="Times New Roman"/>
          <w:sz w:val="24"/>
          <w:szCs w:val="24"/>
        </w:rPr>
        <w:t xml:space="preserve">Palpaciones negativas (fecundidad) </w:t>
      </w:r>
    </w:p>
    <w:p w:rsidR="003344F7" w:rsidRPr="00840F99" w:rsidRDefault="003344F7" w:rsidP="00D721B2">
      <w:pPr>
        <w:pStyle w:val="Prrafodelista"/>
        <w:numPr>
          <w:ilvl w:val="0"/>
          <w:numId w:val="4"/>
        </w:numPr>
        <w:spacing w:after="0" w:line="360" w:lineRule="auto"/>
        <w:jc w:val="both"/>
        <w:rPr>
          <w:rFonts w:ascii="Times New Roman" w:hAnsi="Times New Roman"/>
          <w:sz w:val="24"/>
          <w:szCs w:val="24"/>
        </w:rPr>
      </w:pPr>
      <w:r w:rsidRPr="00840F99">
        <w:rPr>
          <w:rFonts w:ascii="Times New Roman" w:hAnsi="Times New Roman"/>
          <w:sz w:val="24"/>
          <w:szCs w:val="24"/>
        </w:rPr>
        <w:t>Pocos gazapos al parto (</w:t>
      </w:r>
      <w:proofErr w:type="spellStart"/>
      <w:r w:rsidRPr="00840F99">
        <w:rPr>
          <w:rFonts w:ascii="Times New Roman" w:hAnsi="Times New Roman"/>
          <w:sz w:val="24"/>
          <w:szCs w:val="24"/>
        </w:rPr>
        <w:t>prolificidad</w:t>
      </w:r>
      <w:proofErr w:type="spellEnd"/>
      <w:r w:rsidRPr="00840F99">
        <w:rPr>
          <w:rFonts w:ascii="Times New Roman" w:hAnsi="Times New Roman"/>
          <w:sz w:val="24"/>
          <w:szCs w:val="24"/>
        </w:rPr>
        <w:t xml:space="preserve">) </w:t>
      </w:r>
    </w:p>
    <w:p w:rsidR="003344F7" w:rsidRPr="00840F99" w:rsidRDefault="003344F7" w:rsidP="00D721B2">
      <w:pPr>
        <w:pStyle w:val="Prrafodelista"/>
        <w:numPr>
          <w:ilvl w:val="0"/>
          <w:numId w:val="4"/>
        </w:numPr>
        <w:spacing w:after="0" w:line="360" w:lineRule="auto"/>
        <w:jc w:val="both"/>
        <w:rPr>
          <w:rFonts w:ascii="Times New Roman" w:hAnsi="Times New Roman"/>
          <w:sz w:val="24"/>
          <w:szCs w:val="24"/>
        </w:rPr>
      </w:pPr>
      <w:r w:rsidRPr="00840F99">
        <w:rPr>
          <w:rFonts w:ascii="Times New Roman" w:hAnsi="Times New Roman"/>
          <w:sz w:val="24"/>
          <w:szCs w:val="24"/>
        </w:rPr>
        <w:t xml:space="preserve">Escasos gazapos en el momento del destete (productividad). </w:t>
      </w:r>
    </w:p>
    <w:p w:rsidR="003344F7" w:rsidRPr="00840F99" w:rsidRDefault="003344F7" w:rsidP="00D721B2">
      <w:pPr>
        <w:pStyle w:val="Prrafodelista"/>
        <w:numPr>
          <w:ilvl w:val="0"/>
          <w:numId w:val="4"/>
        </w:numPr>
        <w:spacing w:after="0" w:line="360" w:lineRule="auto"/>
        <w:jc w:val="both"/>
        <w:rPr>
          <w:rFonts w:ascii="Times New Roman" w:hAnsi="Times New Roman"/>
          <w:sz w:val="24"/>
          <w:szCs w:val="24"/>
        </w:rPr>
      </w:pPr>
      <w:r w:rsidRPr="00840F99">
        <w:rPr>
          <w:rFonts w:ascii="Times New Roman" w:hAnsi="Times New Roman"/>
          <w:sz w:val="24"/>
          <w:szCs w:val="24"/>
        </w:rPr>
        <w:t xml:space="preserve">Escaso ardor sexual (machos). </w:t>
      </w:r>
    </w:p>
    <w:p w:rsidR="003344F7" w:rsidRPr="003A5B17" w:rsidRDefault="003344F7" w:rsidP="003344F7">
      <w:r w:rsidRPr="003A5B17">
        <w:t xml:space="preserve"> </w:t>
      </w:r>
    </w:p>
    <w:p w:rsidR="003344F7" w:rsidRDefault="003344F7" w:rsidP="003344F7">
      <w:r w:rsidRPr="003A5B17">
        <w:t xml:space="preserve">Otra pauta básica se centra en asegurar la reposición de </w:t>
      </w:r>
      <w:r>
        <w:t xml:space="preserve">los reproductores, evitando la </w:t>
      </w:r>
      <w:r w:rsidRPr="003A5B17">
        <w:t xml:space="preserve">consanguinidad. Debe interesar guardar hijas de buenas madres con cierta garantía en </w:t>
      </w:r>
      <w:r>
        <w:t xml:space="preserve"> </w:t>
      </w:r>
      <w:r w:rsidRPr="003A5B17">
        <w:t xml:space="preserve">sus resultados productivos. </w:t>
      </w:r>
      <w:r w:rsidRPr="003A5B17">
        <w:cr/>
      </w:r>
    </w:p>
    <w:p w:rsidR="00793C0D" w:rsidRPr="00793C0D" w:rsidRDefault="00793C0D" w:rsidP="00793C0D">
      <w:pPr>
        <w:rPr>
          <w:b/>
        </w:rPr>
      </w:pPr>
      <w:r>
        <w:rPr>
          <w:b/>
        </w:rPr>
        <w:t xml:space="preserve">5.8 </w:t>
      </w:r>
      <w:r w:rsidRPr="00793C0D">
        <w:rPr>
          <w:b/>
        </w:rPr>
        <w:t>RAZAS DE CONEJOS</w:t>
      </w:r>
    </w:p>
    <w:p w:rsidR="00793C0D" w:rsidRDefault="00793C0D" w:rsidP="00793C0D"/>
    <w:p w:rsidR="00793C0D" w:rsidRDefault="00793C0D" w:rsidP="00793C0D">
      <w:pPr>
        <w:pStyle w:val="estilo25"/>
        <w:spacing w:before="0" w:beforeAutospacing="0" w:after="0" w:afterAutospacing="0" w:line="360" w:lineRule="auto"/>
        <w:jc w:val="both"/>
      </w:pPr>
      <w:r>
        <w:t xml:space="preserve">Según la A.R.B.A. (Asociación Americana de Criadores de Conejos), </w:t>
      </w:r>
      <w:r>
        <w:rPr>
          <w:rStyle w:val="Textoennegrita"/>
        </w:rPr>
        <w:t>existen unas 47 razas reconocidas</w:t>
      </w:r>
      <w:r>
        <w:t xml:space="preserve"> aunque cada año aparecen razas nuevas como resultado de cruces genéticos.</w:t>
      </w:r>
    </w:p>
    <w:p w:rsidR="00793C0D" w:rsidRDefault="00793C0D" w:rsidP="00793C0D">
      <w:pPr>
        <w:pStyle w:val="estilo25"/>
        <w:spacing w:before="0" w:beforeAutospacing="0" w:after="0" w:afterAutospacing="0" w:line="360" w:lineRule="auto"/>
        <w:jc w:val="both"/>
      </w:pPr>
    </w:p>
    <w:p w:rsidR="00793C0D" w:rsidRDefault="00793C0D" w:rsidP="00793C0D">
      <w:pPr>
        <w:pStyle w:val="estilo25"/>
        <w:spacing w:before="0" w:beforeAutospacing="0" w:after="0" w:afterAutospacing="0" w:line="360" w:lineRule="auto"/>
        <w:jc w:val="both"/>
      </w:pPr>
      <w:r>
        <w:t xml:space="preserve">Existen muchas razas de conejos muy diferentes unos de otros. Por un lado los conejos se diferencian por su tamaño y peso. </w:t>
      </w:r>
      <w:r>
        <w:rPr>
          <w:rStyle w:val="Textoennegrita"/>
        </w:rPr>
        <w:t>Los famosos conejos enanos pueden incluso no llegar a alcanzar un kilo de peso</w:t>
      </w:r>
      <w:r>
        <w:t xml:space="preserve"> mientras que los ejemplares más grandes, como por ejemplo el </w:t>
      </w:r>
      <w:proofErr w:type="spellStart"/>
      <w:r>
        <w:t>Flemish</w:t>
      </w:r>
      <w:proofErr w:type="spellEnd"/>
      <w:r>
        <w:t xml:space="preserve"> </w:t>
      </w:r>
      <w:proofErr w:type="spellStart"/>
      <w:r>
        <w:t>Giant</w:t>
      </w:r>
      <w:proofErr w:type="spellEnd"/>
      <w:r>
        <w:t xml:space="preserve"> (Gigante de Flandes) o el </w:t>
      </w:r>
      <w:proofErr w:type="spellStart"/>
      <w:r>
        <w:t>Checkered</w:t>
      </w:r>
      <w:proofErr w:type="spellEnd"/>
      <w:r>
        <w:t xml:space="preserve"> </w:t>
      </w:r>
      <w:proofErr w:type="spellStart"/>
      <w:r>
        <w:t>Giant</w:t>
      </w:r>
      <w:proofErr w:type="spellEnd"/>
      <w:r>
        <w:t xml:space="preserve">, entre otros, pueden llegar a </w:t>
      </w:r>
      <w:r>
        <w:rPr>
          <w:rStyle w:val="Textoennegrita"/>
        </w:rPr>
        <w:t>superar los 6 kilos de peso</w:t>
      </w:r>
      <w:r>
        <w:t>.</w:t>
      </w:r>
    </w:p>
    <w:p w:rsidR="00793C0D" w:rsidRDefault="00793C0D" w:rsidP="00793C0D">
      <w:pPr>
        <w:pStyle w:val="estilo25"/>
        <w:spacing w:before="0" w:beforeAutospacing="0" w:after="0" w:afterAutospacing="0" w:line="360" w:lineRule="auto"/>
        <w:jc w:val="both"/>
      </w:pPr>
    </w:p>
    <w:p w:rsidR="00793C0D" w:rsidRDefault="00793C0D" w:rsidP="00793C0D">
      <w:pPr>
        <w:pStyle w:val="estilo25"/>
        <w:spacing w:before="0" w:beforeAutospacing="0" w:after="0" w:afterAutospacing="0" w:line="360" w:lineRule="auto"/>
        <w:jc w:val="both"/>
      </w:pPr>
      <w:r>
        <w:t xml:space="preserve">Por otro lado, tenemos el aspecto del color del pelaje. En el mercado existen conejos blancos, negros, azules, marrones, con manchas, etc. Las variedades de color se clasifican en tres modalidades: </w:t>
      </w:r>
      <w:proofErr w:type="spellStart"/>
      <w:r>
        <w:rPr>
          <w:rStyle w:val="Textoennegrita"/>
        </w:rPr>
        <w:t>agoutí</w:t>
      </w:r>
      <w:proofErr w:type="spellEnd"/>
      <w:r>
        <w:rPr>
          <w:rStyle w:val="Textoennegrita"/>
        </w:rPr>
        <w:t>, quebrado o sólido</w:t>
      </w:r>
      <w:r>
        <w:t xml:space="preserve">. También es importante saber que hay razas específicas que tienen una coloración única o estándar. Asimismo el pelo puede ser largo, como los de angora, corto, </w:t>
      </w:r>
      <w:r>
        <w:lastRenderedPageBreak/>
        <w:t xml:space="preserve">aterciopelado, etc…Del mismo modo, existen ejemplares con los ojos de colores llamativos desde el </w:t>
      </w:r>
      <w:r>
        <w:rPr>
          <w:rStyle w:val="Textoennegrita"/>
        </w:rPr>
        <w:t>azul celeste hasta el rojo rubí</w:t>
      </w:r>
      <w:r>
        <w:t>.</w:t>
      </w:r>
    </w:p>
    <w:p w:rsidR="00793C0D" w:rsidRDefault="00793C0D" w:rsidP="00793C0D">
      <w:pPr>
        <w:pStyle w:val="estilo25"/>
        <w:spacing w:before="0" w:beforeAutospacing="0" w:after="0" w:afterAutospacing="0" w:line="360" w:lineRule="auto"/>
        <w:jc w:val="both"/>
      </w:pPr>
    </w:p>
    <w:p w:rsidR="00793C0D" w:rsidRDefault="00793C0D" w:rsidP="00793C0D">
      <w:pPr>
        <w:pStyle w:val="estilo25"/>
        <w:spacing w:before="0" w:beforeAutospacing="0" w:after="0" w:afterAutospacing="0" w:line="360" w:lineRule="auto"/>
        <w:jc w:val="both"/>
      </w:pPr>
      <w:r>
        <w:t xml:space="preserve">Las orejas de un conejo son quizá el elemento más identificador de este animal. Generalmente, </w:t>
      </w:r>
      <w:r>
        <w:rPr>
          <w:rStyle w:val="Textoennegrita"/>
        </w:rPr>
        <w:t>distinguimos las orejas erectas de las caídas, también llamadas ‘</w:t>
      </w:r>
      <w:proofErr w:type="spellStart"/>
      <w:r>
        <w:rPr>
          <w:rStyle w:val="Textoennegrita"/>
        </w:rPr>
        <w:t>lop</w:t>
      </w:r>
      <w:proofErr w:type="spellEnd"/>
      <w:r>
        <w:rPr>
          <w:rStyle w:val="Textoennegrita"/>
        </w:rPr>
        <w:t>’</w:t>
      </w:r>
      <w:r>
        <w:t>. No hay que caer en el error de que unas orejas caídas exigen más cuidados que el resto.</w:t>
      </w:r>
    </w:p>
    <w:p w:rsidR="00951B79" w:rsidRDefault="00951B79" w:rsidP="00DF241F">
      <w:pPr>
        <w:autoSpaceDE w:val="0"/>
        <w:autoSpaceDN w:val="0"/>
        <w:adjustRightInd w:val="0"/>
        <w:rPr>
          <w:bCs/>
        </w:rPr>
      </w:pPr>
    </w:p>
    <w:p w:rsidR="00213DD1" w:rsidRDefault="00793C0D" w:rsidP="00793C0D">
      <w:pPr>
        <w:rPr>
          <w:rStyle w:val="post-content"/>
        </w:rPr>
      </w:pPr>
      <w:proofErr w:type="spellStart"/>
      <w:r>
        <w:rPr>
          <w:rStyle w:val="post-content"/>
          <w:bCs/>
        </w:rPr>
        <w:t>Netherland</w:t>
      </w:r>
      <w:proofErr w:type="spellEnd"/>
      <w:r>
        <w:rPr>
          <w:rStyle w:val="post-content"/>
          <w:bCs/>
        </w:rPr>
        <w:t xml:space="preserve"> </w:t>
      </w:r>
      <w:proofErr w:type="spellStart"/>
      <w:r>
        <w:rPr>
          <w:rStyle w:val="post-content"/>
          <w:bCs/>
        </w:rPr>
        <w:t>Dwarf</w:t>
      </w:r>
      <w:proofErr w:type="spellEnd"/>
      <w:r>
        <w:rPr>
          <w:rStyle w:val="post-content"/>
          <w:bCs/>
        </w:rPr>
        <w:t xml:space="preserve">.- </w:t>
      </w:r>
      <w:r w:rsidRPr="00793C0D">
        <w:rPr>
          <w:rStyle w:val="post-content"/>
          <w:bCs/>
        </w:rPr>
        <w:t>Oriunda de Holanda, es la raza más pequeña, mide apenas unos 20cm y llega a pesar entre 800grs a 1.1kg. Sus orejas paradas son muy cortas y miden entre 3 y 5cm. La variedad de colores es bastante amplia, pasando de los lisos satinados a los quebrados y mariposas (base blanca con manchas de uno o más colores). Son inquietos e independientes. Ideal para departamentos y lugares pequeños, por su tamaño y economía a la hora de alimentarlo.</w:t>
      </w:r>
      <w:r w:rsidRPr="00793C0D">
        <w:rPr>
          <w:rStyle w:val="post-content"/>
        </w:rPr>
        <w:t xml:space="preserve"> </w:t>
      </w:r>
    </w:p>
    <w:p w:rsidR="00213DD1" w:rsidRDefault="00793C0D" w:rsidP="00793C0D">
      <w:pPr>
        <w:rPr>
          <w:rStyle w:val="post-content"/>
          <w:bCs/>
        </w:rPr>
      </w:pPr>
      <w:r>
        <w:br/>
      </w:r>
      <w:r>
        <w:rPr>
          <w:noProof/>
        </w:rPr>
        <w:drawing>
          <wp:inline distT="0" distB="0" distL="0" distR="0">
            <wp:extent cx="1360968" cy="1611672"/>
            <wp:effectExtent l="0" t="0" r="0" b="7620"/>
            <wp:docPr id="145" name="Imagen 145" descr="diferentes razas de cone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iferentes razas de conejos"/>
                    <pic:cNvPicPr>
                      <a:picLocks noChangeAspect="1" noChangeArrowheads="1"/>
                    </pic:cNvPicPr>
                  </pic:nvPicPr>
                  <pic:blipFill>
                    <a:blip r:embed="rId13" cstate="print"/>
                    <a:srcRect/>
                    <a:stretch>
                      <a:fillRect/>
                    </a:stretch>
                  </pic:blipFill>
                  <pic:spPr bwMode="auto">
                    <a:xfrm>
                      <a:off x="0" y="0"/>
                      <a:ext cx="1363127" cy="1614229"/>
                    </a:xfrm>
                    <a:prstGeom prst="rect">
                      <a:avLst/>
                    </a:prstGeom>
                    <a:noFill/>
                    <a:ln w="9525">
                      <a:noFill/>
                      <a:miter lim="800000"/>
                      <a:headEnd/>
                      <a:tailEnd/>
                    </a:ln>
                  </pic:spPr>
                </pic:pic>
              </a:graphicData>
            </a:graphic>
          </wp:inline>
        </w:drawing>
      </w:r>
      <w:r>
        <w:rPr>
          <w:noProof/>
        </w:rPr>
        <w:drawing>
          <wp:inline distT="0" distB="0" distL="0" distR="0">
            <wp:extent cx="2154866" cy="1616149"/>
            <wp:effectExtent l="0" t="0" r="0" b="3175"/>
            <wp:docPr id="146" name="Imagen 146" descr="ra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azas"/>
                    <pic:cNvPicPr>
                      <a:picLocks noChangeAspect="1" noChangeArrowheads="1"/>
                    </pic:cNvPicPr>
                  </pic:nvPicPr>
                  <pic:blipFill>
                    <a:blip r:embed="rId14" cstate="print"/>
                    <a:srcRect/>
                    <a:stretch>
                      <a:fillRect/>
                    </a:stretch>
                  </pic:blipFill>
                  <pic:spPr bwMode="auto">
                    <a:xfrm>
                      <a:off x="0" y="0"/>
                      <a:ext cx="2155199" cy="1616399"/>
                    </a:xfrm>
                    <a:prstGeom prst="rect">
                      <a:avLst/>
                    </a:prstGeom>
                    <a:noFill/>
                    <a:ln w="9525">
                      <a:noFill/>
                      <a:miter lim="800000"/>
                      <a:headEnd/>
                      <a:tailEnd/>
                    </a:ln>
                  </pic:spPr>
                </pic:pic>
              </a:graphicData>
            </a:graphic>
          </wp:inline>
        </w:drawing>
      </w:r>
      <w:r>
        <w:br/>
      </w:r>
      <w:r>
        <w:br/>
      </w:r>
      <w:proofErr w:type="spellStart"/>
      <w:r w:rsidR="00213DD1">
        <w:rPr>
          <w:rStyle w:val="post-content"/>
          <w:bCs/>
        </w:rPr>
        <w:t>Polish</w:t>
      </w:r>
      <w:proofErr w:type="spellEnd"/>
      <w:r w:rsidR="00213DD1">
        <w:rPr>
          <w:rStyle w:val="post-content"/>
          <w:bCs/>
        </w:rPr>
        <w:t xml:space="preserve">.- </w:t>
      </w:r>
      <w:r w:rsidRPr="00213DD1">
        <w:rPr>
          <w:rStyle w:val="post-content"/>
          <w:bCs/>
        </w:rPr>
        <w:t xml:space="preserve">Una de las razas más pequeñas, que llegan a pesar entre 1.1kg y 1.3kg, miden unos 20 a 25cm. Orejas de unos 5cm. Son muy hiperactivos, corren de un lado a otro. Es una raza ideal para departamentos, ya que son pequeños, ocupan poco espacio. Sus colores son Blancos de ojos celestes, Negros, o Castor. </w:t>
      </w:r>
    </w:p>
    <w:p w:rsidR="00213DD1" w:rsidRDefault="00793C0D" w:rsidP="00793C0D">
      <w:r>
        <w:lastRenderedPageBreak/>
        <w:br/>
      </w:r>
      <w:r>
        <w:rPr>
          <w:noProof/>
        </w:rPr>
        <w:drawing>
          <wp:inline distT="0" distB="0" distL="0" distR="0">
            <wp:extent cx="1446028" cy="1928037"/>
            <wp:effectExtent l="0" t="0" r="1905" b="0"/>
            <wp:docPr id="147" name="Imagen 147" desc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Que"/>
                    <pic:cNvPicPr>
                      <a:picLocks noChangeAspect="1" noChangeArrowheads="1"/>
                    </pic:cNvPicPr>
                  </pic:nvPicPr>
                  <pic:blipFill>
                    <a:blip r:embed="rId15" cstate="print"/>
                    <a:srcRect/>
                    <a:stretch>
                      <a:fillRect/>
                    </a:stretch>
                  </pic:blipFill>
                  <pic:spPr bwMode="auto">
                    <a:xfrm>
                      <a:off x="0" y="0"/>
                      <a:ext cx="1445759" cy="1927678"/>
                    </a:xfrm>
                    <a:prstGeom prst="rect">
                      <a:avLst/>
                    </a:prstGeom>
                    <a:noFill/>
                    <a:ln w="9525">
                      <a:noFill/>
                      <a:miter lim="800000"/>
                      <a:headEnd/>
                      <a:tailEnd/>
                    </a:ln>
                  </pic:spPr>
                </pic:pic>
              </a:graphicData>
            </a:graphic>
          </wp:inline>
        </w:drawing>
      </w:r>
      <w:r>
        <w:rPr>
          <w:noProof/>
        </w:rPr>
        <w:drawing>
          <wp:inline distT="0" distB="0" distL="0" distR="0">
            <wp:extent cx="2548270" cy="1911202"/>
            <wp:effectExtent l="0" t="0" r="4445" b="0"/>
            <wp:docPr id="148" name="Imagen 148" descr="difer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iferentes"/>
                    <pic:cNvPicPr>
                      <a:picLocks noChangeAspect="1" noChangeArrowheads="1"/>
                    </pic:cNvPicPr>
                  </pic:nvPicPr>
                  <pic:blipFill>
                    <a:blip r:embed="rId16" cstate="print"/>
                    <a:srcRect/>
                    <a:stretch>
                      <a:fillRect/>
                    </a:stretch>
                  </pic:blipFill>
                  <pic:spPr bwMode="auto">
                    <a:xfrm>
                      <a:off x="0" y="0"/>
                      <a:ext cx="2547798" cy="1910848"/>
                    </a:xfrm>
                    <a:prstGeom prst="rect">
                      <a:avLst/>
                    </a:prstGeom>
                    <a:noFill/>
                    <a:ln w="9525">
                      <a:noFill/>
                      <a:miter lim="800000"/>
                      <a:headEnd/>
                      <a:tailEnd/>
                    </a:ln>
                  </pic:spPr>
                </pic:pic>
              </a:graphicData>
            </a:graphic>
          </wp:inline>
        </w:drawing>
      </w:r>
      <w:r>
        <w:br/>
      </w:r>
      <w:r>
        <w:br/>
      </w:r>
      <w:proofErr w:type="spellStart"/>
      <w:r w:rsidRPr="00213DD1">
        <w:rPr>
          <w:rStyle w:val="post-content"/>
          <w:bCs/>
        </w:rPr>
        <w:t>Dwarf</w:t>
      </w:r>
      <w:proofErr w:type="spellEnd"/>
      <w:r w:rsidRPr="00213DD1">
        <w:rPr>
          <w:rStyle w:val="post-content"/>
          <w:bCs/>
        </w:rPr>
        <w:t xml:space="preserve"> </w:t>
      </w:r>
      <w:proofErr w:type="spellStart"/>
      <w:r w:rsidRPr="00213DD1">
        <w:rPr>
          <w:rStyle w:val="post-content"/>
          <w:bCs/>
        </w:rPr>
        <w:t>Hotot</w:t>
      </w:r>
      <w:proofErr w:type="spellEnd"/>
      <w:r w:rsidR="00213DD1" w:rsidRPr="00213DD1">
        <w:rPr>
          <w:rStyle w:val="post-content"/>
          <w:bCs/>
        </w:rPr>
        <w:t xml:space="preserve">.- </w:t>
      </w:r>
      <w:r w:rsidRPr="00213DD1">
        <w:rPr>
          <w:rStyle w:val="post-content"/>
          <w:bCs/>
        </w:rPr>
        <w:t xml:space="preserve">Una de las razas </w:t>
      </w:r>
      <w:proofErr w:type="spellStart"/>
      <w:proofErr w:type="gramStart"/>
      <w:r w:rsidRPr="00213DD1">
        <w:rPr>
          <w:rStyle w:val="post-content"/>
          <w:bCs/>
        </w:rPr>
        <w:t>mas</w:t>
      </w:r>
      <w:proofErr w:type="spellEnd"/>
      <w:proofErr w:type="gramEnd"/>
      <w:r w:rsidRPr="00213DD1">
        <w:rPr>
          <w:rStyle w:val="post-content"/>
          <w:bCs/>
        </w:rPr>
        <w:t xml:space="preserve"> buscadas por su característico color blanco y ojos delineados en negro. Orejas muy cortas de unos 5cm. Cuerpo compacto, miden unos 25cm y pesan aproximadamente 1.3kg. Su cara es redonda y chata en la trompa. Hiperactivos e independientes</w:t>
      </w:r>
      <w:r w:rsidRPr="00213DD1">
        <w:rPr>
          <w:rStyle w:val="post-content"/>
        </w:rPr>
        <w:t xml:space="preserve"> </w:t>
      </w:r>
    </w:p>
    <w:p w:rsidR="00213DD1" w:rsidRDefault="00793C0D" w:rsidP="00793C0D">
      <w:r>
        <w:br/>
      </w:r>
      <w:r>
        <w:rPr>
          <w:noProof/>
        </w:rPr>
        <w:drawing>
          <wp:inline distT="0" distB="0" distL="0" distR="0">
            <wp:extent cx="2083982" cy="1562986"/>
            <wp:effectExtent l="0" t="0" r="0" b="0"/>
            <wp:docPr id="149" name="Imagen 149" descr="ex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xisten"/>
                    <pic:cNvPicPr>
                      <a:picLocks noChangeAspect="1" noChangeArrowheads="1"/>
                    </pic:cNvPicPr>
                  </pic:nvPicPr>
                  <pic:blipFill>
                    <a:blip r:embed="rId17" cstate="print"/>
                    <a:srcRect/>
                    <a:stretch>
                      <a:fillRect/>
                    </a:stretch>
                  </pic:blipFill>
                  <pic:spPr bwMode="auto">
                    <a:xfrm>
                      <a:off x="0" y="0"/>
                      <a:ext cx="2083594" cy="1562695"/>
                    </a:xfrm>
                    <a:prstGeom prst="rect">
                      <a:avLst/>
                    </a:prstGeom>
                    <a:noFill/>
                    <a:ln w="9525">
                      <a:noFill/>
                      <a:miter lim="800000"/>
                      <a:headEnd/>
                      <a:tailEnd/>
                    </a:ln>
                  </pic:spPr>
                </pic:pic>
              </a:graphicData>
            </a:graphic>
          </wp:inline>
        </w:drawing>
      </w:r>
      <w:r>
        <w:br/>
      </w:r>
      <w:r>
        <w:br/>
      </w:r>
      <w:r w:rsidR="00213DD1" w:rsidRPr="00213DD1">
        <w:rPr>
          <w:rStyle w:val="post-content"/>
          <w:bCs/>
        </w:rPr>
        <w:t xml:space="preserve">Jersey </w:t>
      </w:r>
      <w:proofErr w:type="spellStart"/>
      <w:r w:rsidR="00213DD1" w:rsidRPr="00213DD1">
        <w:rPr>
          <w:rStyle w:val="post-content"/>
          <w:bCs/>
        </w:rPr>
        <w:t>Woolly</w:t>
      </w:r>
      <w:proofErr w:type="spellEnd"/>
      <w:r w:rsidR="00213DD1" w:rsidRPr="00213DD1">
        <w:rPr>
          <w:rStyle w:val="post-content"/>
          <w:bCs/>
        </w:rPr>
        <w:t xml:space="preserve">.- </w:t>
      </w:r>
      <w:r w:rsidRPr="00213DD1">
        <w:rPr>
          <w:rStyle w:val="post-content"/>
          <w:bCs/>
        </w:rPr>
        <w:t xml:space="preserve">Una raza enana, muy pero muy buscada, es de las llamadas razas exóticas, por su largo pelo angora. Realmente muy llamativo. El pelo de la cabeza es de color más oscuro y un largo intermedio. El pelo del cuerpo es </w:t>
      </w:r>
      <w:proofErr w:type="spellStart"/>
      <w:r w:rsidRPr="00213DD1">
        <w:rPr>
          <w:rStyle w:val="post-content"/>
          <w:bCs/>
        </w:rPr>
        <w:t>mas</w:t>
      </w:r>
      <w:proofErr w:type="spellEnd"/>
      <w:r w:rsidRPr="00213DD1">
        <w:rPr>
          <w:rStyle w:val="post-content"/>
          <w:bCs/>
        </w:rPr>
        <w:t xml:space="preserve"> claro y angora con un largo de unos 7 a 8cm. Sus patas y cola son del mismo color y tipo de pelo que la cabeza. Pesan 1.5kg y con orejas cortas de unos 6cm. Su coloración original es: Blanco, Negro, Azul de Viena, Siamés, y Gris perla.</w:t>
      </w:r>
      <w:r w:rsidRPr="00213DD1">
        <w:rPr>
          <w:rStyle w:val="post-content"/>
        </w:rPr>
        <w:t xml:space="preserve"> </w:t>
      </w:r>
    </w:p>
    <w:p w:rsidR="00213DD1" w:rsidRPr="00213DD1" w:rsidRDefault="00793C0D" w:rsidP="00793C0D">
      <w:pPr>
        <w:rPr>
          <w:rStyle w:val="post-content"/>
          <w:bCs/>
        </w:rPr>
      </w:pPr>
      <w:r>
        <w:lastRenderedPageBreak/>
        <w:br/>
      </w:r>
      <w:r>
        <w:rPr>
          <w:noProof/>
        </w:rPr>
        <w:drawing>
          <wp:inline distT="0" distB="0" distL="0" distR="0">
            <wp:extent cx="1754372" cy="1601005"/>
            <wp:effectExtent l="0" t="0" r="0" b="0"/>
            <wp:docPr id="150" name="Imagen 150" descr="alg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alguna"/>
                    <pic:cNvPicPr>
                      <a:picLocks noChangeAspect="1" noChangeArrowheads="1"/>
                    </pic:cNvPicPr>
                  </pic:nvPicPr>
                  <pic:blipFill>
                    <a:blip r:embed="rId18" cstate="print"/>
                    <a:srcRect/>
                    <a:stretch>
                      <a:fillRect/>
                    </a:stretch>
                  </pic:blipFill>
                  <pic:spPr bwMode="auto">
                    <a:xfrm>
                      <a:off x="0" y="0"/>
                      <a:ext cx="1756281" cy="1602747"/>
                    </a:xfrm>
                    <a:prstGeom prst="rect">
                      <a:avLst/>
                    </a:prstGeom>
                    <a:noFill/>
                    <a:ln w="9525">
                      <a:noFill/>
                      <a:miter lim="800000"/>
                      <a:headEnd/>
                      <a:tailEnd/>
                    </a:ln>
                  </pic:spPr>
                </pic:pic>
              </a:graphicData>
            </a:graphic>
          </wp:inline>
        </w:drawing>
      </w:r>
      <w:r>
        <w:rPr>
          <w:noProof/>
        </w:rPr>
        <w:drawing>
          <wp:inline distT="0" distB="0" distL="0" distR="0">
            <wp:extent cx="2137145" cy="1602859"/>
            <wp:effectExtent l="0" t="0" r="0" b="0"/>
            <wp:docPr id="151" name="Imagen 151" descr="de cone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e conejos"/>
                    <pic:cNvPicPr>
                      <a:picLocks noChangeAspect="1" noChangeArrowheads="1"/>
                    </pic:cNvPicPr>
                  </pic:nvPicPr>
                  <pic:blipFill>
                    <a:blip r:embed="rId19" cstate="print"/>
                    <a:srcRect/>
                    <a:stretch>
                      <a:fillRect/>
                    </a:stretch>
                  </pic:blipFill>
                  <pic:spPr bwMode="auto">
                    <a:xfrm>
                      <a:off x="0" y="0"/>
                      <a:ext cx="2146058" cy="1609544"/>
                    </a:xfrm>
                    <a:prstGeom prst="rect">
                      <a:avLst/>
                    </a:prstGeom>
                    <a:noFill/>
                    <a:ln w="9525">
                      <a:noFill/>
                      <a:miter lim="800000"/>
                      <a:headEnd/>
                      <a:tailEnd/>
                    </a:ln>
                  </pic:spPr>
                </pic:pic>
              </a:graphicData>
            </a:graphic>
          </wp:inline>
        </w:drawing>
      </w:r>
      <w:r>
        <w:br/>
      </w:r>
      <w:r>
        <w:br/>
      </w:r>
      <w:r w:rsidR="00213DD1" w:rsidRPr="00213DD1">
        <w:rPr>
          <w:rStyle w:val="post-content"/>
          <w:bCs/>
        </w:rPr>
        <w:t xml:space="preserve">Dutch.- </w:t>
      </w:r>
      <w:r w:rsidRPr="00213DD1">
        <w:rPr>
          <w:rStyle w:val="post-content"/>
          <w:bCs/>
        </w:rPr>
        <w:t xml:space="preserve">Una raza de origen alemán. Son muy característicos por su faja blanca que atraviesa y divide el cuerpo en dos. También están los lisos sin faja y los de pelo largo. Son de orejas medianas de unos 8cm de largo, ojos saltones. Cara fina y angular. Y realmente son muy simpáticos. Es la raza junto con el Mini </w:t>
      </w:r>
      <w:proofErr w:type="spellStart"/>
      <w:r w:rsidRPr="00213DD1">
        <w:rPr>
          <w:rStyle w:val="post-content"/>
          <w:bCs/>
        </w:rPr>
        <w:t>Rex</w:t>
      </w:r>
      <w:proofErr w:type="spellEnd"/>
      <w:r w:rsidRPr="00213DD1">
        <w:rPr>
          <w:rStyle w:val="post-content"/>
          <w:bCs/>
        </w:rPr>
        <w:t xml:space="preserve">, por excelencia respecto a su temperamento. Pesa de adulto 1.7kg. </w:t>
      </w:r>
      <w:r w:rsidRPr="00213DD1">
        <w:rPr>
          <w:bCs/>
        </w:rPr>
        <w:br/>
      </w:r>
      <w:r w:rsidRPr="00213DD1">
        <w:rPr>
          <w:rStyle w:val="post-content"/>
          <w:bCs/>
        </w:rPr>
        <w:t xml:space="preserve">Son muy cariñosos y dependen mucho de sus dueños, a tal punto de estar encima de ellos constantemente. Es de perseguir a sus amos por toda la casa. Y sobre todo le encanta estar en brazos a diferencia de otras razas como los orejas caídas. </w:t>
      </w:r>
    </w:p>
    <w:p w:rsidR="00213DD1" w:rsidRDefault="00793C0D" w:rsidP="00793C0D">
      <w:pPr>
        <w:rPr>
          <w:rStyle w:val="post-content"/>
          <w:bCs/>
        </w:rPr>
      </w:pPr>
      <w:r>
        <w:rPr>
          <w:b/>
          <w:bCs/>
        </w:rPr>
        <w:br/>
      </w:r>
      <w:r>
        <w:rPr>
          <w:noProof/>
        </w:rPr>
        <w:drawing>
          <wp:inline distT="0" distB="0" distL="0" distR="0">
            <wp:extent cx="2232838" cy="1674629"/>
            <wp:effectExtent l="0" t="0" r="0" b="1905"/>
            <wp:docPr id="152" name="Imagen 152" descr="diferentes razas de cone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iferentes razas de conejos"/>
                    <pic:cNvPicPr>
                      <a:picLocks noChangeAspect="1" noChangeArrowheads="1"/>
                    </pic:cNvPicPr>
                  </pic:nvPicPr>
                  <pic:blipFill>
                    <a:blip r:embed="rId20" cstate="print"/>
                    <a:srcRect/>
                    <a:stretch>
                      <a:fillRect/>
                    </a:stretch>
                  </pic:blipFill>
                  <pic:spPr bwMode="auto">
                    <a:xfrm>
                      <a:off x="0" y="0"/>
                      <a:ext cx="2234917" cy="1676188"/>
                    </a:xfrm>
                    <a:prstGeom prst="rect">
                      <a:avLst/>
                    </a:prstGeom>
                    <a:noFill/>
                    <a:ln w="9525">
                      <a:noFill/>
                      <a:miter lim="800000"/>
                      <a:headEnd/>
                      <a:tailEnd/>
                    </a:ln>
                  </pic:spPr>
                </pic:pic>
              </a:graphicData>
            </a:graphic>
          </wp:inline>
        </w:drawing>
      </w:r>
      <w:r>
        <w:rPr>
          <w:noProof/>
        </w:rPr>
        <w:drawing>
          <wp:inline distT="0" distB="0" distL="0" distR="0">
            <wp:extent cx="2239925" cy="1679944"/>
            <wp:effectExtent l="0" t="0" r="8255" b="0"/>
            <wp:docPr id="153" name="Imagen 153" descr="ra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razas"/>
                    <pic:cNvPicPr>
                      <a:picLocks noChangeAspect="1" noChangeArrowheads="1"/>
                    </pic:cNvPicPr>
                  </pic:nvPicPr>
                  <pic:blipFill>
                    <a:blip r:embed="rId21" cstate="print"/>
                    <a:srcRect/>
                    <a:stretch>
                      <a:fillRect/>
                    </a:stretch>
                  </pic:blipFill>
                  <pic:spPr bwMode="auto">
                    <a:xfrm>
                      <a:off x="0" y="0"/>
                      <a:ext cx="2242011" cy="1681508"/>
                    </a:xfrm>
                    <a:prstGeom prst="rect">
                      <a:avLst/>
                    </a:prstGeom>
                    <a:noFill/>
                    <a:ln w="9525">
                      <a:noFill/>
                      <a:miter lim="800000"/>
                      <a:headEnd/>
                      <a:tailEnd/>
                    </a:ln>
                  </pic:spPr>
                </pic:pic>
              </a:graphicData>
            </a:graphic>
          </wp:inline>
        </w:drawing>
      </w:r>
      <w:r>
        <w:br/>
      </w:r>
      <w:r>
        <w:rPr>
          <w:color w:val="FF0000"/>
        </w:rPr>
        <w:br/>
      </w:r>
      <w:r w:rsidR="00213DD1" w:rsidRPr="00213DD1">
        <w:rPr>
          <w:rStyle w:val="post-content"/>
          <w:bCs/>
        </w:rPr>
        <w:t xml:space="preserve">Mini Arlequín.- </w:t>
      </w:r>
      <w:r w:rsidRPr="00213DD1">
        <w:rPr>
          <w:rStyle w:val="post-content"/>
          <w:bCs/>
        </w:rPr>
        <w:t xml:space="preserve">El Mini Arlequín, es la variedad enana del Arlequín grande. Ya que su peso es de tan solo 1.8kg. y su morfología es exactamente igual entre sí. Su temperamento es activo y dócil, muy inquieto y se destaca por su simpatía. Es la raza más llamativa en su pelaje. Luego de la aparición del Arlequín, con origen francés, nace esta variedad pequeña con diversas cruzas entre arlequines de diversos tamaños hasta llegar al tamaño buscado. </w:t>
      </w:r>
    </w:p>
    <w:p w:rsidR="00213DD1" w:rsidRDefault="00793C0D" w:rsidP="00793C0D">
      <w:r w:rsidRPr="00213DD1">
        <w:rPr>
          <w:bCs/>
        </w:rPr>
        <w:lastRenderedPageBreak/>
        <w:br/>
      </w:r>
      <w:r w:rsidRPr="00213DD1">
        <w:rPr>
          <w:rStyle w:val="post-content"/>
          <w:bCs/>
        </w:rPr>
        <w:t>Una raza relativamente nueva, que se comenzó a mejorar en los años ´80.</w:t>
      </w:r>
      <w:r w:rsidRPr="00213DD1">
        <w:rPr>
          <w:rStyle w:val="post-content"/>
          <w:b/>
          <w:bCs/>
        </w:rPr>
        <w:t xml:space="preserve"> </w:t>
      </w:r>
      <w:r w:rsidRPr="00213DD1">
        <w:rPr>
          <w:rStyle w:val="post-content"/>
          <w:bCs/>
        </w:rPr>
        <w:t>Una buena opción a la hora de buscar simpatía, y belleza en un conejito muy amigable. Aptos para niños mayores de 7 años.</w:t>
      </w:r>
      <w:r>
        <w:rPr>
          <w:rStyle w:val="post-content"/>
        </w:rPr>
        <w:t xml:space="preserve"> </w:t>
      </w:r>
    </w:p>
    <w:p w:rsidR="00213DD1" w:rsidRPr="00213DD1" w:rsidRDefault="00793C0D" w:rsidP="00793C0D">
      <w:pPr>
        <w:rPr>
          <w:rStyle w:val="post-content"/>
        </w:rPr>
      </w:pPr>
      <w:r>
        <w:br/>
      </w:r>
      <w:r>
        <w:rPr>
          <w:noProof/>
        </w:rPr>
        <w:drawing>
          <wp:inline distT="0" distB="0" distL="0" distR="0">
            <wp:extent cx="2115879" cy="1586910"/>
            <wp:effectExtent l="0" t="0" r="0" b="0"/>
            <wp:docPr id="154" name="Imagen 154" desc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Que"/>
                    <pic:cNvPicPr>
                      <a:picLocks noChangeAspect="1" noChangeArrowheads="1"/>
                    </pic:cNvPicPr>
                  </pic:nvPicPr>
                  <pic:blipFill>
                    <a:blip r:embed="rId22" cstate="print"/>
                    <a:srcRect/>
                    <a:stretch>
                      <a:fillRect/>
                    </a:stretch>
                  </pic:blipFill>
                  <pic:spPr bwMode="auto">
                    <a:xfrm>
                      <a:off x="0" y="0"/>
                      <a:ext cx="2116205" cy="1587155"/>
                    </a:xfrm>
                    <a:prstGeom prst="rect">
                      <a:avLst/>
                    </a:prstGeom>
                    <a:noFill/>
                    <a:ln w="9525">
                      <a:noFill/>
                      <a:miter lim="800000"/>
                      <a:headEnd/>
                      <a:tailEnd/>
                    </a:ln>
                  </pic:spPr>
                </pic:pic>
              </a:graphicData>
            </a:graphic>
          </wp:inline>
        </w:drawing>
      </w:r>
      <w:r>
        <w:br/>
      </w:r>
      <w:r>
        <w:br/>
      </w:r>
      <w:r w:rsidR="000A776D">
        <w:rPr>
          <w:b/>
        </w:rPr>
        <w:t xml:space="preserve">5.8.1 </w:t>
      </w:r>
      <w:r w:rsidRPr="00213DD1">
        <w:rPr>
          <w:rStyle w:val="post-content"/>
          <w:b/>
          <w:bCs/>
        </w:rPr>
        <w:t>Razas medianas</w:t>
      </w:r>
      <w:r w:rsidRPr="00213DD1">
        <w:rPr>
          <w:rStyle w:val="post-content"/>
        </w:rPr>
        <w:t xml:space="preserve"> </w:t>
      </w:r>
    </w:p>
    <w:p w:rsidR="00213DD1" w:rsidRDefault="00793C0D" w:rsidP="00793C0D">
      <w:r w:rsidRPr="00213DD1">
        <w:br/>
      </w:r>
      <w:proofErr w:type="spellStart"/>
      <w:r w:rsidR="00213DD1" w:rsidRPr="00213DD1">
        <w:rPr>
          <w:rStyle w:val="post-content"/>
          <w:bCs/>
        </w:rPr>
        <w:t>Alaskan</w:t>
      </w:r>
      <w:proofErr w:type="spellEnd"/>
      <w:r w:rsidR="00213DD1" w:rsidRPr="00213DD1">
        <w:rPr>
          <w:rStyle w:val="post-content"/>
          <w:bCs/>
        </w:rPr>
        <w:t xml:space="preserve"> </w:t>
      </w:r>
      <w:proofErr w:type="spellStart"/>
      <w:r w:rsidR="00213DD1" w:rsidRPr="00213DD1">
        <w:rPr>
          <w:rStyle w:val="post-content"/>
          <w:bCs/>
        </w:rPr>
        <w:t>Dwarf</w:t>
      </w:r>
      <w:proofErr w:type="spellEnd"/>
      <w:r w:rsidR="00213DD1" w:rsidRPr="00213DD1">
        <w:rPr>
          <w:rStyle w:val="post-content"/>
          <w:bCs/>
        </w:rPr>
        <w:t xml:space="preserve">.- </w:t>
      </w:r>
      <w:r w:rsidRPr="00213DD1">
        <w:rPr>
          <w:rStyle w:val="post-content"/>
          <w:bCs/>
        </w:rPr>
        <w:t xml:space="preserve">Su origen proviene de las zonas </w:t>
      </w:r>
      <w:proofErr w:type="spellStart"/>
      <w:r w:rsidRPr="00213DD1">
        <w:rPr>
          <w:rStyle w:val="post-content"/>
          <w:bCs/>
        </w:rPr>
        <w:t>mas</w:t>
      </w:r>
      <w:proofErr w:type="spellEnd"/>
      <w:r w:rsidRPr="00213DD1">
        <w:rPr>
          <w:rStyle w:val="post-content"/>
          <w:bCs/>
        </w:rPr>
        <w:t xml:space="preserve"> frías, por ello, </w:t>
      </w:r>
      <w:proofErr w:type="spellStart"/>
      <w:r w:rsidRPr="00213DD1">
        <w:rPr>
          <w:rStyle w:val="post-content"/>
          <w:bCs/>
        </w:rPr>
        <w:t>esta</w:t>
      </w:r>
      <w:proofErr w:type="spellEnd"/>
      <w:r w:rsidRPr="00213DD1">
        <w:rPr>
          <w:rStyle w:val="post-content"/>
          <w:bCs/>
        </w:rPr>
        <w:t xml:space="preserve"> provisto de pelaje angora en todo su cuerpo y cabeza. En algunos casos se les tapa hasta los ojos. Sus colores aun, por ser una raza bastante nueva en cautiverio, es de colores pobres, como el blanco, gris perla, algún liebre, y negro. Aunque su nombre no lo indique, su peso es de 1.8kg y en realidad </w:t>
      </w:r>
      <w:proofErr w:type="spellStart"/>
      <w:r w:rsidRPr="00213DD1">
        <w:rPr>
          <w:rStyle w:val="post-content"/>
          <w:bCs/>
        </w:rPr>
        <w:t>esta</w:t>
      </w:r>
      <w:proofErr w:type="spellEnd"/>
      <w:r w:rsidRPr="00213DD1">
        <w:rPr>
          <w:rStyle w:val="post-content"/>
          <w:bCs/>
        </w:rPr>
        <w:t xml:space="preserve"> casi fuera de la familia de los enanos, y debería pasar a los de tamaño mediano.</w:t>
      </w:r>
      <w:r w:rsidRPr="00213DD1">
        <w:rPr>
          <w:rStyle w:val="post-content"/>
        </w:rPr>
        <w:t xml:space="preserve"> </w:t>
      </w:r>
      <w:r>
        <w:br/>
      </w:r>
      <w:r>
        <w:br/>
      </w:r>
      <w:r>
        <w:rPr>
          <w:noProof/>
        </w:rPr>
        <w:drawing>
          <wp:inline distT="0" distB="0" distL="0" distR="0">
            <wp:extent cx="1722475" cy="1291855"/>
            <wp:effectExtent l="0" t="0" r="0" b="3810"/>
            <wp:docPr id="155" name="Imagen 155" descr="difer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iferentes"/>
                    <pic:cNvPicPr>
                      <a:picLocks noChangeAspect="1" noChangeArrowheads="1"/>
                    </pic:cNvPicPr>
                  </pic:nvPicPr>
                  <pic:blipFill>
                    <a:blip r:embed="rId23" cstate="print"/>
                    <a:srcRect/>
                    <a:stretch>
                      <a:fillRect/>
                    </a:stretch>
                  </pic:blipFill>
                  <pic:spPr bwMode="auto">
                    <a:xfrm>
                      <a:off x="0" y="0"/>
                      <a:ext cx="1725630" cy="1294221"/>
                    </a:xfrm>
                    <a:prstGeom prst="rect">
                      <a:avLst/>
                    </a:prstGeom>
                    <a:noFill/>
                    <a:ln w="9525">
                      <a:noFill/>
                      <a:miter lim="800000"/>
                      <a:headEnd/>
                      <a:tailEnd/>
                    </a:ln>
                  </pic:spPr>
                </pic:pic>
              </a:graphicData>
            </a:graphic>
          </wp:inline>
        </w:drawing>
      </w:r>
      <w:r>
        <w:br/>
      </w:r>
      <w:r>
        <w:br/>
      </w:r>
      <w:r w:rsidR="00213DD1" w:rsidRPr="00213DD1">
        <w:rPr>
          <w:rStyle w:val="post-content"/>
          <w:bCs/>
        </w:rPr>
        <w:t xml:space="preserve">Lion Head.- </w:t>
      </w:r>
      <w:r w:rsidRPr="00213DD1">
        <w:rPr>
          <w:rStyle w:val="post-content"/>
          <w:bCs/>
        </w:rPr>
        <w:t xml:space="preserve">O Cabeza de León, característico por su melena en la cabeza, con el cuerpo y la trompa de pelo </w:t>
      </w:r>
      <w:proofErr w:type="spellStart"/>
      <w:r w:rsidRPr="00213DD1">
        <w:rPr>
          <w:rStyle w:val="post-content"/>
          <w:bCs/>
        </w:rPr>
        <w:t>mas</w:t>
      </w:r>
      <w:proofErr w:type="spellEnd"/>
      <w:r w:rsidRPr="00213DD1">
        <w:rPr>
          <w:rStyle w:val="post-content"/>
          <w:bCs/>
        </w:rPr>
        <w:t xml:space="preserve"> corto, los muslos son de pelo </w:t>
      </w:r>
      <w:proofErr w:type="spellStart"/>
      <w:r w:rsidRPr="00213DD1">
        <w:rPr>
          <w:rStyle w:val="post-content"/>
          <w:bCs/>
        </w:rPr>
        <w:t>mas</w:t>
      </w:r>
      <w:proofErr w:type="spellEnd"/>
      <w:r w:rsidRPr="00213DD1">
        <w:rPr>
          <w:rStyle w:val="post-content"/>
          <w:bCs/>
        </w:rPr>
        <w:t xml:space="preserve"> largo. Y vienen en diversos colores. Orejas medianas de unos 10cm Es un conejo que pesa de </w:t>
      </w:r>
      <w:r w:rsidRPr="00213DD1">
        <w:rPr>
          <w:rStyle w:val="post-content"/>
          <w:bCs/>
        </w:rPr>
        <w:lastRenderedPageBreak/>
        <w:t>adulto 1.9kg aproximadamente. En algunos casos más temerosos, de temperamento tranquilo.</w:t>
      </w:r>
      <w:r w:rsidRPr="00213DD1">
        <w:rPr>
          <w:rStyle w:val="post-content"/>
        </w:rPr>
        <w:t xml:space="preserve"> </w:t>
      </w:r>
    </w:p>
    <w:p w:rsidR="00213DD1" w:rsidRDefault="00793C0D" w:rsidP="00793C0D">
      <w:pPr>
        <w:rPr>
          <w:rStyle w:val="post-content"/>
          <w:bCs/>
        </w:rPr>
      </w:pPr>
      <w:r>
        <w:br/>
      </w:r>
      <w:r>
        <w:rPr>
          <w:noProof/>
        </w:rPr>
        <w:drawing>
          <wp:inline distT="0" distB="0" distL="0" distR="0">
            <wp:extent cx="2243470" cy="1682603"/>
            <wp:effectExtent l="0" t="0" r="4445" b="0"/>
            <wp:docPr id="156" name="Imagen 156" descr="ex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existen"/>
                    <pic:cNvPicPr>
                      <a:picLocks noChangeAspect="1" noChangeArrowheads="1"/>
                    </pic:cNvPicPr>
                  </pic:nvPicPr>
                  <pic:blipFill>
                    <a:blip r:embed="rId24" cstate="print"/>
                    <a:srcRect/>
                    <a:stretch>
                      <a:fillRect/>
                    </a:stretch>
                  </pic:blipFill>
                  <pic:spPr bwMode="auto">
                    <a:xfrm>
                      <a:off x="0" y="0"/>
                      <a:ext cx="2243815" cy="1682862"/>
                    </a:xfrm>
                    <a:prstGeom prst="rect">
                      <a:avLst/>
                    </a:prstGeom>
                    <a:noFill/>
                    <a:ln w="9525">
                      <a:noFill/>
                      <a:miter lim="800000"/>
                      <a:headEnd/>
                      <a:tailEnd/>
                    </a:ln>
                  </pic:spPr>
                </pic:pic>
              </a:graphicData>
            </a:graphic>
          </wp:inline>
        </w:drawing>
      </w:r>
      <w:r>
        <w:rPr>
          <w:noProof/>
        </w:rPr>
        <w:drawing>
          <wp:inline distT="0" distB="0" distL="0" distR="0">
            <wp:extent cx="2225749" cy="1669312"/>
            <wp:effectExtent l="0" t="0" r="3175" b="7620"/>
            <wp:docPr id="157" name="Imagen 157" descr="alg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alguna"/>
                    <pic:cNvPicPr>
                      <a:picLocks noChangeAspect="1" noChangeArrowheads="1"/>
                    </pic:cNvPicPr>
                  </pic:nvPicPr>
                  <pic:blipFill>
                    <a:blip r:embed="rId25" cstate="print"/>
                    <a:srcRect/>
                    <a:stretch>
                      <a:fillRect/>
                    </a:stretch>
                  </pic:blipFill>
                  <pic:spPr bwMode="auto">
                    <a:xfrm>
                      <a:off x="0" y="0"/>
                      <a:ext cx="2232044" cy="1674033"/>
                    </a:xfrm>
                    <a:prstGeom prst="rect">
                      <a:avLst/>
                    </a:prstGeom>
                    <a:noFill/>
                    <a:ln w="9525">
                      <a:noFill/>
                      <a:miter lim="800000"/>
                      <a:headEnd/>
                      <a:tailEnd/>
                    </a:ln>
                  </pic:spPr>
                </pic:pic>
              </a:graphicData>
            </a:graphic>
          </wp:inline>
        </w:drawing>
      </w:r>
      <w:r>
        <w:br/>
      </w:r>
      <w:r>
        <w:br/>
      </w:r>
      <w:proofErr w:type="spellStart"/>
      <w:r w:rsidR="00213DD1" w:rsidRPr="00213DD1">
        <w:rPr>
          <w:rStyle w:val="post-content"/>
          <w:bCs/>
        </w:rPr>
        <w:t>Holland</w:t>
      </w:r>
      <w:proofErr w:type="spellEnd"/>
      <w:r w:rsidR="00213DD1" w:rsidRPr="00213DD1">
        <w:rPr>
          <w:rStyle w:val="post-content"/>
          <w:bCs/>
        </w:rPr>
        <w:t xml:space="preserve"> </w:t>
      </w:r>
      <w:proofErr w:type="spellStart"/>
      <w:r w:rsidR="00213DD1" w:rsidRPr="00213DD1">
        <w:rPr>
          <w:rStyle w:val="post-content"/>
          <w:bCs/>
        </w:rPr>
        <w:t>Lop</w:t>
      </w:r>
      <w:proofErr w:type="spellEnd"/>
      <w:r w:rsidR="00213DD1" w:rsidRPr="00213DD1">
        <w:rPr>
          <w:rStyle w:val="post-content"/>
          <w:bCs/>
        </w:rPr>
        <w:t xml:space="preserve">.- </w:t>
      </w:r>
      <w:r w:rsidRPr="00213DD1">
        <w:rPr>
          <w:rStyle w:val="post-content"/>
          <w:bCs/>
        </w:rPr>
        <w:t xml:space="preserve">Una de las razas más populares dentro de los conejos para mascota. Ya conocidos por sus orejas largas y caídas, su peso mediano ronda entre 1.7kg pudiendo irse hasta los 2.2kg. Miden unos 35 a 40cm. De temperamento fuerte, muy independiente e hiperactivo. Vienen en infinidad de colores. Es una raza muy graciosa y simpática. </w:t>
      </w:r>
    </w:p>
    <w:p w:rsidR="00213DD1" w:rsidRDefault="00793C0D" w:rsidP="00793C0D">
      <w:pPr>
        <w:rPr>
          <w:rStyle w:val="post-content"/>
          <w:bCs/>
        </w:rPr>
      </w:pPr>
      <w:r w:rsidRPr="00213DD1">
        <w:rPr>
          <w:bCs/>
        </w:rPr>
        <w:br/>
      </w:r>
      <w:r w:rsidRPr="00213DD1">
        <w:rPr>
          <w:rStyle w:val="post-content"/>
          <w:bCs/>
        </w:rPr>
        <w:t xml:space="preserve">También es muy sociable, y suele andar entre los pies de la gente, pero prefiere estar en el piso a estar en brazos. Les encanta estar sueltos y si los encierran suelen hacer lo imposible por salir, intentando abrir la puerta de su jaula, hasta que lo logran. </w:t>
      </w:r>
    </w:p>
    <w:p w:rsidR="00213DD1" w:rsidRDefault="00793C0D" w:rsidP="00793C0D">
      <w:r w:rsidRPr="00213DD1">
        <w:rPr>
          <w:bCs/>
        </w:rPr>
        <w:br/>
      </w:r>
      <w:r>
        <w:rPr>
          <w:noProof/>
        </w:rPr>
        <w:drawing>
          <wp:inline distT="0" distB="0" distL="0" distR="0">
            <wp:extent cx="1494510" cy="1467293"/>
            <wp:effectExtent l="0" t="0" r="0" b="0"/>
            <wp:docPr id="158" name="Imagen 158" descr="de cone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e conejos"/>
                    <pic:cNvPicPr>
                      <a:picLocks noChangeAspect="1" noChangeArrowheads="1"/>
                    </pic:cNvPicPr>
                  </pic:nvPicPr>
                  <pic:blipFill>
                    <a:blip r:embed="rId26" cstate="print"/>
                    <a:srcRect/>
                    <a:stretch>
                      <a:fillRect/>
                    </a:stretch>
                  </pic:blipFill>
                  <pic:spPr bwMode="auto">
                    <a:xfrm>
                      <a:off x="0" y="0"/>
                      <a:ext cx="1503087" cy="1475713"/>
                    </a:xfrm>
                    <a:prstGeom prst="rect">
                      <a:avLst/>
                    </a:prstGeom>
                    <a:noFill/>
                    <a:ln w="9525">
                      <a:noFill/>
                      <a:miter lim="800000"/>
                      <a:headEnd/>
                      <a:tailEnd/>
                    </a:ln>
                  </pic:spPr>
                </pic:pic>
              </a:graphicData>
            </a:graphic>
          </wp:inline>
        </w:drawing>
      </w:r>
      <w:r>
        <w:rPr>
          <w:noProof/>
        </w:rPr>
        <w:drawing>
          <wp:inline distT="0" distB="0" distL="0" distR="0">
            <wp:extent cx="1942213" cy="1456660"/>
            <wp:effectExtent l="0" t="0" r="1270" b="0"/>
            <wp:docPr id="159" name="Imagen 159" descr="diferentes razas de cone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iferentes razas de conejos"/>
                    <pic:cNvPicPr>
                      <a:picLocks noChangeAspect="1" noChangeArrowheads="1"/>
                    </pic:cNvPicPr>
                  </pic:nvPicPr>
                  <pic:blipFill>
                    <a:blip r:embed="rId27" cstate="print"/>
                    <a:srcRect/>
                    <a:stretch>
                      <a:fillRect/>
                    </a:stretch>
                  </pic:blipFill>
                  <pic:spPr bwMode="auto">
                    <a:xfrm>
                      <a:off x="0" y="0"/>
                      <a:ext cx="1945540" cy="1459155"/>
                    </a:xfrm>
                    <a:prstGeom prst="rect">
                      <a:avLst/>
                    </a:prstGeom>
                    <a:noFill/>
                    <a:ln w="9525">
                      <a:noFill/>
                      <a:miter lim="800000"/>
                      <a:headEnd/>
                      <a:tailEnd/>
                    </a:ln>
                  </pic:spPr>
                </pic:pic>
              </a:graphicData>
            </a:graphic>
          </wp:inline>
        </w:drawing>
      </w:r>
      <w:r>
        <w:rPr>
          <w:noProof/>
        </w:rPr>
        <w:drawing>
          <wp:inline distT="0" distB="0" distL="0" distR="0">
            <wp:extent cx="978194" cy="1467293"/>
            <wp:effectExtent l="0" t="0" r="0" b="0"/>
            <wp:docPr id="160" name="Imagen 160" descr="ra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razas"/>
                    <pic:cNvPicPr>
                      <a:picLocks noChangeAspect="1" noChangeArrowheads="1"/>
                    </pic:cNvPicPr>
                  </pic:nvPicPr>
                  <pic:blipFill>
                    <a:blip r:embed="rId28" cstate="print"/>
                    <a:srcRect/>
                    <a:stretch>
                      <a:fillRect/>
                    </a:stretch>
                  </pic:blipFill>
                  <pic:spPr bwMode="auto">
                    <a:xfrm>
                      <a:off x="0" y="0"/>
                      <a:ext cx="983890" cy="1475838"/>
                    </a:xfrm>
                    <a:prstGeom prst="rect">
                      <a:avLst/>
                    </a:prstGeom>
                    <a:noFill/>
                    <a:ln w="9525">
                      <a:noFill/>
                      <a:miter lim="800000"/>
                      <a:headEnd/>
                      <a:tailEnd/>
                    </a:ln>
                  </pic:spPr>
                </pic:pic>
              </a:graphicData>
            </a:graphic>
          </wp:inline>
        </w:drawing>
      </w:r>
      <w:r>
        <w:br/>
      </w:r>
    </w:p>
    <w:p w:rsidR="00213DD1" w:rsidRDefault="00213DD1" w:rsidP="00793C0D"/>
    <w:p w:rsidR="00213DD1" w:rsidRDefault="00213DD1" w:rsidP="00793C0D"/>
    <w:p w:rsidR="00213DD1" w:rsidRDefault="00213DD1" w:rsidP="00793C0D">
      <w:pPr>
        <w:rPr>
          <w:rStyle w:val="post-content"/>
          <w:b/>
          <w:bCs/>
          <w:color w:val="0000FF"/>
        </w:rPr>
      </w:pPr>
    </w:p>
    <w:p w:rsidR="00213DD1" w:rsidRPr="00213DD1" w:rsidRDefault="000A776D" w:rsidP="00793C0D">
      <w:pPr>
        <w:rPr>
          <w:rStyle w:val="post-content"/>
          <w:b/>
          <w:bCs/>
        </w:rPr>
      </w:pPr>
      <w:r>
        <w:rPr>
          <w:b/>
        </w:rPr>
        <w:lastRenderedPageBreak/>
        <w:t xml:space="preserve">5.8.2 </w:t>
      </w:r>
      <w:r w:rsidR="00793C0D" w:rsidRPr="00213DD1">
        <w:rPr>
          <w:rStyle w:val="post-content"/>
          <w:b/>
          <w:bCs/>
        </w:rPr>
        <w:t>Razas grandes</w:t>
      </w:r>
    </w:p>
    <w:p w:rsidR="00213DD1" w:rsidRPr="00213DD1" w:rsidRDefault="00793C0D" w:rsidP="00793C0D">
      <w:pPr>
        <w:rPr>
          <w:rStyle w:val="post-content"/>
          <w:bCs/>
        </w:rPr>
      </w:pPr>
      <w:r>
        <w:rPr>
          <w:rStyle w:val="post-content"/>
        </w:rPr>
        <w:t xml:space="preserve"> </w:t>
      </w:r>
      <w:r>
        <w:br/>
      </w:r>
      <w:r w:rsidR="00213DD1" w:rsidRPr="00213DD1">
        <w:rPr>
          <w:rStyle w:val="post-content"/>
          <w:bCs/>
        </w:rPr>
        <w:t xml:space="preserve">English </w:t>
      </w:r>
      <w:proofErr w:type="spellStart"/>
      <w:r w:rsidR="00213DD1" w:rsidRPr="00213DD1">
        <w:rPr>
          <w:rStyle w:val="post-content"/>
          <w:bCs/>
        </w:rPr>
        <w:t>Lop</w:t>
      </w:r>
      <w:proofErr w:type="spellEnd"/>
      <w:r w:rsidR="00213DD1" w:rsidRPr="00213DD1">
        <w:rPr>
          <w:rStyle w:val="post-content"/>
          <w:bCs/>
        </w:rPr>
        <w:t xml:space="preserve">.- </w:t>
      </w:r>
      <w:r w:rsidRPr="00213DD1">
        <w:rPr>
          <w:rStyle w:val="post-content"/>
          <w:bCs/>
        </w:rPr>
        <w:t xml:space="preserve">Otro conejo de orejas caídas, pero en este caso, extra largas, ya que miden en algunos casos hasta 30cm. De gran tamaño mide hasta 55cm, y pesan hasta 4.5kg. Como mascota son conejos muy dóciles, tranquilos, son animales huesudos, y con poca masa muscular, </w:t>
      </w:r>
      <w:proofErr w:type="spellStart"/>
      <w:r w:rsidRPr="00213DD1">
        <w:rPr>
          <w:rStyle w:val="post-content"/>
          <w:bCs/>
        </w:rPr>
        <w:t>mas</w:t>
      </w:r>
      <w:proofErr w:type="spellEnd"/>
      <w:r w:rsidRPr="00213DD1">
        <w:rPr>
          <w:rStyle w:val="post-content"/>
          <w:bCs/>
        </w:rPr>
        <w:t xml:space="preserve"> bien estilizados. Pobres en variedad de colores, generalmente en un color beige ceniza, leonado, y mariposa beige.</w:t>
      </w:r>
    </w:p>
    <w:p w:rsidR="00213DD1" w:rsidRPr="00213DD1" w:rsidRDefault="00793C0D" w:rsidP="00793C0D">
      <w:pPr>
        <w:rPr>
          <w:rStyle w:val="post-content"/>
        </w:rPr>
      </w:pPr>
      <w:r w:rsidRPr="00213DD1">
        <w:rPr>
          <w:rStyle w:val="post-content"/>
          <w:bCs/>
        </w:rPr>
        <w:t xml:space="preserve"> </w:t>
      </w:r>
      <w:r w:rsidRPr="00213DD1">
        <w:rPr>
          <w:bCs/>
        </w:rPr>
        <w:br/>
      </w:r>
      <w:r w:rsidRPr="00213DD1">
        <w:rPr>
          <w:rStyle w:val="post-content"/>
          <w:bCs/>
        </w:rPr>
        <w:t>Son animales muy delicados, ya que están muy manoseados genéticamente, es una de las tantas razas creadas por el hombre, y de hecho es bastante nueva, y la consanguinidad es grande.</w:t>
      </w:r>
      <w:r w:rsidRPr="00213DD1">
        <w:rPr>
          <w:rStyle w:val="post-content"/>
        </w:rPr>
        <w:t xml:space="preserve"> </w:t>
      </w:r>
    </w:p>
    <w:p w:rsidR="007653B0" w:rsidRPr="007653B0" w:rsidRDefault="00793C0D" w:rsidP="00793C0D">
      <w:pPr>
        <w:rPr>
          <w:rStyle w:val="post-content"/>
          <w:bCs/>
        </w:rPr>
      </w:pPr>
      <w:r>
        <w:br/>
      </w:r>
      <w:r>
        <w:rPr>
          <w:noProof/>
        </w:rPr>
        <w:drawing>
          <wp:inline distT="0" distB="0" distL="0" distR="0">
            <wp:extent cx="1648047" cy="1236035"/>
            <wp:effectExtent l="0" t="0" r="0" b="2540"/>
            <wp:docPr id="161" name="Imagen 161" desc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Que"/>
                    <pic:cNvPicPr>
                      <a:picLocks noChangeAspect="1" noChangeArrowheads="1"/>
                    </pic:cNvPicPr>
                  </pic:nvPicPr>
                  <pic:blipFill>
                    <a:blip r:embed="rId29" cstate="print"/>
                    <a:srcRect/>
                    <a:stretch>
                      <a:fillRect/>
                    </a:stretch>
                  </pic:blipFill>
                  <pic:spPr bwMode="auto">
                    <a:xfrm>
                      <a:off x="0" y="0"/>
                      <a:ext cx="1648301" cy="1236225"/>
                    </a:xfrm>
                    <a:prstGeom prst="rect">
                      <a:avLst/>
                    </a:prstGeom>
                    <a:noFill/>
                    <a:ln w="9525">
                      <a:noFill/>
                      <a:miter lim="800000"/>
                      <a:headEnd/>
                      <a:tailEnd/>
                    </a:ln>
                  </pic:spPr>
                </pic:pic>
              </a:graphicData>
            </a:graphic>
          </wp:inline>
        </w:drawing>
      </w:r>
      <w:r>
        <w:rPr>
          <w:noProof/>
        </w:rPr>
        <w:drawing>
          <wp:inline distT="0" distB="0" distL="0" distR="0">
            <wp:extent cx="1570869" cy="1233377"/>
            <wp:effectExtent l="0" t="0" r="0" b="5080"/>
            <wp:docPr id="162" name="Imagen 162" descr="difer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iferentes"/>
                    <pic:cNvPicPr>
                      <a:picLocks noChangeAspect="1" noChangeArrowheads="1"/>
                    </pic:cNvPicPr>
                  </pic:nvPicPr>
                  <pic:blipFill>
                    <a:blip r:embed="rId30" cstate="print"/>
                    <a:srcRect/>
                    <a:stretch>
                      <a:fillRect/>
                    </a:stretch>
                  </pic:blipFill>
                  <pic:spPr bwMode="auto">
                    <a:xfrm>
                      <a:off x="0" y="0"/>
                      <a:ext cx="1578787" cy="1239594"/>
                    </a:xfrm>
                    <a:prstGeom prst="rect">
                      <a:avLst/>
                    </a:prstGeom>
                    <a:noFill/>
                    <a:ln w="9525">
                      <a:noFill/>
                      <a:miter lim="800000"/>
                      <a:headEnd/>
                      <a:tailEnd/>
                    </a:ln>
                  </pic:spPr>
                </pic:pic>
              </a:graphicData>
            </a:graphic>
          </wp:inline>
        </w:drawing>
      </w:r>
      <w:r>
        <w:br/>
      </w:r>
      <w:r>
        <w:br/>
      </w:r>
      <w:r w:rsidR="00213DD1" w:rsidRPr="007653B0">
        <w:rPr>
          <w:rStyle w:val="post-content"/>
          <w:bCs/>
        </w:rPr>
        <w:t xml:space="preserve">Angora Ingles.- </w:t>
      </w:r>
      <w:r w:rsidRPr="007653B0">
        <w:rPr>
          <w:rStyle w:val="post-content"/>
          <w:bCs/>
        </w:rPr>
        <w:t xml:space="preserve">Gran conejo, con gran cantidad de pelo, su pelaje crece indefinidamente, y se utiliza para la esquila de su pelo, y trabajarlo en la industria textil. Su pelo angora se encuentra en todo el cuerpo, incluidas las orejas. Al ser una raza grande, de unos 4.5kg es muy dócil y más bien tranquilo. Es un animal apto para mascota, pero siempre teniendo en cuenta el mantenimiento que implica su pelaje, al tener que peinarlos, y en verano cortarles el pelo, ya que sufrirían mucho el calor. </w:t>
      </w:r>
    </w:p>
    <w:p w:rsidR="00793C0D" w:rsidRDefault="00793C0D" w:rsidP="00793C0D">
      <w:r>
        <w:rPr>
          <w:b/>
          <w:bCs/>
        </w:rPr>
        <w:br/>
      </w:r>
      <w:r>
        <w:rPr>
          <w:b/>
          <w:bCs/>
          <w:noProof/>
        </w:rPr>
        <w:drawing>
          <wp:inline distT="0" distB="0" distL="0" distR="0">
            <wp:extent cx="1039521" cy="1137684"/>
            <wp:effectExtent l="0" t="0" r="8255" b="5715"/>
            <wp:docPr id="163" name="Imagen 163" descr="ex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existen"/>
                    <pic:cNvPicPr>
                      <a:picLocks noChangeAspect="1" noChangeArrowheads="1"/>
                    </pic:cNvPicPr>
                  </pic:nvPicPr>
                  <pic:blipFill>
                    <a:blip r:embed="rId31" cstate="print"/>
                    <a:srcRect/>
                    <a:stretch>
                      <a:fillRect/>
                    </a:stretch>
                  </pic:blipFill>
                  <pic:spPr bwMode="auto">
                    <a:xfrm>
                      <a:off x="0" y="0"/>
                      <a:ext cx="1052022" cy="1151366"/>
                    </a:xfrm>
                    <a:prstGeom prst="rect">
                      <a:avLst/>
                    </a:prstGeom>
                    <a:noFill/>
                    <a:ln w="9525">
                      <a:noFill/>
                      <a:miter lim="800000"/>
                      <a:headEnd/>
                      <a:tailEnd/>
                    </a:ln>
                  </pic:spPr>
                </pic:pic>
              </a:graphicData>
            </a:graphic>
          </wp:inline>
        </w:drawing>
      </w:r>
      <w:r>
        <w:rPr>
          <w:b/>
          <w:bCs/>
        </w:rPr>
        <w:br/>
      </w:r>
    </w:p>
    <w:p w:rsidR="00793C0D" w:rsidRDefault="000A776D" w:rsidP="007653B0">
      <w:r>
        <w:rPr>
          <w:b/>
        </w:rPr>
        <w:lastRenderedPageBreak/>
        <w:t xml:space="preserve">5.8.3 </w:t>
      </w:r>
      <w:r w:rsidR="00793C0D">
        <w:rPr>
          <w:b/>
          <w:bCs/>
        </w:rPr>
        <w:t>CONEJO GRANDE DE FLANDES</w:t>
      </w:r>
    </w:p>
    <w:p w:rsidR="00793C0D" w:rsidRPr="007653B0" w:rsidRDefault="00793C0D" w:rsidP="00793C0D">
      <w:r>
        <w:rPr>
          <w:b/>
          <w:bCs/>
        </w:rPr>
        <w:br/>
      </w:r>
      <w:r w:rsidRPr="007653B0">
        <w:rPr>
          <w:bCs/>
        </w:rPr>
        <w:t>Origen gante</w:t>
      </w:r>
      <w:r w:rsidR="00447DFE">
        <w:rPr>
          <w:bCs/>
        </w:rPr>
        <w:t xml:space="preserve"> </w:t>
      </w:r>
      <w:r w:rsidRPr="007653B0">
        <w:rPr>
          <w:bCs/>
        </w:rPr>
        <w:t>(Bélgica) obtenido por selección del conejo del país. Esta raza intervenido en la obtención de todas las demás razas gigantes, tiene una longitud de 1 MT. Peso de 5 a 9 Kg., tiene regular altura, cabeza fuerte, orejas largas, patas fuertes, grupa redonda, cola larga, pelo corto y liso, temperamento linfático y poco precoz. Su carne no es muy apreciada. Para cruzamientos es excelente.</w:t>
      </w:r>
    </w:p>
    <w:p w:rsidR="00793C0D" w:rsidRPr="007653B0" w:rsidRDefault="00793C0D" w:rsidP="00793C0D"/>
    <w:p w:rsidR="00793C0D" w:rsidRDefault="00793C0D" w:rsidP="007653B0">
      <w:r>
        <w:rPr>
          <w:noProof/>
          <w:color w:val="0000FF"/>
        </w:rPr>
        <w:drawing>
          <wp:inline distT="0" distB="0" distL="0" distR="0">
            <wp:extent cx="1998921" cy="1324285"/>
            <wp:effectExtent l="0" t="0" r="1905" b="0"/>
            <wp:docPr id="183" name="Imagen 183" descr="http://1.bp.blogspot.com/_nGFXz712iwQ/TLhUbQHeyvI/AAAAAAAAAB8/naPphmdj-ms/s320/CONEJO+GRANDE+DE+FLANDES.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1.bp.blogspot.com/_nGFXz712iwQ/TLhUbQHeyvI/AAAAAAAAAB8/naPphmdj-ms/s320/CONEJO+GRANDE+DE+FLANDES.jpg">
                      <a:hlinkClick r:id="rId32"/>
                    </pic:cNvPr>
                    <pic:cNvPicPr>
                      <a:picLocks noChangeAspect="1" noChangeArrowheads="1"/>
                    </pic:cNvPicPr>
                  </pic:nvPicPr>
                  <pic:blipFill>
                    <a:blip r:embed="rId33" cstate="print"/>
                    <a:srcRect/>
                    <a:stretch>
                      <a:fillRect/>
                    </a:stretch>
                  </pic:blipFill>
                  <pic:spPr bwMode="auto">
                    <a:xfrm>
                      <a:off x="0" y="0"/>
                      <a:ext cx="2003580" cy="1327372"/>
                    </a:xfrm>
                    <a:prstGeom prst="rect">
                      <a:avLst/>
                    </a:prstGeom>
                    <a:noFill/>
                    <a:ln w="9525">
                      <a:noFill/>
                      <a:miter lim="800000"/>
                      <a:headEnd/>
                      <a:tailEnd/>
                    </a:ln>
                  </pic:spPr>
                </pic:pic>
              </a:graphicData>
            </a:graphic>
          </wp:inline>
        </w:drawing>
      </w:r>
    </w:p>
    <w:p w:rsidR="00793C0D" w:rsidRDefault="00793C0D" w:rsidP="00793C0D"/>
    <w:p w:rsidR="00793C0D" w:rsidRPr="007653B0" w:rsidRDefault="00793C0D" w:rsidP="00793C0D">
      <w:r w:rsidRPr="007653B0">
        <w:rPr>
          <w:bCs/>
        </w:rPr>
        <w:t>CONEJO GIGANTE DE ESPAÑA</w:t>
      </w:r>
      <w:r w:rsidR="007653B0" w:rsidRPr="007653B0">
        <w:rPr>
          <w:bCs/>
        </w:rPr>
        <w:t xml:space="preserve">.- </w:t>
      </w:r>
      <w:r w:rsidRPr="007653B0">
        <w:rPr>
          <w:bCs/>
        </w:rPr>
        <w:t xml:space="preserve">Origen cruzamiento de hembras del país con conejos gigantes de Flandes y </w:t>
      </w:r>
      <w:proofErr w:type="spellStart"/>
      <w:r w:rsidRPr="007653B0">
        <w:rPr>
          <w:bCs/>
        </w:rPr>
        <w:t>belier</w:t>
      </w:r>
      <w:proofErr w:type="spellEnd"/>
      <w:r w:rsidRPr="007653B0">
        <w:rPr>
          <w:bCs/>
        </w:rPr>
        <w:t>, ha sido obtenido en valencia, tiene una longitud de 90-95 cm; peso 5.5 a 7 Kg. en edad adulta, temperamento sanguíneo nervioso, vivacidad de movimiento gran fecundidad, más precoz que el gigante de Flandes y de carne exquisita.</w:t>
      </w:r>
    </w:p>
    <w:p w:rsidR="00793C0D" w:rsidRDefault="00793C0D" w:rsidP="00793C0D"/>
    <w:p w:rsidR="00793C0D" w:rsidRDefault="00793C0D" w:rsidP="007653B0">
      <w:r>
        <w:rPr>
          <w:noProof/>
          <w:color w:val="0000FF"/>
        </w:rPr>
        <w:drawing>
          <wp:inline distT="0" distB="0" distL="0" distR="0">
            <wp:extent cx="2785731" cy="1810725"/>
            <wp:effectExtent l="0" t="0" r="0" b="0"/>
            <wp:docPr id="184" name="Imagen 184" descr="http://4.bp.blogspot.com/_nGFXz712iwQ/TLhVS1DFAFI/AAAAAAAAACA/7tNfnQC5Gpo/s320/8.2+CONEJO+GIGANTE+DE+ESPA%C3%91A.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4.bp.blogspot.com/_nGFXz712iwQ/TLhVS1DFAFI/AAAAAAAAACA/7tNfnQC5Gpo/s320/8.2+CONEJO+GIGANTE+DE+ESPA%C3%91A.jpg">
                      <a:hlinkClick r:id="rId34"/>
                    </pic:cNvPr>
                    <pic:cNvPicPr>
                      <a:picLocks noChangeAspect="1" noChangeArrowheads="1"/>
                    </pic:cNvPicPr>
                  </pic:nvPicPr>
                  <pic:blipFill>
                    <a:blip r:embed="rId35" cstate="print"/>
                    <a:srcRect/>
                    <a:stretch>
                      <a:fillRect/>
                    </a:stretch>
                  </pic:blipFill>
                  <pic:spPr bwMode="auto">
                    <a:xfrm>
                      <a:off x="0" y="0"/>
                      <a:ext cx="2792224" cy="1814946"/>
                    </a:xfrm>
                    <a:prstGeom prst="rect">
                      <a:avLst/>
                    </a:prstGeom>
                    <a:noFill/>
                    <a:ln w="9525">
                      <a:noFill/>
                      <a:miter lim="800000"/>
                      <a:headEnd/>
                      <a:tailEnd/>
                    </a:ln>
                  </pic:spPr>
                </pic:pic>
              </a:graphicData>
            </a:graphic>
          </wp:inline>
        </w:drawing>
      </w:r>
    </w:p>
    <w:p w:rsidR="00793C0D" w:rsidRDefault="00793C0D" w:rsidP="00793C0D"/>
    <w:p w:rsidR="00793C0D" w:rsidRPr="007653B0" w:rsidRDefault="00793C0D" w:rsidP="00793C0D">
      <w:r w:rsidRPr="007653B0">
        <w:rPr>
          <w:bCs/>
        </w:rPr>
        <w:t>LIEBRE DE BELGA</w:t>
      </w:r>
      <w:r w:rsidR="007653B0" w:rsidRPr="007653B0">
        <w:rPr>
          <w:bCs/>
        </w:rPr>
        <w:t xml:space="preserve">.- </w:t>
      </w:r>
      <w:r w:rsidRPr="007653B0">
        <w:rPr>
          <w:bCs/>
        </w:rPr>
        <w:t xml:space="preserve">No es una liebre siquiera un mestizo, respecto a la existencia de mestizos, </w:t>
      </w:r>
      <w:r w:rsidR="004C3BE6" w:rsidRPr="007653B0">
        <w:rPr>
          <w:bCs/>
        </w:rPr>
        <w:t>está</w:t>
      </w:r>
      <w:r w:rsidRPr="007653B0">
        <w:rPr>
          <w:bCs/>
        </w:rPr>
        <w:t xml:space="preserve"> demostrada la imposibilidad de obtenerlos. El conejo </w:t>
      </w:r>
      <w:r w:rsidRPr="007653B0">
        <w:rPr>
          <w:bCs/>
        </w:rPr>
        <w:lastRenderedPageBreak/>
        <w:t>liebre de belga tiene una forma semejante a la de la liebre, pesa 3.5 Kg., es de escasa fecundidad.</w:t>
      </w:r>
    </w:p>
    <w:p w:rsidR="00793C0D" w:rsidRDefault="00793C0D" w:rsidP="00793C0D"/>
    <w:p w:rsidR="00793C0D" w:rsidRDefault="00793C0D" w:rsidP="007653B0">
      <w:r>
        <w:rPr>
          <w:noProof/>
          <w:color w:val="0000FF"/>
        </w:rPr>
        <w:drawing>
          <wp:inline distT="0" distB="0" distL="0" distR="0">
            <wp:extent cx="2360428" cy="1563783"/>
            <wp:effectExtent l="0" t="0" r="1905" b="0"/>
            <wp:docPr id="185" name="Imagen 185" descr="http://3.bp.blogspot.com/_nGFXz712iwQ/TLhV2F_WY8I/AAAAAAAAACE/eQkFUXq3Rys/s320/LIEBRE+DE+BELGA.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3.bp.blogspot.com/_nGFXz712iwQ/TLhV2F_WY8I/AAAAAAAAACE/eQkFUXq3Rys/s320/LIEBRE+DE+BELGA.jpg">
                      <a:hlinkClick r:id="rId36"/>
                    </pic:cNvPr>
                    <pic:cNvPicPr>
                      <a:picLocks noChangeAspect="1" noChangeArrowheads="1"/>
                    </pic:cNvPicPr>
                  </pic:nvPicPr>
                  <pic:blipFill>
                    <a:blip r:embed="rId37" cstate="print"/>
                    <a:srcRect/>
                    <a:stretch>
                      <a:fillRect/>
                    </a:stretch>
                  </pic:blipFill>
                  <pic:spPr bwMode="auto">
                    <a:xfrm>
                      <a:off x="0" y="0"/>
                      <a:ext cx="2365930" cy="1567428"/>
                    </a:xfrm>
                    <a:prstGeom prst="rect">
                      <a:avLst/>
                    </a:prstGeom>
                    <a:noFill/>
                    <a:ln w="9525">
                      <a:noFill/>
                      <a:miter lim="800000"/>
                      <a:headEnd/>
                      <a:tailEnd/>
                    </a:ln>
                  </pic:spPr>
                </pic:pic>
              </a:graphicData>
            </a:graphic>
          </wp:inline>
        </w:drawing>
      </w:r>
    </w:p>
    <w:p w:rsidR="00793C0D" w:rsidRDefault="00793C0D" w:rsidP="00793C0D"/>
    <w:p w:rsidR="00793C0D" w:rsidRPr="007653B0" w:rsidRDefault="00793C0D" w:rsidP="00793C0D">
      <w:r w:rsidRPr="007653B0">
        <w:rPr>
          <w:bCs/>
        </w:rPr>
        <w:t>CONEJO MARIPOSA</w:t>
      </w:r>
      <w:r w:rsidR="007653B0" w:rsidRPr="007653B0">
        <w:rPr>
          <w:bCs/>
        </w:rPr>
        <w:t xml:space="preserve">.- </w:t>
      </w:r>
      <w:r w:rsidRPr="007653B0">
        <w:rPr>
          <w:bCs/>
        </w:rPr>
        <w:t xml:space="preserve">Origen parece ser de francés, oriundo de Normanda y de Bretaña, pesa el adulto de 4 Kg. o más, los gazapos de 60 a70 días de nacidos pesan 1700 a 2 Kg., son de carne abundante y sabrosa, se considera una raza rústica precoz y fecunda. De color blanco puro, con manchas negras o grises distribuidas por el cuerpo: son muy características de la cabeza que abarcan las orejas, </w:t>
      </w:r>
      <w:r w:rsidR="007653B0" w:rsidRPr="007653B0">
        <w:rPr>
          <w:bCs/>
        </w:rPr>
        <w:t>círculo</w:t>
      </w:r>
      <w:r w:rsidRPr="007653B0">
        <w:rPr>
          <w:bCs/>
        </w:rPr>
        <w:t xml:space="preserve"> alrededor</w:t>
      </w:r>
      <w:r w:rsidR="007653B0" w:rsidRPr="007653B0">
        <w:rPr>
          <w:bCs/>
        </w:rPr>
        <w:t xml:space="preserve"> </w:t>
      </w:r>
      <w:r w:rsidRPr="007653B0">
        <w:rPr>
          <w:bCs/>
        </w:rPr>
        <w:t>de los ojos y hocico; en éste con un singular dibujo que visto de frente se parece una mariposa. También tiene una raya de color a partir del nivel de las orejas que sigue por toda la columna vertebral hasta la cola y sus rebordes son sinuosos a estilo de espina de pescado.</w:t>
      </w:r>
    </w:p>
    <w:p w:rsidR="00793C0D" w:rsidRPr="007653B0" w:rsidRDefault="00793C0D" w:rsidP="00793C0D"/>
    <w:p w:rsidR="00793C0D" w:rsidRDefault="00793C0D" w:rsidP="007653B0">
      <w:r>
        <w:rPr>
          <w:noProof/>
          <w:color w:val="0000FF"/>
        </w:rPr>
        <w:drawing>
          <wp:inline distT="0" distB="0" distL="0" distR="0">
            <wp:extent cx="1814623" cy="1360967"/>
            <wp:effectExtent l="0" t="0" r="0" b="0"/>
            <wp:docPr id="186" name="Imagen 186" descr="http://2.bp.blogspot.com/_nGFXz712iwQ/TLhWi-oWXYI/AAAAAAAAACI/GStYXFteupo/s1600/MARIPOSA.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2.bp.blogspot.com/_nGFXz712iwQ/TLhWi-oWXYI/AAAAAAAAACI/GStYXFteupo/s1600/MARIPOSA.jpg">
                      <a:hlinkClick r:id="rId38"/>
                    </pic:cNvPr>
                    <pic:cNvPicPr>
                      <a:picLocks noChangeAspect="1" noChangeArrowheads="1"/>
                    </pic:cNvPicPr>
                  </pic:nvPicPr>
                  <pic:blipFill>
                    <a:blip r:embed="rId39" cstate="print"/>
                    <a:srcRect/>
                    <a:stretch>
                      <a:fillRect/>
                    </a:stretch>
                  </pic:blipFill>
                  <pic:spPr bwMode="auto">
                    <a:xfrm>
                      <a:off x="0" y="0"/>
                      <a:ext cx="1812936" cy="1359702"/>
                    </a:xfrm>
                    <a:prstGeom prst="rect">
                      <a:avLst/>
                    </a:prstGeom>
                    <a:noFill/>
                    <a:ln w="9525">
                      <a:noFill/>
                      <a:miter lim="800000"/>
                      <a:headEnd/>
                      <a:tailEnd/>
                    </a:ln>
                  </pic:spPr>
                </pic:pic>
              </a:graphicData>
            </a:graphic>
          </wp:inline>
        </w:drawing>
      </w:r>
    </w:p>
    <w:p w:rsidR="00793C0D" w:rsidRDefault="00793C0D" w:rsidP="00793C0D"/>
    <w:p w:rsidR="00793C0D" w:rsidRPr="007653B0" w:rsidRDefault="00793C0D" w:rsidP="00793C0D">
      <w:r w:rsidRPr="007653B0">
        <w:rPr>
          <w:bCs/>
        </w:rPr>
        <w:t>CONEJO CHINCHILLA</w:t>
      </w:r>
      <w:r w:rsidR="007653B0" w:rsidRPr="007653B0">
        <w:rPr>
          <w:bCs/>
        </w:rPr>
        <w:t xml:space="preserve">.- </w:t>
      </w:r>
      <w:r w:rsidRPr="007653B0">
        <w:rPr>
          <w:bCs/>
        </w:rPr>
        <w:t xml:space="preserve">Origen lo obtuvieron en Francia por un mestizaje en 1913 muy estimado en peletería tiene cierta rusticidad, buena carne y excelente fecundidad, la piel es parecida a la de un roedor que habita en los andes. El pelo del conejo chinchilla es de unos 3 cm de espesor, rígido y fino, de gris azulado en su base y una combinación del blanco y negro en las puntas, formando un </w:t>
      </w:r>
      <w:r w:rsidRPr="007653B0">
        <w:rPr>
          <w:bCs/>
        </w:rPr>
        <w:lastRenderedPageBreak/>
        <w:t>moteado característicos se admiten con mancha longitudinal negra en la región frontal una mancha blanca en la nuca, color claro en la papada y vientre blanco los hay de dos clases el normal de 2,75 a 3.5 Kg. y el gigante de hasta 5 Kg.</w:t>
      </w:r>
    </w:p>
    <w:p w:rsidR="00793C0D" w:rsidRDefault="00793C0D" w:rsidP="00793C0D"/>
    <w:p w:rsidR="00793C0D" w:rsidRDefault="00793C0D" w:rsidP="007653B0">
      <w:r>
        <w:rPr>
          <w:noProof/>
          <w:color w:val="0000FF"/>
        </w:rPr>
        <w:drawing>
          <wp:inline distT="0" distB="0" distL="0" distR="0">
            <wp:extent cx="1881963" cy="1411472"/>
            <wp:effectExtent l="0" t="0" r="4445" b="0"/>
            <wp:docPr id="187" name="Imagen 187" descr="http://1.bp.blogspot.com/_nGFXz712iwQ/TLhXNCG4_7I/AAAAAAAAACM/x3BiirAJI68/s320/Giant+Chinchilla.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1.bp.blogspot.com/_nGFXz712iwQ/TLhXNCG4_7I/AAAAAAAAACM/x3BiirAJI68/s320/Giant+Chinchilla.jpg">
                      <a:hlinkClick r:id="rId40"/>
                    </pic:cNvPr>
                    <pic:cNvPicPr>
                      <a:picLocks noChangeAspect="1" noChangeArrowheads="1"/>
                    </pic:cNvPicPr>
                  </pic:nvPicPr>
                  <pic:blipFill>
                    <a:blip r:embed="rId41" cstate="print"/>
                    <a:srcRect/>
                    <a:stretch>
                      <a:fillRect/>
                    </a:stretch>
                  </pic:blipFill>
                  <pic:spPr bwMode="auto">
                    <a:xfrm>
                      <a:off x="0" y="0"/>
                      <a:ext cx="1886350" cy="1414762"/>
                    </a:xfrm>
                    <a:prstGeom prst="rect">
                      <a:avLst/>
                    </a:prstGeom>
                    <a:noFill/>
                    <a:ln w="9525">
                      <a:noFill/>
                      <a:miter lim="800000"/>
                      <a:headEnd/>
                      <a:tailEnd/>
                    </a:ln>
                  </pic:spPr>
                </pic:pic>
              </a:graphicData>
            </a:graphic>
          </wp:inline>
        </w:drawing>
      </w:r>
    </w:p>
    <w:p w:rsidR="007653B0" w:rsidRDefault="00793C0D" w:rsidP="007653B0">
      <w:pPr>
        <w:spacing w:after="240"/>
        <w:rPr>
          <w:bCs/>
        </w:rPr>
      </w:pPr>
      <w:r>
        <w:rPr>
          <w:b/>
          <w:bCs/>
        </w:rPr>
        <w:br/>
      </w:r>
      <w:r w:rsidRPr="007653B0">
        <w:rPr>
          <w:bCs/>
        </w:rPr>
        <w:t>CONEJO DE ANGORA</w:t>
      </w:r>
      <w:r w:rsidR="007653B0" w:rsidRPr="007653B0">
        <w:rPr>
          <w:bCs/>
        </w:rPr>
        <w:t xml:space="preserve">.- </w:t>
      </w:r>
      <w:r w:rsidRPr="007653B0">
        <w:rPr>
          <w:bCs/>
        </w:rPr>
        <w:t>Parece ser que procede del Asia menor y su estirpe obedece a una mutación, se ha extendido mucho por Francia, Alemania, Australia, y reino unido. La raza primitiva era pequeña pero se ha ido incrementando la talla gracias a distintos cruzamientos, se puede distinguir dos tipos el pequeño o ingles de 2.5 a 3 Kg., el grande o el francés de 3.5 5 Kg.</w:t>
      </w:r>
    </w:p>
    <w:p w:rsidR="00793C0D" w:rsidRPr="007653B0" w:rsidRDefault="00793C0D" w:rsidP="007653B0">
      <w:pPr>
        <w:spacing w:after="240"/>
      </w:pPr>
      <w:r w:rsidRPr="007653B0">
        <w:rPr>
          <w:bCs/>
        </w:rPr>
        <w:br/>
        <w:t>En estado de reposo tiene el aspecto de una bola de color blanquísimo, la frente las mejillas y las extremidad de las orejas están provistas de pelo más largo que el resto de la cabeza, ojos de color rosa su pelo es muy largo, sedoso, suave abundante y tupido su longitud, variable oscila entre los 18 a 22 cm el conejo angora es de temperamento apacible y de buena carne.</w:t>
      </w:r>
    </w:p>
    <w:p w:rsidR="00793C0D" w:rsidRDefault="00793C0D" w:rsidP="007653B0">
      <w:r>
        <w:rPr>
          <w:noProof/>
          <w:color w:val="0000FF"/>
        </w:rPr>
        <w:drawing>
          <wp:inline distT="0" distB="0" distL="0" distR="0">
            <wp:extent cx="2073349" cy="1302322"/>
            <wp:effectExtent l="0" t="0" r="3175" b="0"/>
            <wp:docPr id="188" name="Imagen 188" descr="http://3.bp.blogspot.com/_nGFXz712iwQ/TLhXg8T05-I/AAAAAAAAACQ/VyaDwN0kgF4/s320/CONEJO+DE+ANGORA.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3.bp.blogspot.com/_nGFXz712iwQ/TLhXg8T05-I/AAAAAAAAACQ/VyaDwN0kgF4/s320/CONEJO+DE+ANGORA.jpg">
                      <a:hlinkClick r:id="rId42"/>
                    </pic:cNvPr>
                    <pic:cNvPicPr>
                      <a:picLocks noChangeAspect="1" noChangeArrowheads="1"/>
                    </pic:cNvPicPr>
                  </pic:nvPicPr>
                  <pic:blipFill>
                    <a:blip r:embed="rId43" cstate="print"/>
                    <a:srcRect/>
                    <a:stretch>
                      <a:fillRect/>
                    </a:stretch>
                  </pic:blipFill>
                  <pic:spPr bwMode="auto">
                    <a:xfrm>
                      <a:off x="0" y="0"/>
                      <a:ext cx="2078182" cy="1305358"/>
                    </a:xfrm>
                    <a:prstGeom prst="rect">
                      <a:avLst/>
                    </a:prstGeom>
                    <a:noFill/>
                    <a:ln w="9525">
                      <a:noFill/>
                      <a:miter lim="800000"/>
                      <a:headEnd/>
                      <a:tailEnd/>
                    </a:ln>
                  </pic:spPr>
                </pic:pic>
              </a:graphicData>
            </a:graphic>
          </wp:inline>
        </w:drawing>
      </w:r>
    </w:p>
    <w:p w:rsidR="00793C0D" w:rsidRDefault="00793C0D" w:rsidP="00DF241F">
      <w:pPr>
        <w:autoSpaceDE w:val="0"/>
        <w:autoSpaceDN w:val="0"/>
        <w:adjustRightInd w:val="0"/>
        <w:rPr>
          <w:bCs/>
        </w:rPr>
      </w:pPr>
    </w:p>
    <w:p w:rsidR="006E265A" w:rsidRDefault="006E265A" w:rsidP="00DF241F">
      <w:pPr>
        <w:autoSpaceDE w:val="0"/>
        <w:autoSpaceDN w:val="0"/>
        <w:adjustRightInd w:val="0"/>
        <w:rPr>
          <w:bCs/>
        </w:rPr>
      </w:pPr>
    </w:p>
    <w:p w:rsidR="006E265A" w:rsidRDefault="006E265A" w:rsidP="00DF241F">
      <w:pPr>
        <w:autoSpaceDE w:val="0"/>
        <w:autoSpaceDN w:val="0"/>
        <w:adjustRightInd w:val="0"/>
        <w:rPr>
          <w:bCs/>
        </w:rPr>
      </w:pPr>
    </w:p>
    <w:p w:rsidR="006E265A" w:rsidRDefault="006E265A" w:rsidP="00DF241F">
      <w:pPr>
        <w:autoSpaceDE w:val="0"/>
        <w:autoSpaceDN w:val="0"/>
        <w:adjustRightInd w:val="0"/>
        <w:rPr>
          <w:bCs/>
        </w:rPr>
      </w:pPr>
    </w:p>
    <w:p w:rsidR="006E265A" w:rsidRDefault="006E265A" w:rsidP="006E265A">
      <w:pPr>
        <w:autoSpaceDE w:val="0"/>
        <w:autoSpaceDN w:val="0"/>
        <w:adjustRightInd w:val="0"/>
        <w:rPr>
          <w:b/>
          <w:bCs/>
          <w:color w:val="000000"/>
          <w:spacing w:val="-3"/>
          <w:sz w:val="20"/>
          <w:szCs w:val="20"/>
          <w:lang w:val="es-ES_tradnl"/>
        </w:rPr>
      </w:pPr>
      <w:r w:rsidRPr="006E265A">
        <w:rPr>
          <w:b/>
          <w:bCs/>
          <w:lang w:val="es-ES_tradnl"/>
        </w:rPr>
        <w:lastRenderedPageBreak/>
        <w:t xml:space="preserve">5.9 TALLERES DE CAPACITACIÓN SOBRE EL </w:t>
      </w:r>
      <w:r w:rsidRPr="006E265A">
        <w:rPr>
          <w:b/>
          <w:bCs/>
          <w:color w:val="000000"/>
          <w:spacing w:val="-3"/>
          <w:lang w:val="es-ES_tradnl"/>
        </w:rPr>
        <w:t>MANEJO ADECUADO DEL CONEJO</w:t>
      </w:r>
    </w:p>
    <w:p w:rsidR="006E265A" w:rsidRDefault="00447DFE" w:rsidP="006E265A">
      <w:pPr>
        <w:autoSpaceDE w:val="0"/>
        <w:autoSpaceDN w:val="0"/>
        <w:adjustRightInd w:val="0"/>
        <w:rPr>
          <w:color w:val="000000"/>
          <w:spacing w:val="-3"/>
          <w:lang w:val="es-ES_tradnl"/>
        </w:rPr>
      </w:pPr>
      <w:r>
        <w:rPr>
          <w:b/>
          <w:bCs/>
          <w:color w:val="000000"/>
          <w:spacing w:val="-3"/>
          <w:lang w:val="es-ES_tradnl"/>
        </w:rPr>
        <w:br/>
        <w:t>LAS JAULAS,</w:t>
      </w:r>
      <w:r w:rsidR="006E265A" w:rsidRPr="006E265A">
        <w:rPr>
          <w:b/>
          <w:bCs/>
          <w:color w:val="000000"/>
          <w:spacing w:val="-3"/>
          <w:lang w:val="es-ES_tradnl"/>
        </w:rPr>
        <w:t xml:space="preserve"> EQUIPO Y SU INSTALACION:</w:t>
      </w:r>
      <w:r w:rsidR="006E265A" w:rsidRPr="006E265A">
        <w:rPr>
          <w:color w:val="000000"/>
          <w:lang w:val="es-AR"/>
        </w:rPr>
        <w:t xml:space="preserve"> </w:t>
      </w:r>
      <w:r w:rsidR="006E265A" w:rsidRPr="006E265A">
        <w:rPr>
          <w:color w:val="000000"/>
          <w:spacing w:val="-3"/>
          <w:lang w:val="es-ES_tradnl"/>
        </w:rPr>
        <w:t>Los conejos y conejas están toda su existencia dentro de la jaula, por ello de la necesidad de que sea de alta calidad y fácil de limpiar, pero a la vez obliga a colocarla en lugar que mantenga un confort para los animales, al no poder salirse si estuvieran con molestias, como hacen los animales que pueden escoger donde reposar o dormir.</w:t>
      </w:r>
    </w:p>
    <w:p w:rsidR="006E265A" w:rsidRPr="006E265A" w:rsidRDefault="006E265A" w:rsidP="006E265A">
      <w:pPr>
        <w:autoSpaceDE w:val="0"/>
        <w:autoSpaceDN w:val="0"/>
        <w:adjustRightInd w:val="0"/>
        <w:rPr>
          <w:color w:val="000000"/>
          <w:lang w:val="es-AR"/>
        </w:rPr>
      </w:pPr>
      <w:r w:rsidRPr="006E265A">
        <w:rPr>
          <w:color w:val="000000"/>
          <w:spacing w:val="-3"/>
          <w:lang w:val="es-ES_tradnl"/>
        </w:rPr>
        <w:br/>
      </w:r>
      <w:r w:rsidR="00563CF1">
        <w:rPr>
          <w:b/>
          <w:bCs/>
          <w:noProof/>
          <w:color w:val="000000"/>
          <w:spacing w:val="-3"/>
          <w:sz w:val="20"/>
          <w:szCs w:val="20"/>
        </w:rPr>
        <w:drawing>
          <wp:inline distT="0" distB="0" distL="0" distR="0">
            <wp:extent cx="2714625" cy="1526977"/>
            <wp:effectExtent l="0" t="0" r="0" b="0"/>
            <wp:docPr id="14" name="Imagen 14" descr="C:\Users\Rosado\Downloads\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do\Downloads\mqdefault.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14625" cy="1526977"/>
                    </a:xfrm>
                    <a:prstGeom prst="rect">
                      <a:avLst/>
                    </a:prstGeom>
                    <a:noFill/>
                    <a:ln>
                      <a:noFill/>
                    </a:ln>
                  </pic:spPr>
                </pic:pic>
              </a:graphicData>
            </a:graphic>
          </wp:inline>
        </w:drawing>
      </w:r>
      <w:r w:rsidRPr="000023BD">
        <w:rPr>
          <w:b/>
          <w:bCs/>
          <w:color w:val="000000"/>
          <w:spacing w:val="-3"/>
          <w:sz w:val="20"/>
          <w:szCs w:val="20"/>
          <w:lang w:val="es-ES_tradnl"/>
        </w:rPr>
        <w:br/>
      </w:r>
      <w:r w:rsidRPr="006E265A">
        <w:rPr>
          <w:b/>
          <w:bCs/>
          <w:color w:val="000000"/>
          <w:spacing w:val="-3"/>
          <w:lang w:val="es-ES_tradnl"/>
        </w:rPr>
        <w:br/>
        <w:t>JAULAS ADQUIRIDAS:</w:t>
      </w:r>
      <w:r w:rsidRPr="006E265A">
        <w:rPr>
          <w:color w:val="000000"/>
          <w:lang w:val="es-AR"/>
        </w:rPr>
        <w:t xml:space="preserve"> </w:t>
      </w:r>
      <w:r w:rsidRPr="006E265A">
        <w:rPr>
          <w:color w:val="000000"/>
          <w:spacing w:val="-3"/>
          <w:lang w:val="es-ES_tradnl"/>
        </w:rPr>
        <w:t> </w:t>
      </w:r>
      <w:r w:rsidRPr="006E265A">
        <w:rPr>
          <w:color w:val="000000"/>
          <w:lang w:val="es-AR"/>
        </w:rPr>
        <w:t xml:space="preserve"> </w:t>
      </w:r>
      <w:r w:rsidRPr="006E265A">
        <w:rPr>
          <w:color w:val="000000"/>
          <w:spacing w:val="-3"/>
          <w:lang w:val="es-ES_tradnl"/>
        </w:rPr>
        <w:t>Una vez hayamos escogido el lugar para instalar las jaulas, podemos montar las jaulas adquiridas a un fabricante. Por ejemplo, hay unas que se presentan en grupo de dos jaulas (o dos "huecos"), que ya llevan los dos comederos tolva y los dos bebederos que precisan, y siguiendo unas simples indicaciones, las podemos montar. (Ver fotos de modelos de jaulas). Otras van grupos de cuatro o cinco.</w:t>
      </w:r>
      <w:r w:rsidRPr="006E265A">
        <w:rPr>
          <w:color w:val="000000"/>
          <w:lang w:val="es-AR"/>
        </w:rPr>
        <w:t xml:space="preserve"> </w:t>
      </w:r>
    </w:p>
    <w:p w:rsidR="006E265A" w:rsidRDefault="006E265A" w:rsidP="006E265A">
      <w:pPr>
        <w:autoSpaceDE w:val="0"/>
        <w:autoSpaceDN w:val="0"/>
        <w:adjustRightInd w:val="0"/>
        <w:rPr>
          <w:color w:val="000000"/>
          <w:sz w:val="20"/>
          <w:szCs w:val="20"/>
          <w:lang w:val="es-AR"/>
        </w:rPr>
      </w:pPr>
      <w:r w:rsidRPr="000023BD">
        <w:rPr>
          <w:color w:val="000000"/>
          <w:sz w:val="20"/>
          <w:szCs w:val="20"/>
          <w:lang w:val="es-AR"/>
        </w:rPr>
        <w:br/>
      </w:r>
      <w:r w:rsidR="007D1F4C">
        <w:rPr>
          <w:noProof/>
          <w:color w:val="000000"/>
          <w:sz w:val="20"/>
          <w:szCs w:val="20"/>
        </w:rPr>
        <w:drawing>
          <wp:inline distT="0" distB="0" distL="0" distR="0">
            <wp:extent cx="2055939" cy="1303467"/>
            <wp:effectExtent l="0" t="0" r="1905" b="0"/>
            <wp:docPr id="9" name="Imagen 9" descr="C:\Users\Rosado\Downloads\Jaula de conej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do\Downloads\Jaula de conejo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58959" cy="1305382"/>
                    </a:xfrm>
                    <a:prstGeom prst="rect">
                      <a:avLst/>
                    </a:prstGeom>
                    <a:noFill/>
                    <a:ln>
                      <a:noFill/>
                    </a:ln>
                  </pic:spPr>
                </pic:pic>
              </a:graphicData>
            </a:graphic>
          </wp:inline>
        </w:drawing>
      </w:r>
      <w:r w:rsidR="005A757F">
        <w:rPr>
          <w:noProof/>
          <w:color w:val="000000"/>
        </w:rPr>
        <w:drawing>
          <wp:inline distT="0" distB="0" distL="0" distR="0">
            <wp:extent cx="1789889" cy="1342488"/>
            <wp:effectExtent l="0" t="0" r="1270" b="0"/>
            <wp:docPr id="10" name="Imagen 10" descr="C:\Users\Rosado\Downloads\jaulas-para-conejos-polivalente-5006-MLA4105937293_042013-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do\Downloads\jaulas-para-conejos-polivalente-5006-MLA4105937293_042013-O.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89889" cy="1342488"/>
                    </a:xfrm>
                    <a:prstGeom prst="rect">
                      <a:avLst/>
                    </a:prstGeom>
                    <a:noFill/>
                    <a:ln>
                      <a:noFill/>
                    </a:ln>
                  </pic:spPr>
                </pic:pic>
              </a:graphicData>
            </a:graphic>
          </wp:inline>
        </w:drawing>
      </w:r>
      <w:r w:rsidRPr="000023BD">
        <w:rPr>
          <w:color w:val="000000"/>
          <w:sz w:val="20"/>
          <w:szCs w:val="20"/>
          <w:lang w:val="es-AR"/>
        </w:rPr>
        <w:br/>
      </w:r>
      <w:r w:rsidRPr="006E265A">
        <w:rPr>
          <w:color w:val="000000"/>
          <w:lang w:val="es-AR"/>
        </w:rPr>
        <w:t xml:space="preserve">Mallas </w:t>
      </w:r>
      <w:r w:rsidRPr="006E265A">
        <w:rPr>
          <w:color w:val="000000"/>
          <w:spacing w:val="-3"/>
          <w:lang w:val="es-ES_tradnl"/>
        </w:rPr>
        <w:t> </w:t>
      </w:r>
      <w:r w:rsidRPr="006E265A">
        <w:rPr>
          <w:color w:val="000000"/>
          <w:lang w:val="es-AR"/>
        </w:rPr>
        <w:t xml:space="preserve"> </w:t>
      </w:r>
      <w:r w:rsidRPr="006E265A">
        <w:rPr>
          <w:color w:val="000000"/>
          <w:spacing w:val="-3"/>
          <w:lang w:val="es-ES_tradnl"/>
        </w:rPr>
        <w:t>En otros paquetes, nos han enviado, por ejemplo, unos nidos que consisten en la "caseta", y el nido propiamente dicho, en donde tendrán lugar los partos y donde va a amamantar la madre a sus gazapos. (Ver fotos de nidales).</w:t>
      </w:r>
      <w:r w:rsidRPr="000023BD">
        <w:rPr>
          <w:color w:val="000000"/>
          <w:sz w:val="20"/>
          <w:szCs w:val="20"/>
          <w:lang w:val="es-AR"/>
        </w:rPr>
        <w:t xml:space="preserve"> </w:t>
      </w:r>
    </w:p>
    <w:p w:rsidR="0033190B" w:rsidRDefault="005A757F" w:rsidP="006E265A">
      <w:pPr>
        <w:autoSpaceDE w:val="0"/>
        <w:autoSpaceDN w:val="0"/>
        <w:adjustRightInd w:val="0"/>
        <w:rPr>
          <w:color w:val="000000"/>
          <w:sz w:val="20"/>
          <w:szCs w:val="20"/>
          <w:lang w:val="es-AR"/>
        </w:rPr>
      </w:pPr>
      <w:r>
        <w:rPr>
          <w:noProof/>
          <w:color w:val="000000"/>
          <w:sz w:val="20"/>
          <w:szCs w:val="20"/>
        </w:rPr>
        <w:lastRenderedPageBreak/>
        <w:drawing>
          <wp:anchor distT="0" distB="0" distL="114300" distR="114300" simplePos="0" relativeHeight="251618304" behindDoc="1" locked="0" layoutInCell="1" allowOverlap="1" wp14:anchorId="01A3B7ED" wp14:editId="00D3B81F">
            <wp:simplePos x="0" y="0"/>
            <wp:positionH relativeFrom="column">
              <wp:posOffset>3075305</wp:posOffset>
            </wp:positionH>
            <wp:positionV relativeFrom="paragraph">
              <wp:posOffset>-325755</wp:posOffset>
            </wp:positionV>
            <wp:extent cx="1313180" cy="933450"/>
            <wp:effectExtent l="0" t="0" r="1270" b="0"/>
            <wp:wrapThrough wrapText="bothSides">
              <wp:wrapPolygon edited="0">
                <wp:start x="0" y="0"/>
                <wp:lineTo x="0" y="21159"/>
                <wp:lineTo x="21308" y="21159"/>
                <wp:lineTo x="21308" y="0"/>
                <wp:lineTo x="0" y="0"/>
              </wp:wrapPolygon>
            </wp:wrapThrough>
            <wp:docPr id="37" name="Imagen 37" descr="C:\Users\Rosado\Downloads\388333885_SJks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sado\Downloads\388333885_SJksb-L.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1318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 w:val="20"/>
          <w:szCs w:val="20"/>
        </w:rPr>
        <w:drawing>
          <wp:anchor distT="0" distB="0" distL="114300" distR="114300" simplePos="0" relativeHeight="251676672" behindDoc="1" locked="0" layoutInCell="1" allowOverlap="1" wp14:anchorId="10BDB7F1" wp14:editId="59464F06">
            <wp:simplePos x="0" y="0"/>
            <wp:positionH relativeFrom="column">
              <wp:posOffset>1499235</wp:posOffset>
            </wp:positionH>
            <wp:positionV relativeFrom="paragraph">
              <wp:posOffset>-342900</wp:posOffset>
            </wp:positionV>
            <wp:extent cx="1428750" cy="939800"/>
            <wp:effectExtent l="0" t="0" r="0" b="0"/>
            <wp:wrapThrough wrapText="bothSides">
              <wp:wrapPolygon edited="0">
                <wp:start x="0" y="0"/>
                <wp:lineTo x="0" y="21016"/>
                <wp:lineTo x="21312" y="21016"/>
                <wp:lineTo x="21312" y="0"/>
                <wp:lineTo x="0" y="0"/>
              </wp:wrapPolygon>
            </wp:wrapThrough>
            <wp:docPr id="39" name="Imagen 39" descr="C:\Users\Rosado\Downloads\nidos-y-jaulas-industriales-p-conejos-cabana-santamaria-805-MLU4727011705_072013-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sado\Downloads\nidos-y-jaulas-industriales-p-conejos-cabana-santamaria-805-MLU4727011705_072013-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875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 w:val="20"/>
          <w:szCs w:val="20"/>
        </w:rPr>
        <w:drawing>
          <wp:anchor distT="0" distB="0" distL="114300" distR="114300" simplePos="0" relativeHeight="251640832" behindDoc="1" locked="0" layoutInCell="1" allowOverlap="1" wp14:anchorId="7952750A" wp14:editId="6B60F4FE">
            <wp:simplePos x="0" y="0"/>
            <wp:positionH relativeFrom="column">
              <wp:posOffset>80645</wp:posOffset>
            </wp:positionH>
            <wp:positionV relativeFrom="paragraph">
              <wp:posOffset>-335915</wp:posOffset>
            </wp:positionV>
            <wp:extent cx="1352550" cy="932815"/>
            <wp:effectExtent l="0" t="0" r="0" b="635"/>
            <wp:wrapThrough wrapText="bothSides">
              <wp:wrapPolygon edited="0">
                <wp:start x="0" y="0"/>
                <wp:lineTo x="0" y="21174"/>
                <wp:lineTo x="21296" y="21174"/>
                <wp:lineTo x="21296" y="0"/>
                <wp:lineTo x="0" y="0"/>
              </wp:wrapPolygon>
            </wp:wrapThrough>
            <wp:docPr id="38" name="Imagen 38" descr="C:\Users\Rosado\Downloads\descarg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sado\Downloads\descarga (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5255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6E265A" w:rsidRPr="000023BD">
        <w:rPr>
          <w:b/>
          <w:bCs/>
          <w:color w:val="000000"/>
          <w:spacing w:val="-3"/>
          <w:sz w:val="20"/>
          <w:szCs w:val="20"/>
          <w:lang w:val="es-ES_tradnl"/>
        </w:rPr>
        <w:br/>
      </w:r>
      <w:r w:rsidR="006E265A" w:rsidRPr="000023BD">
        <w:rPr>
          <w:color w:val="000000"/>
          <w:sz w:val="20"/>
          <w:szCs w:val="20"/>
          <w:lang w:val="es-AR"/>
        </w:rPr>
        <w:t> </w:t>
      </w:r>
      <w:r w:rsidR="006E265A" w:rsidRPr="000023BD">
        <w:rPr>
          <w:color w:val="000000"/>
          <w:sz w:val="20"/>
          <w:szCs w:val="20"/>
          <w:lang w:val="es-AR"/>
        </w:rPr>
        <w:br/>
      </w:r>
    </w:p>
    <w:p w:rsidR="0033190B" w:rsidRDefault="0033190B" w:rsidP="006E265A">
      <w:pPr>
        <w:autoSpaceDE w:val="0"/>
        <w:autoSpaceDN w:val="0"/>
        <w:adjustRightInd w:val="0"/>
        <w:rPr>
          <w:color w:val="000000"/>
          <w:sz w:val="20"/>
          <w:szCs w:val="20"/>
          <w:lang w:val="es-AR"/>
        </w:rPr>
      </w:pPr>
    </w:p>
    <w:p w:rsidR="006E265A" w:rsidRDefault="00027122" w:rsidP="006E265A">
      <w:pPr>
        <w:autoSpaceDE w:val="0"/>
        <w:autoSpaceDN w:val="0"/>
        <w:adjustRightInd w:val="0"/>
        <w:rPr>
          <w:color w:val="000000"/>
          <w:spacing w:val="-3"/>
          <w:sz w:val="20"/>
          <w:szCs w:val="20"/>
          <w:lang w:val="es-ES_tradnl"/>
        </w:rPr>
      </w:pPr>
      <w:r>
        <w:rPr>
          <w:noProof/>
          <w:color w:val="000000"/>
          <w:sz w:val="20"/>
          <w:szCs w:val="20"/>
        </w:rPr>
        <w:drawing>
          <wp:anchor distT="0" distB="0" distL="114300" distR="114300" simplePos="0" relativeHeight="251620352" behindDoc="1" locked="0" layoutInCell="1" allowOverlap="1" wp14:anchorId="2A3A0E85" wp14:editId="104BC488">
            <wp:simplePos x="0" y="0"/>
            <wp:positionH relativeFrom="column">
              <wp:posOffset>78740</wp:posOffset>
            </wp:positionH>
            <wp:positionV relativeFrom="paragraph">
              <wp:posOffset>2040255</wp:posOffset>
            </wp:positionV>
            <wp:extent cx="1395730" cy="1009650"/>
            <wp:effectExtent l="0" t="0" r="0" b="0"/>
            <wp:wrapThrough wrapText="bothSides">
              <wp:wrapPolygon edited="0">
                <wp:start x="0" y="0"/>
                <wp:lineTo x="0" y="21192"/>
                <wp:lineTo x="21227" y="21192"/>
                <wp:lineTo x="21227" y="0"/>
                <wp:lineTo x="0" y="0"/>
              </wp:wrapPolygon>
            </wp:wrapThrough>
            <wp:docPr id="36" name="Imagen 36" descr="C:\Users\Rosado\Downloads\descarg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sado\Downloads\descarga (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9573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65A" w:rsidRPr="000023BD">
        <w:rPr>
          <w:color w:val="000000"/>
          <w:sz w:val="20"/>
          <w:szCs w:val="20"/>
          <w:lang w:val="es-AR"/>
        </w:rPr>
        <w:br/>
      </w:r>
      <w:r w:rsidR="006E265A" w:rsidRPr="006E265A">
        <w:rPr>
          <w:b/>
          <w:color w:val="000000"/>
          <w:spacing w:val="-3"/>
          <w:lang w:val="es-ES_tradnl"/>
        </w:rPr>
        <w:t>JAULAS CONFECCIONADAS:</w:t>
      </w:r>
      <w:r w:rsidR="006E265A" w:rsidRPr="006E265A">
        <w:rPr>
          <w:color w:val="000000"/>
          <w:lang w:val="es-AR"/>
        </w:rPr>
        <w:t xml:space="preserve"> </w:t>
      </w:r>
      <w:r w:rsidR="006E265A" w:rsidRPr="006E265A">
        <w:rPr>
          <w:color w:val="000000"/>
          <w:spacing w:val="-3"/>
          <w:lang w:val="es-ES_tradnl"/>
        </w:rPr>
        <w:t> </w:t>
      </w:r>
      <w:r w:rsidR="006E265A" w:rsidRPr="006E265A">
        <w:rPr>
          <w:color w:val="000000"/>
          <w:lang w:val="es-AR"/>
        </w:rPr>
        <w:t xml:space="preserve"> </w:t>
      </w:r>
      <w:r w:rsidR="006E265A" w:rsidRPr="006E265A">
        <w:rPr>
          <w:color w:val="000000"/>
          <w:spacing w:val="-3"/>
          <w:lang w:val="es-ES_tradnl"/>
        </w:rPr>
        <w:t xml:space="preserve">Algunas veces, por economía, o por dificultad en hallar las jaulas adecuadas, algunos recomiendan construírselas uno mismo, o cooperativamente. Pero es contraproducente Nido que deberá limpiarse antes de cada parto, y desinfectarse, pero con productos que no huelan en exceso, ya que hay conejas que les molestan los olores "químicos", y hace saquen la cama del nido, o algo peor, que abandonen a sus camadas. Graves pérdidas por este aparentemente </w:t>
      </w:r>
      <w:r w:rsidR="0033190B">
        <w:rPr>
          <w:color w:val="000000"/>
          <w:spacing w:val="-3"/>
          <w:lang w:val="es-ES_tradnl"/>
        </w:rPr>
        <w:t>simple hecho.  (Ver foto</w:t>
      </w:r>
      <w:r w:rsidR="006E265A" w:rsidRPr="006E265A">
        <w:rPr>
          <w:color w:val="000000"/>
          <w:spacing w:val="-3"/>
          <w:lang w:val="es-ES_tradnl"/>
        </w:rPr>
        <w:t>)</w:t>
      </w:r>
      <w:r w:rsidR="006E265A">
        <w:rPr>
          <w:color w:val="000000"/>
          <w:spacing w:val="-3"/>
          <w:sz w:val="20"/>
          <w:szCs w:val="20"/>
          <w:lang w:val="es-ES_tradnl"/>
        </w:rPr>
        <w:t>.</w:t>
      </w:r>
    </w:p>
    <w:p w:rsidR="00027122" w:rsidRDefault="00027122" w:rsidP="006E265A">
      <w:pPr>
        <w:autoSpaceDE w:val="0"/>
        <w:autoSpaceDN w:val="0"/>
        <w:adjustRightInd w:val="0"/>
        <w:rPr>
          <w:noProof/>
          <w:color w:val="000000"/>
          <w:spacing w:val="-3"/>
          <w:sz w:val="20"/>
          <w:szCs w:val="20"/>
          <w:lang w:val="es-EC" w:eastAsia="es-EC"/>
        </w:rPr>
      </w:pPr>
      <w:r>
        <w:rPr>
          <w:noProof/>
          <w:color w:val="000000"/>
          <w:sz w:val="20"/>
          <w:szCs w:val="20"/>
        </w:rPr>
        <w:drawing>
          <wp:anchor distT="0" distB="0" distL="114300" distR="114300" simplePos="0" relativeHeight="251617280" behindDoc="1" locked="0" layoutInCell="1" allowOverlap="1" wp14:anchorId="25B74866" wp14:editId="03613877">
            <wp:simplePos x="0" y="0"/>
            <wp:positionH relativeFrom="column">
              <wp:posOffset>135890</wp:posOffset>
            </wp:positionH>
            <wp:positionV relativeFrom="paragraph">
              <wp:posOffset>635</wp:posOffset>
            </wp:positionV>
            <wp:extent cx="1371600" cy="991870"/>
            <wp:effectExtent l="0" t="0" r="0" b="0"/>
            <wp:wrapThrough wrapText="bothSides">
              <wp:wrapPolygon edited="0">
                <wp:start x="0" y="0"/>
                <wp:lineTo x="0" y="21157"/>
                <wp:lineTo x="21300" y="21157"/>
                <wp:lineTo x="21300" y="0"/>
                <wp:lineTo x="0" y="0"/>
              </wp:wrapPolygon>
            </wp:wrapThrough>
            <wp:docPr id="35" name="Imagen 35" descr="C:\Users\Rosado\Downloads\descarg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ado\Downloads\descarga (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991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122" w:rsidRDefault="00027122" w:rsidP="006E265A">
      <w:pPr>
        <w:autoSpaceDE w:val="0"/>
        <w:autoSpaceDN w:val="0"/>
        <w:adjustRightInd w:val="0"/>
        <w:rPr>
          <w:noProof/>
          <w:color w:val="000000"/>
          <w:spacing w:val="-3"/>
          <w:sz w:val="20"/>
          <w:szCs w:val="20"/>
          <w:lang w:val="es-EC" w:eastAsia="es-EC"/>
        </w:rPr>
      </w:pPr>
    </w:p>
    <w:p w:rsidR="006E265A" w:rsidRDefault="006E265A" w:rsidP="006E265A">
      <w:pPr>
        <w:autoSpaceDE w:val="0"/>
        <w:autoSpaceDN w:val="0"/>
        <w:adjustRightInd w:val="0"/>
        <w:rPr>
          <w:color w:val="000000"/>
          <w:spacing w:val="-3"/>
          <w:sz w:val="20"/>
          <w:lang w:val="es-ES_tradnl"/>
        </w:rPr>
      </w:pPr>
      <w:r w:rsidRPr="000023BD">
        <w:rPr>
          <w:color w:val="000000"/>
          <w:spacing w:val="-3"/>
          <w:sz w:val="20"/>
          <w:szCs w:val="20"/>
          <w:lang w:val="es-ES_tradnl"/>
        </w:rPr>
        <w:br/>
      </w:r>
      <w:r w:rsidRPr="000023BD">
        <w:rPr>
          <w:color w:val="000000"/>
          <w:sz w:val="20"/>
          <w:szCs w:val="20"/>
          <w:lang w:val="es-AR"/>
        </w:rPr>
        <w:t> </w:t>
      </w:r>
      <w:r w:rsidRPr="000023BD">
        <w:rPr>
          <w:color w:val="000000"/>
          <w:spacing w:val="-3"/>
          <w:sz w:val="20"/>
          <w:lang w:val="es-ES_tradnl"/>
        </w:rPr>
        <w:t> </w:t>
      </w:r>
      <w:r w:rsidRPr="000023BD">
        <w:rPr>
          <w:color w:val="000000"/>
          <w:sz w:val="20"/>
          <w:szCs w:val="20"/>
          <w:lang w:val="es-AR"/>
        </w:rPr>
        <w:t xml:space="preserve"> </w:t>
      </w:r>
      <w:r w:rsidRPr="000023BD">
        <w:rPr>
          <w:color w:val="000000"/>
          <w:sz w:val="20"/>
          <w:lang w:val="es-AR"/>
        </w:rPr>
        <w:t> </w:t>
      </w:r>
      <w:r w:rsidRPr="000023BD">
        <w:rPr>
          <w:color w:val="000000"/>
          <w:sz w:val="20"/>
          <w:szCs w:val="20"/>
          <w:lang w:val="es-AR"/>
        </w:rPr>
        <w:t xml:space="preserve"> </w:t>
      </w:r>
      <w:r w:rsidRPr="000023BD">
        <w:rPr>
          <w:rFonts w:ascii="Arial" w:hAnsi="Arial" w:cs="Arial"/>
          <w:color w:val="000000"/>
          <w:sz w:val="20"/>
          <w:szCs w:val="20"/>
          <w:lang w:val="es-AR"/>
        </w:rPr>
        <w:t> </w:t>
      </w:r>
      <w:r w:rsidRPr="000023BD">
        <w:rPr>
          <w:color w:val="000000"/>
          <w:sz w:val="20"/>
          <w:szCs w:val="20"/>
          <w:lang w:val="es-AR"/>
        </w:rPr>
        <w:br/>
      </w:r>
      <w:r w:rsidRPr="000023BD">
        <w:rPr>
          <w:color w:val="000000"/>
          <w:sz w:val="20"/>
          <w:szCs w:val="20"/>
          <w:lang w:val="es-AR"/>
        </w:rPr>
        <w:br/>
      </w:r>
      <w:r w:rsidRPr="006E265A">
        <w:rPr>
          <w:b/>
          <w:bCs/>
          <w:color w:val="000000"/>
          <w:lang w:val="es-AR"/>
        </w:rPr>
        <w:t>Fondo perforado</w:t>
      </w:r>
      <w:r>
        <w:rPr>
          <w:b/>
          <w:bCs/>
          <w:color w:val="000000"/>
          <w:lang w:val="es-AR"/>
        </w:rPr>
        <w:t xml:space="preserve">.- </w:t>
      </w:r>
      <w:r w:rsidRPr="006E265A">
        <w:rPr>
          <w:color w:val="000000"/>
          <w:spacing w:val="-3"/>
          <w:lang w:val="es-ES_tradnl"/>
        </w:rPr>
        <w:t xml:space="preserve">De todas formas es un ahorro a la larga, y una gran seguridad, colocar bebederos de acero con </w:t>
      </w:r>
      <w:proofErr w:type="spellStart"/>
      <w:r w:rsidRPr="006E265A">
        <w:rPr>
          <w:color w:val="000000"/>
          <w:spacing w:val="-3"/>
          <w:lang w:val="es-ES_tradnl"/>
        </w:rPr>
        <w:t>accionador</w:t>
      </w:r>
      <w:proofErr w:type="spellEnd"/>
      <w:r w:rsidRPr="006E265A">
        <w:rPr>
          <w:color w:val="000000"/>
          <w:spacing w:val="-3"/>
          <w:lang w:val="es-ES_tradnl"/>
        </w:rPr>
        <w:t xml:space="preserve"> (ver foto del MINI) al que les llega el agua mediante un tubo, que no debe ser transparente para evitar se formen algas, desde un depósito llenado manualmente o bien del suministro general de agua, precisando en este caso un pequeño depósito con boya, tipo WC.</w:t>
      </w:r>
      <w:r w:rsidRPr="000023BD">
        <w:rPr>
          <w:color w:val="000000"/>
          <w:spacing w:val="-3"/>
          <w:sz w:val="20"/>
          <w:lang w:val="es-ES_tradnl"/>
        </w:rPr>
        <w:t xml:space="preserve"> </w:t>
      </w:r>
    </w:p>
    <w:p w:rsidR="006E265A" w:rsidRPr="006E265A" w:rsidRDefault="00BF76DB" w:rsidP="006E265A">
      <w:pPr>
        <w:autoSpaceDE w:val="0"/>
        <w:autoSpaceDN w:val="0"/>
        <w:adjustRightInd w:val="0"/>
      </w:pPr>
      <w:r>
        <w:rPr>
          <w:noProof/>
          <w:color w:val="000000"/>
          <w:spacing w:val="-3"/>
          <w:sz w:val="20"/>
        </w:rPr>
        <w:drawing>
          <wp:anchor distT="0" distB="0" distL="114300" distR="114300" simplePos="0" relativeHeight="251677696" behindDoc="1" locked="0" layoutInCell="1" allowOverlap="1" wp14:anchorId="69BE254A" wp14:editId="3EA9676B">
            <wp:simplePos x="0" y="0"/>
            <wp:positionH relativeFrom="column">
              <wp:posOffset>2265045</wp:posOffset>
            </wp:positionH>
            <wp:positionV relativeFrom="paragraph">
              <wp:posOffset>356235</wp:posOffset>
            </wp:positionV>
            <wp:extent cx="2143125" cy="1419225"/>
            <wp:effectExtent l="0" t="0" r="0" b="0"/>
            <wp:wrapThrough wrapText="bothSides">
              <wp:wrapPolygon edited="0">
                <wp:start x="0" y="0"/>
                <wp:lineTo x="0" y="21455"/>
                <wp:lineTo x="21504" y="21455"/>
                <wp:lineTo x="21504" y="0"/>
                <wp:lineTo x="0" y="0"/>
              </wp:wrapPolygon>
            </wp:wrapThrough>
            <wp:docPr id="42" name="Imagen 42" descr="C:\Users\Rosado\Downloads\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sado\Downloads\images (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4312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265A" w:rsidRPr="000023BD">
        <w:rPr>
          <w:color w:val="000000"/>
          <w:spacing w:val="-3"/>
          <w:sz w:val="20"/>
          <w:szCs w:val="20"/>
          <w:lang w:val="es-ES_tradnl"/>
        </w:rPr>
        <w:br/>
      </w:r>
      <w:r w:rsidR="006E265A" w:rsidRPr="000023BD">
        <w:rPr>
          <w:color w:val="000000"/>
          <w:spacing w:val="-3"/>
          <w:sz w:val="20"/>
          <w:lang w:val="es-ES_tradnl"/>
        </w:rPr>
        <w:t> </w:t>
      </w:r>
      <w:r>
        <w:rPr>
          <w:noProof/>
          <w:color w:val="000000"/>
          <w:sz w:val="20"/>
          <w:szCs w:val="20"/>
        </w:rPr>
        <w:drawing>
          <wp:inline distT="0" distB="0" distL="0" distR="0" wp14:anchorId="248367CB" wp14:editId="603198C2">
            <wp:extent cx="1857375" cy="1391238"/>
            <wp:effectExtent l="0" t="0" r="0" b="0"/>
            <wp:docPr id="40" name="Imagen 40" descr="C:\Users\Rosado\Download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sado\Downloads\images (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57375" cy="1391238"/>
                    </a:xfrm>
                    <a:prstGeom prst="rect">
                      <a:avLst/>
                    </a:prstGeom>
                    <a:noFill/>
                    <a:ln>
                      <a:noFill/>
                    </a:ln>
                  </pic:spPr>
                </pic:pic>
              </a:graphicData>
            </a:graphic>
          </wp:inline>
        </w:drawing>
      </w:r>
      <w:r w:rsidR="006E265A" w:rsidRPr="000023BD">
        <w:rPr>
          <w:snapToGrid w:val="0"/>
          <w:color w:val="000000"/>
          <w:spacing w:val="-3"/>
          <w:sz w:val="20"/>
          <w:szCs w:val="20"/>
          <w:lang w:val="es-ES_tradnl"/>
        </w:rPr>
        <w:br w:type="page"/>
      </w:r>
      <w:r w:rsidR="006E265A" w:rsidRPr="006E1F73">
        <w:rPr>
          <w:b/>
          <w:spacing w:val="-3"/>
          <w:lang w:val="es-ES_tradnl"/>
        </w:rPr>
        <w:lastRenderedPageBreak/>
        <w:t>SOPORTADAS CON PATAS, O JAULAS SUSPENDIDAS:</w:t>
      </w:r>
      <w:r w:rsidR="006E265A">
        <w:rPr>
          <w:spacing w:val="-3"/>
          <w:lang w:val="es-ES_tradnl"/>
        </w:rPr>
        <w:t xml:space="preserve"> </w:t>
      </w:r>
      <w:r w:rsidR="006E265A" w:rsidRPr="006E265A">
        <w:rPr>
          <w:spacing w:val="-3"/>
          <w:lang w:val="es-ES_tradnl"/>
        </w:rPr>
        <w:t>La parte superior de la jaula debe quedar situada a una altura según la comodidad de la persona que los cuide. Igual que un pupitre... ¡ Lo normal está entre 80 cm y 1 metro del  De ir aumentando el número de jaulas deberemos prever hileras a lo largo del espacio que dispongamos, incluso en hileras dobles, dejando pasillos de trabajo de unos 80 cm de a</w:t>
      </w:r>
      <w:r w:rsidR="006E265A">
        <w:rPr>
          <w:spacing w:val="-3"/>
          <w:lang w:val="es-ES_tradnl"/>
        </w:rPr>
        <w:t>ncho entre hileras de jaulas. (</w:t>
      </w:r>
      <w:r w:rsidR="006E265A" w:rsidRPr="006E265A">
        <w:rPr>
          <w:spacing w:val="-3"/>
          <w:lang w:val="es-ES_tradnl"/>
        </w:rPr>
        <w:t>Ver fotos granjas)</w:t>
      </w:r>
      <w:r w:rsidR="006E265A">
        <w:rPr>
          <w:spacing w:val="-3"/>
          <w:lang w:val="es-ES_tradnl"/>
        </w:rPr>
        <w:t>.</w:t>
      </w:r>
    </w:p>
    <w:p w:rsidR="006E265A" w:rsidRPr="000023BD" w:rsidRDefault="006E265A" w:rsidP="006E265A">
      <w:pPr>
        <w:spacing w:line="240" w:lineRule="auto"/>
      </w:pPr>
      <w:r w:rsidRPr="000023BD">
        <w:t> </w:t>
      </w:r>
    </w:p>
    <w:p w:rsidR="006E265A" w:rsidRPr="000023BD" w:rsidRDefault="00BF76DB" w:rsidP="006E265A">
      <w:pPr>
        <w:spacing w:line="240" w:lineRule="auto"/>
        <w:ind w:left="150" w:right="150"/>
      </w:pPr>
      <w:r>
        <w:rPr>
          <w:noProof/>
        </w:rPr>
        <w:drawing>
          <wp:inline distT="0" distB="0" distL="0" distR="0">
            <wp:extent cx="3048000" cy="1857375"/>
            <wp:effectExtent l="0" t="0" r="0" b="0"/>
            <wp:docPr id="45" name="Imagen 45" descr="C:\Users\Rosado\Downloads\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sado\Downloads\mqdefault.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1857375"/>
                    </a:xfrm>
                    <a:prstGeom prst="rect">
                      <a:avLst/>
                    </a:prstGeom>
                    <a:noFill/>
                    <a:ln>
                      <a:noFill/>
                    </a:ln>
                  </pic:spPr>
                </pic:pic>
              </a:graphicData>
            </a:graphic>
          </wp:inline>
        </w:drawing>
      </w:r>
    </w:p>
    <w:p w:rsidR="006E265A" w:rsidRPr="000023BD" w:rsidRDefault="006E265A" w:rsidP="006E265A">
      <w:pPr>
        <w:spacing w:line="240" w:lineRule="auto"/>
        <w:ind w:left="150" w:right="150"/>
      </w:pPr>
      <w:r w:rsidRPr="000023BD">
        <w:rPr>
          <w:sz w:val="20"/>
          <w:szCs w:val="20"/>
        </w:rPr>
        <w:t> </w:t>
      </w:r>
    </w:p>
    <w:p w:rsidR="006E265A" w:rsidRPr="004C3BE6" w:rsidRDefault="006E265A" w:rsidP="00FD2F3C">
      <w:pPr>
        <w:spacing w:before="100" w:beforeAutospacing="1" w:after="100" w:afterAutospacing="1" w:line="240" w:lineRule="auto"/>
        <w:rPr>
          <w:b/>
        </w:rPr>
      </w:pPr>
      <w:r w:rsidRPr="004C3BE6">
        <w:rPr>
          <w:b/>
        </w:rPr>
        <w:t>Con patas</w:t>
      </w:r>
    </w:p>
    <w:p w:rsidR="006E265A" w:rsidRPr="000023BD" w:rsidRDefault="006E265A" w:rsidP="006E265A">
      <w:pPr>
        <w:spacing w:before="100" w:beforeAutospacing="1" w:after="100" w:afterAutospacing="1" w:line="240" w:lineRule="auto"/>
      </w:pPr>
      <w:r w:rsidRPr="000023BD">
        <w:t> </w:t>
      </w:r>
      <w:r w:rsidR="00BF76DB">
        <w:rPr>
          <w:noProof/>
        </w:rPr>
        <w:drawing>
          <wp:inline distT="0" distB="0" distL="0" distR="0">
            <wp:extent cx="3105150" cy="1981200"/>
            <wp:effectExtent l="0" t="0" r="0" b="0"/>
            <wp:docPr id="46" name="Imagen 46" descr="C:\Users\Rosado\Downloads\jau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sado\Downloads\jaula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09873" cy="1984213"/>
                    </a:xfrm>
                    <a:prstGeom prst="rect">
                      <a:avLst/>
                    </a:prstGeom>
                    <a:noFill/>
                    <a:ln>
                      <a:noFill/>
                    </a:ln>
                  </pic:spPr>
                </pic:pic>
              </a:graphicData>
            </a:graphic>
          </wp:inline>
        </w:drawing>
      </w:r>
    </w:p>
    <w:p w:rsidR="006E265A" w:rsidRPr="006E265A" w:rsidRDefault="006E265A" w:rsidP="006E1F73">
      <w:pPr>
        <w:ind w:right="147"/>
      </w:pPr>
      <w:r w:rsidRPr="006E265A">
        <w:rPr>
          <w:b/>
          <w:bCs/>
          <w:color w:val="000000"/>
        </w:rPr>
        <w:t>Suspendidas</w:t>
      </w:r>
      <w:r w:rsidRPr="006E265A">
        <w:rPr>
          <w:b/>
          <w:bCs/>
        </w:rPr>
        <w:t xml:space="preserve"> </w:t>
      </w:r>
    </w:p>
    <w:p w:rsidR="006E1F73" w:rsidRDefault="006E1F73" w:rsidP="006E1F73">
      <w:pPr>
        <w:ind w:right="147"/>
        <w:rPr>
          <w:color w:val="000000"/>
          <w:spacing w:val="-3"/>
          <w:lang w:val="es-ES_tradnl"/>
        </w:rPr>
      </w:pPr>
    </w:p>
    <w:p w:rsidR="006E265A" w:rsidRPr="006E265A" w:rsidRDefault="006E265A" w:rsidP="006E1F73">
      <w:pPr>
        <w:ind w:right="147"/>
      </w:pPr>
      <w:r w:rsidRPr="006E265A">
        <w:rPr>
          <w:color w:val="000000"/>
          <w:spacing w:val="-3"/>
          <w:lang w:val="es-ES_tradnl"/>
        </w:rPr>
        <w:t>Para la inspección mejor apoyarlos encima de la propia jaula.</w:t>
      </w:r>
    </w:p>
    <w:p w:rsidR="006E265A" w:rsidRPr="006E265A" w:rsidRDefault="006E265A" w:rsidP="006E265A">
      <w:pPr>
        <w:ind w:left="147" w:right="147"/>
      </w:pPr>
      <w:r w:rsidRPr="006E265A">
        <w:rPr>
          <w:color w:val="000000"/>
          <w:spacing w:val="-3"/>
          <w:lang w:val="es-ES_tradnl"/>
        </w:rPr>
        <w:t> </w:t>
      </w:r>
    </w:p>
    <w:p w:rsidR="006E265A" w:rsidRPr="000023BD" w:rsidRDefault="006E265A" w:rsidP="006E265A">
      <w:pPr>
        <w:spacing w:line="240" w:lineRule="auto"/>
        <w:ind w:left="150" w:right="150"/>
      </w:pPr>
      <w:r>
        <w:rPr>
          <w:noProof/>
        </w:rPr>
        <w:lastRenderedPageBreak/>
        <w:drawing>
          <wp:inline distT="0" distB="0" distL="0" distR="0">
            <wp:extent cx="3083442" cy="2642951"/>
            <wp:effectExtent l="0" t="0" r="3175" b="5080"/>
            <wp:docPr id="129" name="Imagen 129" descr="inspeccion de los cone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speccion de los conejos"/>
                    <pic:cNvPicPr>
                      <a:picLocks noChangeAspect="1" noChangeArrowheads="1"/>
                    </pic:cNvPicPr>
                  </pic:nvPicPr>
                  <pic:blipFill>
                    <a:blip r:embed="rId55" cstate="print"/>
                    <a:srcRect/>
                    <a:stretch>
                      <a:fillRect/>
                    </a:stretch>
                  </pic:blipFill>
                  <pic:spPr bwMode="auto">
                    <a:xfrm>
                      <a:off x="0" y="0"/>
                      <a:ext cx="3088778" cy="2647525"/>
                    </a:xfrm>
                    <a:prstGeom prst="rect">
                      <a:avLst/>
                    </a:prstGeom>
                    <a:noFill/>
                    <a:ln w="9525">
                      <a:noFill/>
                      <a:miter lim="800000"/>
                      <a:headEnd/>
                      <a:tailEnd/>
                    </a:ln>
                  </pic:spPr>
                </pic:pic>
              </a:graphicData>
            </a:graphic>
          </wp:inline>
        </w:drawing>
      </w:r>
    </w:p>
    <w:p w:rsidR="006E265A" w:rsidRPr="000023BD" w:rsidRDefault="006E265A" w:rsidP="00A23895">
      <w:pPr>
        <w:ind w:left="147" w:right="147"/>
      </w:pPr>
      <w:r w:rsidRPr="000023BD">
        <w:rPr>
          <w:color w:val="000000"/>
          <w:spacing w:val="-3"/>
          <w:lang w:val="es-ES_tradnl"/>
        </w:rPr>
        <w:t> </w:t>
      </w:r>
    </w:p>
    <w:p w:rsidR="006E265A" w:rsidRDefault="006E265A" w:rsidP="006E1F73">
      <w:pPr>
        <w:ind w:right="147"/>
        <w:rPr>
          <w:color w:val="000000"/>
          <w:spacing w:val="-3"/>
          <w:lang w:val="es-ES_tradnl"/>
        </w:rPr>
      </w:pPr>
      <w:r w:rsidRPr="00A23895">
        <w:rPr>
          <w:b/>
          <w:bCs/>
          <w:color w:val="000000"/>
          <w:spacing w:val="-3"/>
          <w:lang w:val="es-ES_tradnl"/>
        </w:rPr>
        <w:t>OBSERVACION, EXAMEN Y PESADO</w:t>
      </w:r>
      <w:r w:rsidRPr="00A23895">
        <w:rPr>
          <w:b/>
          <w:bCs/>
          <w:color w:val="000000"/>
          <w:spacing w:val="-3"/>
        </w:rPr>
        <w:t xml:space="preserve"> DE LOS CONEJOS</w:t>
      </w:r>
      <w:r w:rsidRPr="00A23895">
        <w:rPr>
          <w:b/>
          <w:bCs/>
          <w:color w:val="000000"/>
          <w:spacing w:val="-3"/>
          <w:lang w:val="es-ES_tradnl"/>
        </w:rPr>
        <w:t>:</w:t>
      </w:r>
      <w:r w:rsidR="00A23895">
        <w:rPr>
          <w:b/>
          <w:bCs/>
          <w:color w:val="000000"/>
          <w:spacing w:val="-3"/>
          <w:lang w:val="es-ES_tradnl"/>
        </w:rPr>
        <w:t xml:space="preserve"> </w:t>
      </w:r>
      <w:r w:rsidRPr="00A23895">
        <w:rPr>
          <w:color w:val="000000"/>
          <w:spacing w:val="-3"/>
          <w:lang w:val="es-ES_tradnl"/>
        </w:rPr>
        <w:t>No solo debemos mirar sino ver. La observación de los conejos, especialmente de la A la semana de edad es bastante difícil de ver las diferencias, pero ya es fácil al llegar a las 4 - 5 semanas, antes del momento del destete, que es el momento de decidir las que guardarem</w:t>
      </w:r>
      <w:r w:rsidR="00A23895">
        <w:rPr>
          <w:color w:val="000000"/>
          <w:spacing w:val="-3"/>
          <w:lang w:val="es-ES_tradnl"/>
        </w:rPr>
        <w:t>os como futuras reproductoras.(</w:t>
      </w:r>
      <w:r w:rsidRPr="00A23895">
        <w:rPr>
          <w:color w:val="000000"/>
          <w:spacing w:val="-3"/>
          <w:lang w:val="es-ES_tradnl"/>
        </w:rPr>
        <w:t>Ver dibujo)</w:t>
      </w:r>
      <w:r w:rsidR="00A23895">
        <w:rPr>
          <w:color w:val="000000"/>
          <w:spacing w:val="-3"/>
          <w:lang w:val="es-ES_tradnl"/>
        </w:rPr>
        <w:t>.</w:t>
      </w:r>
    </w:p>
    <w:p w:rsidR="006E1F73" w:rsidRPr="00A23895" w:rsidRDefault="006E1F73" w:rsidP="006E1F73">
      <w:pPr>
        <w:ind w:right="147"/>
      </w:pPr>
    </w:p>
    <w:p w:rsidR="006E265A" w:rsidRDefault="006E265A" w:rsidP="006E1F73">
      <w:pPr>
        <w:ind w:right="147"/>
        <w:rPr>
          <w:color w:val="000000"/>
          <w:spacing w:val="-3"/>
          <w:lang w:val="es-ES_tradnl"/>
        </w:rPr>
      </w:pPr>
      <w:r>
        <w:rPr>
          <w:noProof/>
        </w:rPr>
        <w:drawing>
          <wp:inline distT="0" distB="0" distL="0" distR="0">
            <wp:extent cx="2066925" cy="3048000"/>
            <wp:effectExtent l="19050" t="0" r="9525" b="0"/>
            <wp:docPr id="130" name="Imagen 130" descr="observacion examen y pesado de cone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bservacion examen y pesado de conejos"/>
                    <pic:cNvPicPr>
                      <a:picLocks noChangeAspect="1" noChangeArrowheads="1"/>
                    </pic:cNvPicPr>
                  </pic:nvPicPr>
                  <pic:blipFill>
                    <a:blip r:embed="rId56" cstate="print"/>
                    <a:srcRect/>
                    <a:stretch>
                      <a:fillRect/>
                    </a:stretch>
                  </pic:blipFill>
                  <pic:spPr bwMode="auto">
                    <a:xfrm>
                      <a:off x="0" y="0"/>
                      <a:ext cx="2066925" cy="3048000"/>
                    </a:xfrm>
                    <a:prstGeom prst="rect">
                      <a:avLst/>
                    </a:prstGeom>
                    <a:noFill/>
                    <a:ln w="9525">
                      <a:noFill/>
                      <a:miter lim="800000"/>
                      <a:headEnd/>
                      <a:tailEnd/>
                    </a:ln>
                  </pic:spPr>
                </pic:pic>
              </a:graphicData>
            </a:graphic>
          </wp:inline>
        </w:drawing>
      </w:r>
      <w:r w:rsidRPr="000023BD">
        <w:br/>
      </w:r>
      <w:r w:rsidRPr="000023BD">
        <w:br/>
      </w:r>
      <w:r w:rsidRPr="00A23895">
        <w:rPr>
          <w:b/>
          <w:bCs/>
          <w:color w:val="000000"/>
          <w:spacing w:val="-3"/>
          <w:lang w:val="es-ES_tradnl"/>
        </w:rPr>
        <w:t>INICIO CUBRICIONES O MONTA:</w:t>
      </w:r>
      <w:r w:rsidR="00A23895">
        <w:rPr>
          <w:b/>
          <w:bCs/>
          <w:color w:val="000000"/>
          <w:spacing w:val="-3"/>
          <w:lang w:val="es-ES_tradnl"/>
        </w:rPr>
        <w:t xml:space="preserve"> </w:t>
      </w:r>
      <w:r w:rsidRPr="00A23895">
        <w:rPr>
          <w:color w:val="000000"/>
          <w:spacing w:val="-3"/>
          <w:lang w:val="es-ES_tradnl"/>
        </w:rPr>
        <w:t xml:space="preserve">Deberemos llevar la coneja a cubrir por </w:t>
      </w:r>
      <w:r w:rsidRPr="00A23895">
        <w:rPr>
          <w:color w:val="000000"/>
          <w:spacing w:val="-3"/>
          <w:lang w:val="es-ES_tradnl"/>
        </w:rPr>
        <w:lastRenderedPageBreak/>
        <w:t>primera vez, cuando tenga entre 4,5 meses mínimo y 6 meses de edad como máximo, a la jaula del macho</w:t>
      </w:r>
      <w:r w:rsidR="00A23895">
        <w:rPr>
          <w:color w:val="000000"/>
          <w:spacing w:val="-3"/>
          <w:lang w:val="es-ES_tradnl"/>
        </w:rPr>
        <w:t>.</w:t>
      </w:r>
      <w:r w:rsidRPr="00A23895">
        <w:rPr>
          <w:color w:val="000000"/>
          <w:spacing w:val="-3"/>
          <w:lang w:val="es-ES_tradnl"/>
        </w:rPr>
        <w:t xml:space="preserve"> </w:t>
      </w:r>
    </w:p>
    <w:p w:rsidR="006E1F73" w:rsidRPr="00A23895" w:rsidRDefault="006E1F73" w:rsidP="006E1F73">
      <w:pPr>
        <w:ind w:right="147"/>
      </w:pPr>
    </w:p>
    <w:p w:rsidR="006E265A" w:rsidRDefault="006E265A" w:rsidP="006E1F73">
      <w:pPr>
        <w:ind w:right="147"/>
        <w:rPr>
          <w:color w:val="000000"/>
          <w:spacing w:val="-3"/>
          <w:lang w:val="es-ES_tradnl"/>
        </w:rPr>
      </w:pPr>
      <w:r w:rsidRPr="00A23895">
        <w:rPr>
          <w:color w:val="000000"/>
          <w:spacing w:val="-3"/>
          <w:lang w:val="es-ES_tradnl"/>
        </w:rPr>
        <w:t xml:space="preserve">En estos días de lactación, cada coneja, en zona o época calurosa, precisará beber entre un litro y medio y los dos litros de agua al día, por lo que deberá revisarse que tengan agua día y noche. (El bebedero de botella ya debe contener esta cantidad). </w:t>
      </w:r>
    </w:p>
    <w:p w:rsidR="003066FB" w:rsidRDefault="003066FB" w:rsidP="006E1F73">
      <w:pPr>
        <w:ind w:right="147"/>
        <w:rPr>
          <w:color w:val="000000"/>
          <w:spacing w:val="-3"/>
          <w:lang w:val="es-ES_tradnl"/>
        </w:rPr>
      </w:pPr>
      <w:r>
        <w:rPr>
          <w:b/>
          <w:bCs/>
          <w:noProof/>
          <w:color w:val="000000"/>
          <w:spacing w:val="-3"/>
        </w:rPr>
        <w:drawing>
          <wp:anchor distT="0" distB="0" distL="114300" distR="114300" simplePos="0" relativeHeight="251678720" behindDoc="1" locked="0" layoutInCell="1" allowOverlap="1" wp14:anchorId="39F14DB6" wp14:editId="793F0B8A">
            <wp:simplePos x="0" y="0"/>
            <wp:positionH relativeFrom="column">
              <wp:posOffset>121285</wp:posOffset>
            </wp:positionH>
            <wp:positionV relativeFrom="paragraph">
              <wp:posOffset>167640</wp:posOffset>
            </wp:positionV>
            <wp:extent cx="2210435" cy="1571625"/>
            <wp:effectExtent l="0" t="0" r="0" b="0"/>
            <wp:wrapThrough wrapText="bothSides">
              <wp:wrapPolygon edited="0">
                <wp:start x="0" y="0"/>
                <wp:lineTo x="0" y="21469"/>
                <wp:lineTo x="21408" y="21469"/>
                <wp:lineTo x="21408" y="0"/>
                <wp:lineTo x="0" y="0"/>
              </wp:wrapPolygon>
            </wp:wrapThrough>
            <wp:docPr id="49" name="Imagen 49" descr="C:\Users\Rosado\Downloads\el-conejo-consigue-el-alimento-y-la-bebida-2789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osado\Downloads\el-conejo-consigue-el-alimento-y-la-bebida-278913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1043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66FB" w:rsidRPr="00A23895" w:rsidRDefault="003066FB" w:rsidP="006E1F73">
      <w:pPr>
        <w:ind w:right="147"/>
      </w:pPr>
    </w:p>
    <w:p w:rsidR="006E265A" w:rsidRPr="000023BD" w:rsidRDefault="006E265A" w:rsidP="006E265A">
      <w:pPr>
        <w:spacing w:line="240" w:lineRule="auto"/>
        <w:ind w:left="150" w:right="150"/>
      </w:pPr>
      <w:r w:rsidRPr="000023BD">
        <w:rPr>
          <w:color w:val="000000"/>
          <w:spacing w:val="-3"/>
          <w:lang w:val="es-ES_tradnl"/>
        </w:rPr>
        <w:t> </w:t>
      </w:r>
    </w:p>
    <w:p w:rsidR="006E265A" w:rsidRPr="000023BD" w:rsidRDefault="006E265A" w:rsidP="006E265A">
      <w:pPr>
        <w:spacing w:line="240" w:lineRule="auto"/>
        <w:ind w:left="150" w:right="150"/>
      </w:pPr>
    </w:p>
    <w:p w:rsidR="006E265A" w:rsidRPr="000023BD" w:rsidRDefault="006E265A" w:rsidP="006E265A">
      <w:pPr>
        <w:spacing w:line="240" w:lineRule="auto"/>
        <w:ind w:left="150" w:right="150"/>
      </w:pPr>
      <w:r w:rsidRPr="000023BD">
        <w:rPr>
          <w:color w:val="000000"/>
          <w:spacing w:val="-3"/>
          <w:lang w:val="es-ES_tradnl"/>
        </w:rPr>
        <w:t> </w:t>
      </w:r>
    </w:p>
    <w:p w:rsidR="003066FB" w:rsidRDefault="003066FB" w:rsidP="006E265A">
      <w:pPr>
        <w:spacing w:line="240" w:lineRule="auto"/>
        <w:ind w:left="150" w:right="150"/>
        <w:rPr>
          <w:color w:val="000000"/>
          <w:spacing w:val="-3"/>
          <w:lang w:val="es-ES_tradnl"/>
        </w:rPr>
      </w:pPr>
    </w:p>
    <w:p w:rsidR="003066FB" w:rsidRDefault="003066FB" w:rsidP="006E265A">
      <w:pPr>
        <w:spacing w:line="240" w:lineRule="auto"/>
        <w:ind w:left="150" w:right="150"/>
        <w:rPr>
          <w:color w:val="000000"/>
          <w:spacing w:val="-3"/>
          <w:lang w:val="es-ES_tradnl"/>
        </w:rPr>
      </w:pPr>
    </w:p>
    <w:p w:rsidR="003066FB" w:rsidRDefault="003066FB" w:rsidP="006E265A">
      <w:pPr>
        <w:spacing w:line="240" w:lineRule="auto"/>
        <w:ind w:left="150" w:right="150"/>
        <w:rPr>
          <w:color w:val="000000"/>
          <w:spacing w:val="-3"/>
          <w:lang w:val="es-ES_tradnl"/>
        </w:rPr>
      </w:pPr>
    </w:p>
    <w:p w:rsidR="003066FB" w:rsidRDefault="003066FB" w:rsidP="006E265A">
      <w:pPr>
        <w:spacing w:line="240" w:lineRule="auto"/>
        <w:ind w:left="150" w:right="150"/>
        <w:rPr>
          <w:color w:val="000000"/>
          <w:spacing w:val="-3"/>
          <w:lang w:val="es-ES_tradnl"/>
        </w:rPr>
      </w:pPr>
    </w:p>
    <w:p w:rsidR="003066FB" w:rsidRDefault="003066FB" w:rsidP="006E265A">
      <w:pPr>
        <w:spacing w:line="240" w:lineRule="auto"/>
        <w:ind w:left="150" w:right="150"/>
        <w:rPr>
          <w:color w:val="000000"/>
          <w:spacing w:val="-3"/>
          <w:lang w:val="es-ES_tradnl"/>
        </w:rPr>
      </w:pPr>
    </w:p>
    <w:p w:rsidR="006E265A" w:rsidRPr="000023BD" w:rsidRDefault="006E265A" w:rsidP="006E265A">
      <w:pPr>
        <w:spacing w:line="240" w:lineRule="auto"/>
        <w:ind w:left="150" w:right="150"/>
      </w:pPr>
      <w:r w:rsidRPr="000023BD">
        <w:rPr>
          <w:color w:val="000000"/>
          <w:spacing w:val="-3"/>
          <w:lang w:val="es-ES_tradnl"/>
        </w:rPr>
        <w:t>Ejemplo de programa desde el inicio:</w:t>
      </w:r>
    </w:p>
    <w:p w:rsidR="006E265A" w:rsidRPr="000023BD" w:rsidRDefault="006E265A" w:rsidP="006E265A">
      <w:pPr>
        <w:spacing w:line="240" w:lineRule="auto"/>
        <w:ind w:left="150" w:right="150"/>
      </w:pPr>
      <w:r w:rsidRPr="000023BD">
        <w:rPr>
          <w:color w:val="000000"/>
          <w:spacing w:val="-3"/>
          <w:lang w:val="es-ES_tradnl"/>
        </w:rPr>
        <w:t> </w:t>
      </w:r>
    </w:p>
    <w:p w:rsidR="00A23895" w:rsidRPr="006266F6" w:rsidRDefault="006E265A" w:rsidP="006266F6">
      <w:pPr>
        <w:spacing w:line="240" w:lineRule="auto"/>
        <w:ind w:left="150" w:right="150"/>
      </w:pPr>
      <w:r>
        <w:rPr>
          <w:b/>
          <w:bCs/>
          <w:noProof/>
          <w:color w:val="000000"/>
          <w:spacing w:val="-3"/>
        </w:rPr>
        <w:drawing>
          <wp:inline distT="0" distB="0" distL="0" distR="0" wp14:anchorId="574BD0FB" wp14:editId="129D1E07">
            <wp:extent cx="3152775" cy="4333875"/>
            <wp:effectExtent l="19050" t="0" r="9525" b="0"/>
            <wp:docPr id="132" name="Imagen 132" descr="cuid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idados"/>
                    <pic:cNvPicPr>
                      <a:picLocks noChangeAspect="1" noChangeArrowheads="1"/>
                    </pic:cNvPicPr>
                  </pic:nvPicPr>
                  <pic:blipFill>
                    <a:blip r:embed="rId58" cstate="print"/>
                    <a:srcRect/>
                    <a:stretch>
                      <a:fillRect/>
                    </a:stretch>
                  </pic:blipFill>
                  <pic:spPr bwMode="auto">
                    <a:xfrm>
                      <a:off x="0" y="0"/>
                      <a:ext cx="3152775" cy="4333875"/>
                    </a:xfrm>
                    <a:prstGeom prst="rect">
                      <a:avLst/>
                    </a:prstGeom>
                    <a:noFill/>
                    <a:ln w="9525">
                      <a:noFill/>
                      <a:miter lim="800000"/>
                      <a:headEnd/>
                      <a:tailEnd/>
                    </a:ln>
                  </pic:spPr>
                </pic:pic>
              </a:graphicData>
            </a:graphic>
          </wp:inline>
        </w:drawing>
      </w:r>
      <w:r w:rsidRPr="000023BD">
        <w:rPr>
          <w:b/>
          <w:bCs/>
          <w:color w:val="000000"/>
          <w:spacing w:val="-3"/>
          <w:lang w:val="es-ES_tradnl"/>
        </w:rPr>
        <w:t xml:space="preserve">      </w:t>
      </w:r>
      <w:r w:rsidR="006266F6">
        <w:rPr>
          <w:color w:val="000000"/>
          <w:spacing w:val="-3"/>
          <w:lang w:val="es-ES_tradnl"/>
        </w:rPr>
        <w:t>              </w:t>
      </w:r>
      <w:r w:rsidRPr="000023BD">
        <w:rPr>
          <w:color w:val="000000"/>
          <w:spacing w:val="-3"/>
          <w:lang w:val="es-ES_tradnl"/>
        </w:rPr>
        <w:t xml:space="preserve">            </w:t>
      </w:r>
    </w:p>
    <w:p w:rsidR="006E265A" w:rsidRPr="00A23895" w:rsidRDefault="006E265A" w:rsidP="006E1F73">
      <w:pPr>
        <w:ind w:right="147"/>
      </w:pPr>
      <w:r w:rsidRPr="006E1F73">
        <w:rPr>
          <w:b/>
          <w:spacing w:val="-3"/>
          <w:lang w:val="es-ES_tradnl"/>
        </w:rPr>
        <w:lastRenderedPageBreak/>
        <w:t>LACTANCIA Y DESTETE:</w:t>
      </w:r>
      <w:r w:rsidR="00A23895">
        <w:rPr>
          <w:spacing w:val="-3"/>
          <w:lang w:val="es-ES_tradnl"/>
        </w:rPr>
        <w:t xml:space="preserve"> </w:t>
      </w:r>
      <w:r w:rsidRPr="00A23895">
        <w:rPr>
          <w:spacing w:val="-3"/>
          <w:lang w:val="es-ES_tradnl"/>
        </w:rPr>
        <w:t>Vigilaremos diariamente el nido, todos los primeros días después del parto, y cada dos días hasta el momento del destete, que lo haremos cuando los gazapos tengan las cinco semanas ( a los 35 días), solo unos 10 días antes del siguiente parto. Siempre, para recordarlo mejor, que coincida con el mismo día de la semana.</w:t>
      </w:r>
    </w:p>
    <w:p w:rsidR="006E265A" w:rsidRPr="00A23895" w:rsidRDefault="006E265A" w:rsidP="00A23895">
      <w:pPr>
        <w:ind w:left="147" w:right="147"/>
      </w:pPr>
      <w:r w:rsidRPr="00A23895">
        <w:rPr>
          <w:spacing w:val="-3"/>
          <w:lang w:val="es-ES_tradnl"/>
        </w:rPr>
        <w:t> </w:t>
      </w:r>
    </w:p>
    <w:p w:rsidR="006E265A" w:rsidRPr="00A23895" w:rsidRDefault="006E265A" w:rsidP="006E1F73">
      <w:pPr>
        <w:ind w:right="147"/>
      </w:pPr>
      <w:r w:rsidRPr="00A23895">
        <w:rPr>
          <w:spacing w:val="-3"/>
          <w:lang w:val="es-ES_tradnl"/>
        </w:rPr>
        <w:t>(</w:t>
      </w:r>
      <w:r w:rsidR="004C3BE6">
        <w:rPr>
          <w:spacing w:val="-3"/>
          <w:lang w:val="es-ES_tradnl"/>
        </w:rPr>
        <w:t xml:space="preserve">Ver imagen </w:t>
      </w:r>
      <w:r w:rsidRPr="00A23895">
        <w:rPr>
          <w:spacing w:val="-3"/>
          <w:lang w:val="es-ES_tradnl"/>
        </w:rPr>
        <w:t>)</w:t>
      </w:r>
    </w:p>
    <w:p w:rsidR="006E265A" w:rsidRPr="00A23895" w:rsidRDefault="006E265A" w:rsidP="00A23895">
      <w:pPr>
        <w:ind w:left="147" w:right="147"/>
      </w:pPr>
      <w:r w:rsidRPr="00A23895">
        <w:rPr>
          <w:spacing w:val="-3"/>
          <w:lang w:val="es-ES_tradnl"/>
        </w:rPr>
        <w:t> </w:t>
      </w:r>
    </w:p>
    <w:p w:rsidR="006E265A" w:rsidRPr="00A23895" w:rsidRDefault="006E265A" w:rsidP="006E1F73">
      <w:pPr>
        <w:ind w:right="147"/>
      </w:pPr>
      <w:r w:rsidRPr="00A23895">
        <w:rPr>
          <w:spacing w:val="-3"/>
          <w:lang w:val="es-ES_tradnl"/>
        </w:rPr>
        <w:t>Las puntas de los pies, o la cola, pueden aprovecharse para alegrar llaveros, que pueden venderse a buen precio, a puntos de venta para turistas, y para los muchos que creen que es un talismán de la buena suerte...</w:t>
      </w:r>
    </w:p>
    <w:p w:rsidR="006E265A" w:rsidRPr="000023BD" w:rsidRDefault="006E265A" w:rsidP="006E265A">
      <w:pPr>
        <w:spacing w:line="240" w:lineRule="auto"/>
        <w:ind w:left="150" w:right="150"/>
      </w:pPr>
      <w:r w:rsidRPr="000023BD">
        <w:rPr>
          <w:color w:val="000000"/>
          <w:spacing w:val="-3"/>
          <w:sz w:val="20"/>
          <w:lang w:val="es-ES_tradnl"/>
        </w:rPr>
        <w:t> </w:t>
      </w:r>
    </w:p>
    <w:p w:rsidR="006E265A" w:rsidRPr="000023BD" w:rsidRDefault="003066FB" w:rsidP="006E265A">
      <w:pPr>
        <w:spacing w:line="240" w:lineRule="auto"/>
        <w:ind w:left="150" w:right="150"/>
      </w:pPr>
      <w:r>
        <w:rPr>
          <w:noProof/>
        </w:rPr>
        <w:drawing>
          <wp:inline distT="0" distB="0" distL="0" distR="0">
            <wp:extent cx="3486150" cy="1314450"/>
            <wp:effectExtent l="0" t="0" r="0" b="0"/>
            <wp:docPr id="51" name="Imagen 51" descr="C:\Users\Rosado\Downloads\descarg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osado\Downloads\descarga (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86150" cy="1314450"/>
                    </a:xfrm>
                    <a:prstGeom prst="rect">
                      <a:avLst/>
                    </a:prstGeom>
                    <a:noFill/>
                    <a:ln>
                      <a:noFill/>
                    </a:ln>
                  </pic:spPr>
                </pic:pic>
              </a:graphicData>
            </a:graphic>
          </wp:inline>
        </w:drawing>
      </w:r>
    </w:p>
    <w:p w:rsidR="006E265A" w:rsidRPr="000023BD" w:rsidRDefault="006E265A" w:rsidP="006E265A">
      <w:pPr>
        <w:spacing w:line="240" w:lineRule="auto"/>
        <w:ind w:left="150" w:right="150"/>
      </w:pPr>
      <w:r w:rsidRPr="000023BD">
        <w:rPr>
          <w:sz w:val="20"/>
          <w:szCs w:val="20"/>
        </w:rPr>
        <w:t> </w:t>
      </w:r>
    </w:p>
    <w:p w:rsidR="006E265A" w:rsidRPr="000023BD" w:rsidRDefault="006E265A" w:rsidP="006E265A">
      <w:pPr>
        <w:spacing w:line="240" w:lineRule="auto"/>
        <w:ind w:left="150" w:right="150"/>
      </w:pPr>
      <w:r w:rsidRPr="000023BD">
        <w:rPr>
          <w:sz w:val="20"/>
          <w:szCs w:val="20"/>
        </w:rPr>
        <w:t> </w:t>
      </w:r>
    </w:p>
    <w:p w:rsidR="006E265A" w:rsidRPr="000023BD" w:rsidRDefault="006E265A" w:rsidP="006E265A">
      <w:pPr>
        <w:spacing w:line="240" w:lineRule="auto"/>
        <w:ind w:left="150" w:right="150"/>
      </w:pPr>
    </w:p>
    <w:p w:rsidR="006E265A" w:rsidRDefault="006E265A" w:rsidP="006E265A">
      <w:pPr>
        <w:spacing w:line="240" w:lineRule="auto"/>
        <w:ind w:left="150" w:right="150"/>
        <w:rPr>
          <w:color w:val="000000"/>
          <w:spacing w:val="-3"/>
          <w:lang w:val="es-ES_tradnl"/>
        </w:rPr>
      </w:pPr>
      <w:r w:rsidRPr="000023BD">
        <w:rPr>
          <w:color w:val="000000"/>
          <w:spacing w:val="-3"/>
          <w:lang w:val="es-ES_tradnl"/>
        </w:rPr>
        <w:t> </w:t>
      </w:r>
      <w:r w:rsidR="003066FB">
        <w:rPr>
          <w:noProof/>
          <w:color w:val="000000"/>
          <w:spacing w:val="-3"/>
        </w:rPr>
        <w:drawing>
          <wp:inline distT="0" distB="0" distL="0" distR="0">
            <wp:extent cx="2057400" cy="1971675"/>
            <wp:effectExtent l="0" t="0" r="0" b="0"/>
            <wp:docPr id="52" name="Imagen 52" descr="C:\Users\Rosado\Downloads\descarg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osado\Downloads\descarga (7).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57400" cy="1971675"/>
                    </a:xfrm>
                    <a:prstGeom prst="rect">
                      <a:avLst/>
                    </a:prstGeom>
                    <a:noFill/>
                    <a:ln>
                      <a:noFill/>
                    </a:ln>
                  </pic:spPr>
                </pic:pic>
              </a:graphicData>
            </a:graphic>
          </wp:inline>
        </w:drawing>
      </w:r>
    </w:p>
    <w:p w:rsidR="003066FB" w:rsidRPr="000023BD" w:rsidRDefault="003066FB" w:rsidP="006E265A">
      <w:pPr>
        <w:spacing w:line="240" w:lineRule="auto"/>
        <w:ind w:left="150" w:right="150"/>
      </w:pPr>
    </w:p>
    <w:p w:rsidR="00BC6524" w:rsidRDefault="006E265A" w:rsidP="006E1F73">
      <w:pPr>
        <w:ind w:right="147"/>
        <w:rPr>
          <w:i/>
          <w:iCs/>
          <w:spacing w:val="-3"/>
          <w:sz w:val="20"/>
          <w:lang w:val="es-ES_tradnl"/>
        </w:rPr>
      </w:pPr>
      <w:r w:rsidRPr="00A23895">
        <w:rPr>
          <w:b/>
          <w:bCs/>
          <w:spacing w:val="-3"/>
          <w:lang w:val="es-ES_tradnl"/>
        </w:rPr>
        <w:t xml:space="preserve">PRODUCCION Y DURACION </w:t>
      </w:r>
      <w:r w:rsidRPr="00A23895">
        <w:rPr>
          <w:b/>
          <w:bCs/>
          <w:spacing w:val="-3"/>
        </w:rPr>
        <w:t xml:space="preserve">CONEJOS </w:t>
      </w:r>
      <w:r w:rsidRPr="00A23895">
        <w:rPr>
          <w:b/>
          <w:bCs/>
          <w:spacing w:val="-3"/>
          <w:lang w:val="es-ES_tradnl"/>
        </w:rPr>
        <w:t>REPRODUCTORES:</w:t>
      </w:r>
      <w:r w:rsidR="00A23895">
        <w:rPr>
          <w:b/>
          <w:bCs/>
          <w:spacing w:val="-3"/>
          <w:lang w:val="es-ES_tradnl"/>
        </w:rPr>
        <w:t xml:space="preserve"> </w:t>
      </w:r>
      <w:r w:rsidRPr="00A23895">
        <w:rPr>
          <w:spacing w:val="-3"/>
          <w:lang w:val="es-ES_tradnl"/>
        </w:rPr>
        <w:t>Los conejos, sean machos o hembras, pueden durar varios años en su vida productiva, y</w:t>
      </w:r>
      <w:r w:rsidRPr="00A23895">
        <w:rPr>
          <w:spacing w:val="-3"/>
        </w:rPr>
        <w:t>/</w:t>
      </w:r>
      <w:r w:rsidRPr="00A23895">
        <w:rPr>
          <w:spacing w:val="-3"/>
          <w:lang w:val="es-ES_tradnl"/>
        </w:rPr>
        <w:t xml:space="preserve">o campera, para mantener el factor de "hibridismo", y después de una sola generación con el macho local, rústico y color obscuro, vuelta a empezar con machos de raza </w:t>
      </w:r>
      <w:r w:rsidR="00612969" w:rsidRPr="00A23895">
        <w:rPr>
          <w:spacing w:val="-3"/>
          <w:lang w:val="es-ES_tradnl"/>
        </w:rPr>
        <w:t>Neozelandés</w:t>
      </w:r>
      <w:r w:rsidRPr="00A23895">
        <w:rPr>
          <w:spacing w:val="-3"/>
          <w:lang w:val="es-ES_tradnl"/>
        </w:rPr>
        <w:t xml:space="preserve"> o California, para tres</w:t>
      </w:r>
      <w:r w:rsidR="00A23895">
        <w:rPr>
          <w:spacing w:val="-3"/>
          <w:lang w:val="es-ES_tradnl"/>
        </w:rPr>
        <w:t xml:space="preserve">, cuatro, o cinco generaciones, </w:t>
      </w:r>
      <w:r w:rsidRPr="00A23895">
        <w:rPr>
          <w:spacing w:val="-3"/>
          <w:lang w:val="es-ES_tradnl"/>
        </w:rPr>
        <w:t xml:space="preserve">y </w:t>
      </w:r>
      <w:r w:rsidRPr="00A23895">
        <w:rPr>
          <w:spacing w:val="-3"/>
          <w:lang w:val="es-ES_tradnl"/>
        </w:rPr>
        <w:lastRenderedPageBreak/>
        <w:t xml:space="preserve">así siempre, rotando los machos, y usando como madres a las hijas seleccionadas del cruce de un macho de raza </w:t>
      </w:r>
      <w:r w:rsidR="00612969" w:rsidRPr="00A23895">
        <w:rPr>
          <w:spacing w:val="-3"/>
          <w:lang w:val="es-ES_tradnl"/>
        </w:rPr>
        <w:t>neozelandés</w:t>
      </w:r>
      <w:r w:rsidRPr="00A23895">
        <w:rPr>
          <w:spacing w:val="-3"/>
          <w:lang w:val="es-ES_tradnl"/>
        </w:rPr>
        <w:t xml:space="preserve"> o parecido, y de las hembras locales o de las ya hijas del cruzamiento. ¡</w:t>
      </w:r>
      <w:r w:rsidRPr="00A23895">
        <w:rPr>
          <w:i/>
          <w:iCs/>
          <w:spacing w:val="-3"/>
          <w:lang w:val="es-ES_tradnl"/>
        </w:rPr>
        <w:t>Jamás habrá problemas de consanguinidad!!</w:t>
      </w:r>
      <w:r w:rsidRPr="00A23895">
        <w:rPr>
          <w:i/>
          <w:iCs/>
          <w:spacing w:val="-3"/>
          <w:sz w:val="20"/>
          <w:lang w:val="es-ES_tradnl"/>
        </w:rPr>
        <w:t xml:space="preserve"> </w:t>
      </w:r>
    </w:p>
    <w:p w:rsidR="006E265A" w:rsidRPr="000023BD" w:rsidRDefault="006E265A" w:rsidP="006E1F73">
      <w:pPr>
        <w:ind w:right="147"/>
      </w:pPr>
      <w:r w:rsidRPr="000023BD">
        <w:rPr>
          <w:i/>
          <w:iCs/>
          <w:color w:val="000000"/>
          <w:spacing w:val="-3"/>
          <w:lang w:val="es-ES_tradnl"/>
        </w:rPr>
        <w:br/>
        <w:t> </w:t>
      </w:r>
      <w:r w:rsidR="00BC6524">
        <w:rPr>
          <w:i/>
          <w:iCs/>
          <w:noProof/>
          <w:color w:val="000000"/>
          <w:spacing w:val="-3"/>
        </w:rPr>
        <w:drawing>
          <wp:inline distT="0" distB="0" distL="0" distR="0">
            <wp:extent cx="2457450" cy="1857375"/>
            <wp:effectExtent l="0" t="0" r="0" b="0"/>
            <wp:docPr id="48" name="Imagen 48" descr="C:\Users\Rosado\Downloads\descarg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sado\Downloads\descarga (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57450" cy="1857375"/>
                    </a:xfrm>
                    <a:prstGeom prst="rect">
                      <a:avLst/>
                    </a:prstGeom>
                    <a:noFill/>
                    <a:ln>
                      <a:noFill/>
                    </a:ln>
                  </pic:spPr>
                </pic:pic>
              </a:graphicData>
            </a:graphic>
          </wp:inline>
        </w:drawing>
      </w:r>
    </w:p>
    <w:p w:rsidR="006E265A" w:rsidRPr="000023BD" w:rsidRDefault="006E265A" w:rsidP="006E265A">
      <w:pPr>
        <w:spacing w:line="240" w:lineRule="auto"/>
        <w:ind w:left="150" w:right="150"/>
      </w:pPr>
    </w:p>
    <w:p w:rsidR="006E265A" w:rsidRPr="000023BD" w:rsidRDefault="006E265A" w:rsidP="006E265A">
      <w:pPr>
        <w:spacing w:line="240" w:lineRule="auto"/>
        <w:ind w:left="150" w:right="150"/>
      </w:pPr>
      <w:r w:rsidRPr="000023BD">
        <w:rPr>
          <w:color w:val="000000"/>
          <w:spacing w:val="-3"/>
          <w:lang w:val="es-ES_tradnl"/>
        </w:rPr>
        <w:t> </w:t>
      </w:r>
    </w:p>
    <w:p w:rsidR="006E265A" w:rsidRPr="000023BD" w:rsidRDefault="006E265A" w:rsidP="006E265A">
      <w:pPr>
        <w:spacing w:line="240" w:lineRule="auto"/>
        <w:ind w:left="150" w:right="150"/>
      </w:pPr>
      <w:r w:rsidRPr="000023BD">
        <w:rPr>
          <w:color w:val="000000"/>
          <w:spacing w:val="-3"/>
          <w:lang w:val="es-ES_tradnl"/>
        </w:rPr>
        <w:t xml:space="preserve">Ver esquema siguiente:     </w:t>
      </w:r>
    </w:p>
    <w:p w:rsidR="006E265A" w:rsidRPr="000023BD" w:rsidRDefault="006E265A" w:rsidP="006E265A">
      <w:pPr>
        <w:spacing w:line="240" w:lineRule="auto"/>
        <w:ind w:left="150" w:right="150"/>
      </w:pPr>
      <w:r w:rsidRPr="000023BD">
        <w:t> </w:t>
      </w:r>
    </w:p>
    <w:tbl>
      <w:tblPr>
        <w:tblW w:w="4283" w:type="pct"/>
        <w:tblCellMar>
          <w:left w:w="0" w:type="dxa"/>
          <w:right w:w="0" w:type="dxa"/>
        </w:tblCellMar>
        <w:tblLook w:val="04A0" w:firstRow="1" w:lastRow="0" w:firstColumn="1" w:lastColumn="0" w:noHBand="0" w:noVBand="1"/>
      </w:tblPr>
      <w:tblGrid>
        <w:gridCol w:w="2702"/>
        <w:gridCol w:w="833"/>
        <w:gridCol w:w="3278"/>
      </w:tblGrid>
      <w:tr w:rsidR="006E265A" w:rsidRPr="000023BD" w:rsidTr="00A23895">
        <w:trPr>
          <w:trHeight w:val="300"/>
        </w:trPr>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E265A" w:rsidRPr="000023BD" w:rsidRDefault="006E265A" w:rsidP="00BC6524">
            <w:pPr>
              <w:spacing w:line="240" w:lineRule="auto"/>
              <w:ind w:left="150" w:right="150"/>
            </w:pPr>
            <w:r w:rsidRPr="000023BD">
              <w:rPr>
                <w:sz w:val="20"/>
              </w:rPr>
              <w:t xml:space="preserve">Cada </w:t>
            </w:r>
            <w:r w:rsidR="00612969" w:rsidRPr="000023BD">
              <w:rPr>
                <w:sz w:val="20"/>
              </w:rPr>
              <w:t>línea</w:t>
            </w:r>
            <w:r w:rsidRPr="000023BD">
              <w:rPr>
                <w:sz w:val="20"/>
              </w:rPr>
              <w:t xml:space="preserve"> representa una generación</w:t>
            </w:r>
          </w:p>
        </w:tc>
      </w:tr>
      <w:tr w:rsidR="006E265A" w:rsidRPr="000023BD" w:rsidTr="00A23895">
        <w:trPr>
          <w:trHeight w:val="300"/>
        </w:trPr>
        <w:tc>
          <w:tcPr>
            <w:tcW w:w="0" w:type="auto"/>
            <w:tcBorders>
              <w:top w:val="nil"/>
              <w:left w:val="single" w:sz="6" w:space="0" w:color="000000"/>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xml:space="preserve"> Macho </w:t>
            </w:r>
            <w:r w:rsidR="00612969" w:rsidRPr="000023BD">
              <w:rPr>
                <w:sz w:val="20"/>
              </w:rPr>
              <w:t>Neozelandés</w:t>
            </w:r>
          </w:p>
        </w:tc>
        <w:tc>
          <w:tcPr>
            <w:tcW w:w="0" w:type="auto"/>
            <w:tcBorders>
              <w:top w:val="nil"/>
              <w:left w:val="nil"/>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x  </w:t>
            </w:r>
          </w:p>
        </w:tc>
        <w:tc>
          <w:tcPr>
            <w:tcW w:w="2406" w:type="pct"/>
            <w:tcBorders>
              <w:top w:val="nil"/>
              <w:left w:val="nil"/>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Conejas locales iniciales (de color)</w:t>
            </w:r>
          </w:p>
        </w:tc>
      </w:tr>
      <w:tr w:rsidR="006E265A" w:rsidRPr="000023BD" w:rsidTr="00A23895">
        <w:trPr>
          <w:trHeight w:val="300"/>
        </w:trPr>
        <w:tc>
          <w:tcPr>
            <w:tcW w:w="0" w:type="auto"/>
            <w:tcBorders>
              <w:top w:val="nil"/>
              <w:left w:val="single" w:sz="6" w:space="0" w:color="000000"/>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xml:space="preserve"> Macho </w:t>
            </w:r>
            <w:r w:rsidR="00612969" w:rsidRPr="000023BD">
              <w:rPr>
                <w:sz w:val="20"/>
              </w:rPr>
              <w:t>Neozelandés</w:t>
            </w:r>
          </w:p>
        </w:tc>
        <w:tc>
          <w:tcPr>
            <w:tcW w:w="0" w:type="auto"/>
            <w:tcBorders>
              <w:top w:val="nil"/>
              <w:left w:val="nil"/>
              <w:bottom w:val="single" w:sz="6" w:space="0" w:color="000000"/>
              <w:right w:val="single" w:sz="6" w:space="0" w:color="000000"/>
            </w:tcBorders>
            <w:shd w:val="clear" w:color="auto" w:fill="auto"/>
            <w:vAlign w:val="center"/>
            <w:hideMark/>
          </w:tcPr>
          <w:p w:rsidR="006E265A" w:rsidRPr="000023BD" w:rsidRDefault="00C0602B" w:rsidP="0084027F">
            <w:pPr>
              <w:spacing w:line="240" w:lineRule="auto"/>
              <w:ind w:left="150" w:right="150"/>
            </w:pPr>
            <w:r w:rsidRPr="000023BD">
              <w:rPr>
                <w:sz w:val="20"/>
              </w:rPr>
              <w:t>X</w:t>
            </w:r>
          </w:p>
        </w:tc>
        <w:tc>
          <w:tcPr>
            <w:tcW w:w="2406" w:type="pct"/>
            <w:tcBorders>
              <w:top w:val="nil"/>
              <w:left w:val="nil"/>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Conejas hijas de cruze</w:t>
            </w:r>
          </w:p>
        </w:tc>
      </w:tr>
      <w:tr w:rsidR="006E265A" w:rsidRPr="000023BD" w:rsidTr="00A23895">
        <w:trPr>
          <w:trHeight w:val="300"/>
        </w:trPr>
        <w:tc>
          <w:tcPr>
            <w:tcW w:w="0" w:type="auto"/>
            <w:tcBorders>
              <w:top w:val="nil"/>
              <w:left w:val="single" w:sz="6" w:space="0" w:color="000000"/>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xml:space="preserve"> Macho </w:t>
            </w:r>
            <w:r w:rsidR="00612969" w:rsidRPr="000023BD">
              <w:rPr>
                <w:sz w:val="20"/>
              </w:rPr>
              <w:t>Neozelandés</w:t>
            </w:r>
          </w:p>
        </w:tc>
        <w:tc>
          <w:tcPr>
            <w:tcW w:w="0" w:type="auto"/>
            <w:tcBorders>
              <w:top w:val="nil"/>
              <w:left w:val="nil"/>
              <w:bottom w:val="single" w:sz="6" w:space="0" w:color="000000"/>
              <w:right w:val="single" w:sz="6" w:space="0" w:color="000000"/>
            </w:tcBorders>
            <w:shd w:val="clear" w:color="auto" w:fill="auto"/>
            <w:vAlign w:val="center"/>
            <w:hideMark/>
          </w:tcPr>
          <w:p w:rsidR="006E265A" w:rsidRPr="000023BD" w:rsidRDefault="00C0602B" w:rsidP="0084027F">
            <w:pPr>
              <w:spacing w:line="240" w:lineRule="auto"/>
              <w:ind w:left="150" w:right="150"/>
            </w:pPr>
            <w:r w:rsidRPr="000023BD">
              <w:rPr>
                <w:sz w:val="20"/>
              </w:rPr>
              <w:t>X</w:t>
            </w:r>
          </w:p>
        </w:tc>
        <w:tc>
          <w:tcPr>
            <w:tcW w:w="2406" w:type="pct"/>
            <w:tcBorders>
              <w:top w:val="nil"/>
              <w:left w:val="nil"/>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Conejas hijas de cruze</w:t>
            </w:r>
          </w:p>
        </w:tc>
      </w:tr>
      <w:tr w:rsidR="006E265A" w:rsidRPr="000023BD" w:rsidTr="00A23895">
        <w:trPr>
          <w:trHeight w:val="300"/>
        </w:trPr>
        <w:tc>
          <w:tcPr>
            <w:tcW w:w="0" w:type="auto"/>
            <w:tcBorders>
              <w:top w:val="nil"/>
              <w:left w:val="single" w:sz="6" w:space="0" w:color="000000"/>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xml:space="preserve"> Macho </w:t>
            </w:r>
            <w:r w:rsidR="00612969" w:rsidRPr="000023BD">
              <w:rPr>
                <w:sz w:val="20"/>
              </w:rPr>
              <w:t>Neozelandés</w:t>
            </w:r>
          </w:p>
        </w:tc>
        <w:tc>
          <w:tcPr>
            <w:tcW w:w="0" w:type="auto"/>
            <w:tcBorders>
              <w:top w:val="nil"/>
              <w:left w:val="nil"/>
              <w:bottom w:val="single" w:sz="6" w:space="0" w:color="000000"/>
              <w:right w:val="single" w:sz="6" w:space="0" w:color="000000"/>
            </w:tcBorders>
            <w:shd w:val="clear" w:color="auto" w:fill="auto"/>
            <w:vAlign w:val="center"/>
            <w:hideMark/>
          </w:tcPr>
          <w:p w:rsidR="006E265A" w:rsidRPr="000023BD" w:rsidRDefault="00C0602B" w:rsidP="0084027F">
            <w:pPr>
              <w:spacing w:line="240" w:lineRule="auto"/>
              <w:ind w:left="150" w:right="150"/>
            </w:pPr>
            <w:r w:rsidRPr="000023BD">
              <w:rPr>
                <w:sz w:val="20"/>
              </w:rPr>
              <w:t>X</w:t>
            </w:r>
          </w:p>
        </w:tc>
        <w:tc>
          <w:tcPr>
            <w:tcW w:w="2406" w:type="pct"/>
            <w:tcBorders>
              <w:top w:val="nil"/>
              <w:left w:val="nil"/>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Conejas hijas de cruze</w:t>
            </w:r>
          </w:p>
        </w:tc>
      </w:tr>
      <w:tr w:rsidR="006E265A" w:rsidRPr="000023BD" w:rsidTr="00A23895">
        <w:trPr>
          <w:trHeight w:val="300"/>
        </w:trPr>
        <w:tc>
          <w:tcPr>
            <w:tcW w:w="0" w:type="auto"/>
            <w:tcBorders>
              <w:top w:val="nil"/>
              <w:left w:val="single" w:sz="6" w:space="0" w:color="000000"/>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Macho California</w:t>
            </w:r>
          </w:p>
        </w:tc>
        <w:tc>
          <w:tcPr>
            <w:tcW w:w="0" w:type="auto"/>
            <w:tcBorders>
              <w:top w:val="nil"/>
              <w:left w:val="nil"/>
              <w:bottom w:val="single" w:sz="6" w:space="0" w:color="000000"/>
              <w:right w:val="single" w:sz="6" w:space="0" w:color="000000"/>
            </w:tcBorders>
            <w:shd w:val="clear" w:color="auto" w:fill="auto"/>
            <w:vAlign w:val="center"/>
            <w:hideMark/>
          </w:tcPr>
          <w:p w:rsidR="006E265A" w:rsidRPr="000023BD" w:rsidRDefault="00C0602B" w:rsidP="0084027F">
            <w:pPr>
              <w:spacing w:line="240" w:lineRule="auto"/>
              <w:ind w:left="150" w:right="150"/>
            </w:pPr>
            <w:r w:rsidRPr="000023BD">
              <w:rPr>
                <w:sz w:val="20"/>
              </w:rPr>
              <w:t>X</w:t>
            </w:r>
          </w:p>
        </w:tc>
        <w:tc>
          <w:tcPr>
            <w:tcW w:w="2406" w:type="pct"/>
            <w:tcBorders>
              <w:top w:val="nil"/>
              <w:left w:val="nil"/>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Conejas hijas de cruze</w:t>
            </w:r>
          </w:p>
        </w:tc>
      </w:tr>
      <w:tr w:rsidR="006E265A" w:rsidRPr="000023BD" w:rsidTr="00A23895">
        <w:trPr>
          <w:trHeight w:val="300"/>
        </w:trPr>
        <w:tc>
          <w:tcPr>
            <w:tcW w:w="0" w:type="auto"/>
            <w:tcBorders>
              <w:top w:val="nil"/>
              <w:left w:val="single" w:sz="6" w:space="0" w:color="000000"/>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Macho California</w:t>
            </w:r>
          </w:p>
        </w:tc>
        <w:tc>
          <w:tcPr>
            <w:tcW w:w="0" w:type="auto"/>
            <w:tcBorders>
              <w:top w:val="nil"/>
              <w:left w:val="nil"/>
              <w:bottom w:val="single" w:sz="6" w:space="0" w:color="000000"/>
              <w:right w:val="single" w:sz="6" w:space="0" w:color="000000"/>
            </w:tcBorders>
            <w:shd w:val="clear" w:color="auto" w:fill="auto"/>
            <w:vAlign w:val="center"/>
            <w:hideMark/>
          </w:tcPr>
          <w:p w:rsidR="006E265A" w:rsidRPr="000023BD" w:rsidRDefault="00C0602B" w:rsidP="0084027F">
            <w:pPr>
              <w:spacing w:line="240" w:lineRule="auto"/>
              <w:ind w:left="150" w:right="150"/>
            </w:pPr>
            <w:r w:rsidRPr="000023BD">
              <w:rPr>
                <w:sz w:val="20"/>
              </w:rPr>
              <w:t>X</w:t>
            </w:r>
          </w:p>
        </w:tc>
        <w:tc>
          <w:tcPr>
            <w:tcW w:w="2406" w:type="pct"/>
            <w:tcBorders>
              <w:top w:val="nil"/>
              <w:left w:val="nil"/>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Conejas hijas de cruze</w:t>
            </w:r>
          </w:p>
        </w:tc>
      </w:tr>
      <w:tr w:rsidR="006E265A" w:rsidRPr="000023BD" w:rsidTr="00A23895">
        <w:trPr>
          <w:trHeight w:val="300"/>
        </w:trPr>
        <w:tc>
          <w:tcPr>
            <w:tcW w:w="0" w:type="auto"/>
            <w:tcBorders>
              <w:top w:val="nil"/>
              <w:left w:val="single" w:sz="6" w:space="0" w:color="000000"/>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Macho California</w:t>
            </w:r>
          </w:p>
        </w:tc>
        <w:tc>
          <w:tcPr>
            <w:tcW w:w="0" w:type="auto"/>
            <w:tcBorders>
              <w:top w:val="nil"/>
              <w:left w:val="nil"/>
              <w:bottom w:val="single" w:sz="6" w:space="0" w:color="000000"/>
              <w:right w:val="single" w:sz="6" w:space="0" w:color="000000"/>
            </w:tcBorders>
            <w:shd w:val="clear" w:color="auto" w:fill="auto"/>
            <w:vAlign w:val="center"/>
            <w:hideMark/>
          </w:tcPr>
          <w:p w:rsidR="006E265A" w:rsidRPr="000023BD" w:rsidRDefault="00C0602B" w:rsidP="0084027F">
            <w:pPr>
              <w:spacing w:line="240" w:lineRule="auto"/>
              <w:ind w:left="150" w:right="150"/>
            </w:pPr>
            <w:r w:rsidRPr="000023BD">
              <w:rPr>
                <w:sz w:val="20"/>
              </w:rPr>
              <w:t>X</w:t>
            </w:r>
          </w:p>
        </w:tc>
        <w:tc>
          <w:tcPr>
            <w:tcW w:w="2406" w:type="pct"/>
            <w:tcBorders>
              <w:top w:val="nil"/>
              <w:left w:val="nil"/>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Conejas hijas de cruze</w:t>
            </w:r>
          </w:p>
        </w:tc>
      </w:tr>
      <w:tr w:rsidR="006E265A" w:rsidRPr="000023BD" w:rsidTr="00A23895">
        <w:trPr>
          <w:trHeight w:val="300"/>
        </w:trPr>
        <w:tc>
          <w:tcPr>
            <w:tcW w:w="0" w:type="auto"/>
            <w:tcBorders>
              <w:top w:val="nil"/>
              <w:left w:val="single" w:sz="6" w:space="0" w:color="000000"/>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Macho local</w:t>
            </w:r>
          </w:p>
        </w:tc>
        <w:tc>
          <w:tcPr>
            <w:tcW w:w="0" w:type="auto"/>
            <w:tcBorders>
              <w:top w:val="nil"/>
              <w:left w:val="nil"/>
              <w:bottom w:val="single" w:sz="6" w:space="0" w:color="000000"/>
              <w:right w:val="single" w:sz="6" w:space="0" w:color="000000"/>
            </w:tcBorders>
            <w:shd w:val="clear" w:color="auto" w:fill="auto"/>
            <w:vAlign w:val="center"/>
            <w:hideMark/>
          </w:tcPr>
          <w:p w:rsidR="006E265A" w:rsidRPr="000023BD" w:rsidRDefault="00C0602B" w:rsidP="0084027F">
            <w:pPr>
              <w:spacing w:line="240" w:lineRule="auto"/>
              <w:ind w:left="150" w:right="150"/>
            </w:pPr>
            <w:r w:rsidRPr="000023BD">
              <w:rPr>
                <w:sz w:val="20"/>
              </w:rPr>
              <w:t>X</w:t>
            </w:r>
          </w:p>
        </w:tc>
        <w:tc>
          <w:tcPr>
            <w:tcW w:w="2406" w:type="pct"/>
            <w:tcBorders>
              <w:top w:val="nil"/>
              <w:left w:val="nil"/>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Conejas hijas de cruze</w:t>
            </w:r>
          </w:p>
        </w:tc>
      </w:tr>
      <w:tr w:rsidR="006E265A" w:rsidRPr="000023BD" w:rsidTr="00A23895">
        <w:trPr>
          <w:trHeight w:val="300"/>
        </w:trPr>
        <w:tc>
          <w:tcPr>
            <w:tcW w:w="0" w:type="auto"/>
            <w:tcBorders>
              <w:top w:val="nil"/>
              <w:left w:val="single" w:sz="6" w:space="0" w:color="000000"/>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xml:space="preserve"> Macho </w:t>
            </w:r>
            <w:r w:rsidR="00612969" w:rsidRPr="000023BD">
              <w:rPr>
                <w:sz w:val="20"/>
              </w:rPr>
              <w:t>Neozelandés</w:t>
            </w:r>
          </w:p>
        </w:tc>
        <w:tc>
          <w:tcPr>
            <w:tcW w:w="0" w:type="auto"/>
            <w:tcBorders>
              <w:top w:val="nil"/>
              <w:left w:val="nil"/>
              <w:bottom w:val="single" w:sz="6" w:space="0" w:color="000000"/>
              <w:right w:val="single" w:sz="6" w:space="0" w:color="000000"/>
            </w:tcBorders>
            <w:shd w:val="clear" w:color="auto" w:fill="auto"/>
            <w:vAlign w:val="center"/>
            <w:hideMark/>
          </w:tcPr>
          <w:p w:rsidR="006E265A" w:rsidRPr="000023BD" w:rsidRDefault="00C0602B" w:rsidP="0084027F">
            <w:pPr>
              <w:spacing w:line="240" w:lineRule="auto"/>
              <w:ind w:left="150" w:right="150"/>
            </w:pPr>
            <w:r w:rsidRPr="000023BD">
              <w:rPr>
                <w:sz w:val="20"/>
              </w:rPr>
              <w:t>X</w:t>
            </w:r>
          </w:p>
        </w:tc>
        <w:tc>
          <w:tcPr>
            <w:tcW w:w="2406" w:type="pct"/>
            <w:tcBorders>
              <w:top w:val="nil"/>
              <w:left w:val="nil"/>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Conejas hijas de cruze</w:t>
            </w:r>
          </w:p>
        </w:tc>
      </w:tr>
      <w:tr w:rsidR="006E265A" w:rsidRPr="000023BD" w:rsidTr="00A23895">
        <w:trPr>
          <w:trHeight w:val="300"/>
        </w:trPr>
        <w:tc>
          <w:tcPr>
            <w:tcW w:w="0" w:type="auto"/>
            <w:tcBorders>
              <w:top w:val="nil"/>
              <w:left w:val="single" w:sz="6" w:space="0" w:color="000000"/>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xml:space="preserve"> Macho </w:t>
            </w:r>
            <w:r w:rsidR="00612969" w:rsidRPr="000023BD">
              <w:rPr>
                <w:sz w:val="20"/>
              </w:rPr>
              <w:t>Neozelandés</w:t>
            </w:r>
          </w:p>
        </w:tc>
        <w:tc>
          <w:tcPr>
            <w:tcW w:w="0" w:type="auto"/>
            <w:tcBorders>
              <w:top w:val="nil"/>
              <w:left w:val="nil"/>
              <w:bottom w:val="single" w:sz="6" w:space="0" w:color="000000"/>
              <w:right w:val="single" w:sz="6" w:space="0" w:color="000000"/>
            </w:tcBorders>
            <w:shd w:val="clear" w:color="auto" w:fill="auto"/>
            <w:vAlign w:val="center"/>
            <w:hideMark/>
          </w:tcPr>
          <w:p w:rsidR="006E265A" w:rsidRPr="000023BD" w:rsidRDefault="00C0602B" w:rsidP="0084027F">
            <w:pPr>
              <w:spacing w:line="240" w:lineRule="auto"/>
              <w:ind w:left="150" w:right="150"/>
            </w:pPr>
            <w:r w:rsidRPr="000023BD">
              <w:rPr>
                <w:sz w:val="20"/>
              </w:rPr>
              <w:t>X</w:t>
            </w:r>
          </w:p>
        </w:tc>
        <w:tc>
          <w:tcPr>
            <w:tcW w:w="2406" w:type="pct"/>
            <w:tcBorders>
              <w:top w:val="nil"/>
              <w:left w:val="nil"/>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Conejas hijas de cruze</w:t>
            </w:r>
          </w:p>
        </w:tc>
      </w:tr>
      <w:tr w:rsidR="006E265A" w:rsidRPr="000023BD" w:rsidTr="00A23895">
        <w:trPr>
          <w:trHeight w:val="300"/>
        </w:trPr>
        <w:tc>
          <w:tcPr>
            <w:tcW w:w="0" w:type="auto"/>
            <w:tcBorders>
              <w:top w:val="nil"/>
              <w:left w:val="single" w:sz="6" w:space="0" w:color="000000"/>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xml:space="preserve"> Macho </w:t>
            </w:r>
            <w:r w:rsidR="00612969" w:rsidRPr="000023BD">
              <w:rPr>
                <w:sz w:val="20"/>
              </w:rPr>
              <w:t>Neozelandés</w:t>
            </w:r>
          </w:p>
        </w:tc>
        <w:tc>
          <w:tcPr>
            <w:tcW w:w="0" w:type="auto"/>
            <w:tcBorders>
              <w:top w:val="nil"/>
              <w:left w:val="nil"/>
              <w:bottom w:val="single" w:sz="6" w:space="0" w:color="000000"/>
              <w:right w:val="single" w:sz="6" w:space="0" w:color="000000"/>
            </w:tcBorders>
            <w:shd w:val="clear" w:color="auto" w:fill="auto"/>
            <w:vAlign w:val="center"/>
            <w:hideMark/>
          </w:tcPr>
          <w:p w:rsidR="006E265A" w:rsidRPr="000023BD" w:rsidRDefault="00C0602B" w:rsidP="0084027F">
            <w:pPr>
              <w:spacing w:line="240" w:lineRule="auto"/>
              <w:ind w:left="150" w:right="150"/>
            </w:pPr>
            <w:r w:rsidRPr="000023BD">
              <w:rPr>
                <w:sz w:val="20"/>
              </w:rPr>
              <w:t>X</w:t>
            </w:r>
          </w:p>
        </w:tc>
        <w:tc>
          <w:tcPr>
            <w:tcW w:w="2406" w:type="pct"/>
            <w:tcBorders>
              <w:top w:val="nil"/>
              <w:left w:val="nil"/>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Conejas hijas de cruze</w:t>
            </w:r>
          </w:p>
        </w:tc>
      </w:tr>
      <w:tr w:rsidR="006E265A" w:rsidRPr="000023BD" w:rsidTr="00A23895">
        <w:trPr>
          <w:trHeight w:val="300"/>
        </w:trPr>
        <w:tc>
          <w:tcPr>
            <w:tcW w:w="0" w:type="auto"/>
            <w:tcBorders>
              <w:top w:val="nil"/>
              <w:left w:val="single" w:sz="6" w:space="0" w:color="000000"/>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Macho California</w:t>
            </w:r>
          </w:p>
        </w:tc>
        <w:tc>
          <w:tcPr>
            <w:tcW w:w="0" w:type="auto"/>
            <w:tcBorders>
              <w:top w:val="nil"/>
              <w:left w:val="nil"/>
              <w:bottom w:val="single" w:sz="6" w:space="0" w:color="000000"/>
              <w:right w:val="single" w:sz="6" w:space="0" w:color="000000"/>
            </w:tcBorders>
            <w:shd w:val="clear" w:color="auto" w:fill="auto"/>
            <w:vAlign w:val="center"/>
            <w:hideMark/>
          </w:tcPr>
          <w:p w:rsidR="006E265A" w:rsidRPr="000023BD" w:rsidRDefault="00C0602B" w:rsidP="0084027F">
            <w:pPr>
              <w:spacing w:line="240" w:lineRule="auto"/>
              <w:ind w:left="150" w:right="150"/>
            </w:pPr>
            <w:r w:rsidRPr="000023BD">
              <w:rPr>
                <w:sz w:val="20"/>
              </w:rPr>
              <w:t>X</w:t>
            </w:r>
          </w:p>
        </w:tc>
        <w:tc>
          <w:tcPr>
            <w:tcW w:w="2406" w:type="pct"/>
            <w:tcBorders>
              <w:top w:val="nil"/>
              <w:left w:val="nil"/>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Conejas hijas de cruze</w:t>
            </w:r>
          </w:p>
        </w:tc>
      </w:tr>
      <w:tr w:rsidR="006E265A" w:rsidRPr="000023BD" w:rsidTr="00A23895">
        <w:trPr>
          <w:trHeight w:val="300"/>
        </w:trPr>
        <w:tc>
          <w:tcPr>
            <w:tcW w:w="0" w:type="auto"/>
            <w:tcBorders>
              <w:top w:val="nil"/>
              <w:left w:val="single" w:sz="6" w:space="0" w:color="000000"/>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Macho California</w:t>
            </w:r>
          </w:p>
        </w:tc>
        <w:tc>
          <w:tcPr>
            <w:tcW w:w="0" w:type="auto"/>
            <w:tcBorders>
              <w:top w:val="nil"/>
              <w:left w:val="nil"/>
              <w:bottom w:val="single" w:sz="6" w:space="0" w:color="000000"/>
              <w:right w:val="single" w:sz="6" w:space="0" w:color="000000"/>
            </w:tcBorders>
            <w:shd w:val="clear" w:color="auto" w:fill="auto"/>
            <w:vAlign w:val="center"/>
            <w:hideMark/>
          </w:tcPr>
          <w:p w:rsidR="006E265A" w:rsidRPr="000023BD" w:rsidRDefault="00C0602B" w:rsidP="0084027F">
            <w:pPr>
              <w:spacing w:line="240" w:lineRule="auto"/>
              <w:ind w:left="150" w:right="150"/>
            </w:pPr>
            <w:r w:rsidRPr="000023BD">
              <w:rPr>
                <w:sz w:val="20"/>
              </w:rPr>
              <w:t>X</w:t>
            </w:r>
          </w:p>
        </w:tc>
        <w:tc>
          <w:tcPr>
            <w:tcW w:w="2406" w:type="pct"/>
            <w:tcBorders>
              <w:top w:val="nil"/>
              <w:left w:val="nil"/>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Conejas hijas de cruze</w:t>
            </w:r>
          </w:p>
        </w:tc>
      </w:tr>
      <w:tr w:rsidR="006E265A" w:rsidRPr="000023BD" w:rsidTr="00A23895">
        <w:trPr>
          <w:trHeight w:val="300"/>
        </w:trPr>
        <w:tc>
          <w:tcPr>
            <w:tcW w:w="0" w:type="auto"/>
            <w:tcBorders>
              <w:top w:val="nil"/>
              <w:left w:val="single" w:sz="6" w:space="0" w:color="000000"/>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Macho California</w:t>
            </w:r>
          </w:p>
        </w:tc>
        <w:tc>
          <w:tcPr>
            <w:tcW w:w="0" w:type="auto"/>
            <w:tcBorders>
              <w:top w:val="nil"/>
              <w:left w:val="nil"/>
              <w:bottom w:val="single" w:sz="6" w:space="0" w:color="000000"/>
              <w:right w:val="single" w:sz="6" w:space="0" w:color="000000"/>
            </w:tcBorders>
            <w:shd w:val="clear" w:color="auto" w:fill="auto"/>
            <w:vAlign w:val="center"/>
            <w:hideMark/>
          </w:tcPr>
          <w:p w:rsidR="006E265A" w:rsidRPr="000023BD" w:rsidRDefault="00C0602B" w:rsidP="0084027F">
            <w:pPr>
              <w:spacing w:line="240" w:lineRule="auto"/>
              <w:ind w:left="150" w:right="150"/>
            </w:pPr>
            <w:r w:rsidRPr="000023BD">
              <w:rPr>
                <w:sz w:val="20"/>
              </w:rPr>
              <w:t>X</w:t>
            </w:r>
          </w:p>
        </w:tc>
        <w:tc>
          <w:tcPr>
            <w:tcW w:w="2406" w:type="pct"/>
            <w:tcBorders>
              <w:top w:val="nil"/>
              <w:left w:val="nil"/>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Conejas hijas de cruze</w:t>
            </w:r>
          </w:p>
        </w:tc>
      </w:tr>
      <w:tr w:rsidR="006E265A" w:rsidRPr="000023BD" w:rsidTr="00A23895">
        <w:trPr>
          <w:trHeight w:val="300"/>
        </w:trPr>
        <w:tc>
          <w:tcPr>
            <w:tcW w:w="0" w:type="auto"/>
            <w:tcBorders>
              <w:top w:val="nil"/>
              <w:left w:val="single" w:sz="6" w:space="0" w:color="000000"/>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Macho local</w:t>
            </w:r>
          </w:p>
        </w:tc>
        <w:tc>
          <w:tcPr>
            <w:tcW w:w="0" w:type="auto"/>
            <w:tcBorders>
              <w:top w:val="nil"/>
              <w:left w:val="nil"/>
              <w:bottom w:val="single" w:sz="6" w:space="0" w:color="000000"/>
              <w:right w:val="single" w:sz="6" w:space="0" w:color="000000"/>
            </w:tcBorders>
            <w:shd w:val="clear" w:color="auto" w:fill="auto"/>
            <w:vAlign w:val="center"/>
            <w:hideMark/>
          </w:tcPr>
          <w:p w:rsidR="006E265A" w:rsidRPr="000023BD" w:rsidRDefault="00C0602B" w:rsidP="0084027F">
            <w:pPr>
              <w:spacing w:line="240" w:lineRule="auto"/>
              <w:ind w:left="150" w:right="150"/>
            </w:pPr>
            <w:r w:rsidRPr="000023BD">
              <w:rPr>
                <w:sz w:val="20"/>
              </w:rPr>
              <w:t>X</w:t>
            </w:r>
          </w:p>
        </w:tc>
        <w:tc>
          <w:tcPr>
            <w:tcW w:w="2406" w:type="pct"/>
            <w:tcBorders>
              <w:top w:val="nil"/>
              <w:left w:val="nil"/>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Conejas hijas de cruze</w:t>
            </w:r>
          </w:p>
        </w:tc>
      </w:tr>
      <w:tr w:rsidR="006E265A" w:rsidRPr="000023BD" w:rsidTr="00A23895">
        <w:trPr>
          <w:trHeight w:val="300"/>
        </w:trPr>
        <w:tc>
          <w:tcPr>
            <w:tcW w:w="0" w:type="auto"/>
            <w:tcBorders>
              <w:top w:val="nil"/>
              <w:left w:val="single" w:sz="6" w:space="0" w:color="000000"/>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xml:space="preserve"> Macho </w:t>
            </w:r>
            <w:r w:rsidR="00612969" w:rsidRPr="000023BD">
              <w:rPr>
                <w:sz w:val="20"/>
              </w:rPr>
              <w:t>Neozelandés</w:t>
            </w:r>
          </w:p>
        </w:tc>
        <w:tc>
          <w:tcPr>
            <w:tcW w:w="0" w:type="auto"/>
            <w:tcBorders>
              <w:top w:val="nil"/>
              <w:left w:val="nil"/>
              <w:bottom w:val="single" w:sz="6" w:space="0" w:color="000000"/>
              <w:right w:val="single" w:sz="6" w:space="0" w:color="000000"/>
            </w:tcBorders>
            <w:shd w:val="clear" w:color="auto" w:fill="auto"/>
            <w:vAlign w:val="center"/>
            <w:hideMark/>
          </w:tcPr>
          <w:p w:rsidR="006E265A" w:rsidRPr="000023BD" w:rsidRDefault="00C0602B" w:rsidP="0084027F">
            <w:pPr>
              <w:spacing w:line="240" w:lineRule="auto"/>
              <w:ind w:left="150" w:right="150"/>
            </w:pPr>
            <w:r w:rsidRPr="000023BD">
              <w:rPr>
                <w:sz w:val="20"/>
              </w:rPr>
              <w:t>X</w:t>
            </w:r>
          </w:p>
        </w:tc>
        <w:tc>
          <w:tcPr>
            <w:tcW w:w="2406" w:type="pct"/>
            <w:tcBorders>
              <w:top w:val="nil"/>
              <w:left w:val="nil"/>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Conejas hijas de cruze</w:t>
            </w:r>
          </w:p>
        </w:tc>
      </w:tr>
      <w:tr w:rsidR="006E265A" w:rsidRPr="000023BD" w:rsidTr="00A23895">
        <w:trPr>
          <w:trHeight w:val="300"/>
        </w:trPr>
        <w:tc>
          <w:tcPr>
            <w:tcW w:w="0" w:type="auto"/>
            <w:tcBorders>
              <w:top w:val="nil"/>
              <w:left w:val="single" w:sz="6" w:space="0" w:color="000000"/>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w:t>
            </w:r>
          </w:p>
        </w:tc>
        <w:tc>
          <w:tcPr>
            <w:tcW w:w="0" w:type="auto"/>
            <w:tcBorders>
              <w:top w:val="nil"/>
              <w:left w:val="nil"/>
              <w:bottom w:val="single" w:sz="6" w:space="0" w:color="000000"/>
              <w:right w:val="single" w:sz="6" w:space="0" w:color="000000"/>
            </w:tcBorders>
            <w:shd w:val="clear" w:color="auto" w:fill="auto"/>
            <w:vAlign w:val="center"/>
            <w:hideMark/>
          </w:tcPr>
          <w:p w:rsidR="006E265A" w:rsidRPr="000023BD" w:rsidRDefault="00C0602B" w:rsidP="0084027F">
            <w:pPr>
              <w:spacing w:line="240" w:lineRule="auto"/>
              <w:ind w:left="150" w:right="150"/>
            </w:pPr>
            <w:r w:rsidRPr="000023BD">
              <w:rPr>
                <w:sz w:val="20"/>
              </w:rPr>
              <w:t>X</w:t>
            </w:r>
          </w:p>
        </w:tc>
        <w:tc>
          <w:tcPr>
            <w:tcW w:w="2406" w:type="pct"/>
            <w:tcBorders>
              <w:top w:val="nil"/>
              <w:left w:val="nil"/>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w:t>
            </w:r>
            <w:r w:rsidR="00612969" w:rsidRPr="000023BD">
              <w:rPr>
                <w:sz w:val="20"/>
              </w:rPr>
              <w:t>etc.</w:t>
            </w:r>
            <w:r w:rsidRPr="000023BD">
              <w:rPr>
                <w:sz w:val="20"/>
              </w:rPr>
              <w:t>, etc.</w:t>
            </w:r>
          </w:p>
        </w:tc>
      </w:tr>
    </w:tbl>
    <w:p w:rsidR="006E265A" w:rsidRDefault="006E265A" w:rsidP="006E265A">
      <w:pPr>
        <w:spacing w:line="240" w:lineRule="auto"/>
        <w:ind w:left="150" w:right="150"/>
        <w:rPr>
          <w:color w:val="000000"/>
          <w:spacing w:val="-3"/>
          <w:lang w:val="es-ES_tradnl"/>
        </w:rPr>
      </w:pPr>
      <w:r w:rsidRPr="000023BD">
        <w:rPr>
          <w:color w:val="000000"/>
          <w:spacing w:val="-3"/>
          <w:lang w:val="es-ES_tradnl"/>
        </w:rPr>
        <w:t> </w:t>
      </w:r>
    </w:p>
    <w:p w:rsidR="00A23895" w:rsidRDefault="00A23895" w:rsidP="006E265A">
      <w:pPr>
        <w:spacing w:line="240" w:lineRule="auto"/>
        <w:ind w:left="150" w:right="150"/>
        <w:rPr>
          <w:color w:val="000000"/>
          <w:spacing w:val="-3"/>
          <w:lang w:val="es-ES_tradnl"/>
        </w:rPr>
      </w:pPr>
    </w:p>
    <w:p w:rsidR="00A23895" w:rsidRDefault="00A23895" w:rsidP="006E265A">
      <w:pPr>
        <w:spacing w:line="240" w:lineRule="auto"/>
        <w:ind w:left="150" w:right="150"/>
        <w:rPr>
          <w:color w:val="000000"/>
          <w:spacing w:val="-3"/>
          <w:lang w:val="es-ES_tradnl"/>
        </w:rPr>
      </w:pPr>
    </w:p>
    <w:p w:rsidR="00D81D88" w:rsidRDefault="00D81D88" w:rsidP="00D81D88">
      <w:pPr>
        <w:spacing w:line="240" w:lineRule="auto"/>
        <w:ind w:right="150"/>
        <w:rPr>
          <w:color w:val="000000"/>
          <w:spacing w:val="-3"/>
          <w:lang w:val="es-ES_tradnl"/>
        </w:rPr>
      </w:pPr>
    </w:p>
    <w:p w:rsidR="006E265A" w:rsidRPr="000023BD" w:rsidRDefault="006E265A" w:rsidP="00D81D88">
      <w:pPr>
        <w:spacing w:line="240" w:lineRule="auto"/>
        <w:ind w:right="150"/>
      </w:pPr>
      <w:r w:rsidRPr="000023BD">
        <w:rPr>
          <w:color w:val="000000"/>
          <w:spacing w:val="-3"/>
          <w:lang w:val="es-ES_tradnl"/>
        </w:rPr>
        <w:t>      </w:t>
      </w:r>
    </w:p>
    <w:tbl>
      <w:tblPr>
        <w:tblW w:w="2173" w:type="pct"/>
        <w:tblInd w:w="-37" w:type="dxa"/>
        <w:tblCellMar>
          <w:left w:w="0" w:type="dxa"/>
          <w:right w:w="0" w:type="dxa"/>
        </w:tblCellMar>
        <w:tblLook w:val="04A0" w:firstRow="1" w:lastRow="0" w:firstColumn="1" w:lastColumn="0" w:noHBand="0" w:noVBand="1"/>
      </w:tblPr>
      <w:tblGrid>
        <w:gridCol w:w="2463"/>
        <w:gridCol w:w="993"/>
      </w:tblGrid>
      <w:tr w:rsidR="006E265A" w:rsidRPr="000023BD" w:rsidTr="0084027F">
        <w:trPr>
          <w:trHeight w:val="300"/>
        </w:trPr>
        <w:tc>
          <w:tcPr>
            <w:tcW w:w="356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lastRenderedPageBreak/>
              <w:t>Kilocalorías digestibles / Kg de s.s.</w:t>
            </w:r>
          </w:p>
        </w:tc>
        <w:tc>
          <w:tcPr>
            <w:tcW w:w="1436" w:type="pct"/>
            <w:tcBorders>
              <w:top w:val="single" w:sz="6" w:space="0" w:color="000000"/>
              <w:left w:val="nil"/>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2200-24000</w:t>
            </w:r>
          </w:p>
        </w:tc>
      </w:tr>
      <w:tr w:rsidR="006E265A" w:rsidRPr="000023BD" w:rsidTr="0084027F">
        <w:trPr>
          <w:trHeight w:val="300"/>
        </w:trPr>
        <w:tc>
          <w:tcPr>
            <w:tcW w:w="3564" w:type="pct"/>
            <w:tcBorders>
              <w:top w:val="nil"/>
              <w:left w:val="single" w:sz="6" w:space="0" w:color="000000"/>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Proteína bruta (Nx6,25)</w:t>
            </w:r>
          </w:p>
        </w:tc>
        <w:tc>
          <w:tcPr>
            <w:tcW w:w="1436" w:type="pct"/>
            <w:tcBorders>
              <w:top w:val="nil"/>
              <w:left w:val="nil"/>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15-17%</w:t>
            </w:r>
          </w:p>
        </w:tc>
      </w:tr>
      <w:tr w:rsidR="006E265A" w:rsidRPr="000023BD" w:rsidTr="0084027F">
        <w:trPr>
          <w:trHeight w:val="300"/>
        </w:trPr>
        <w:tc>
          <w:tcPr>
            <w:tcW w:w="3564" w:type="pct"/>
            <w:tcBorders>
              <w:top w:val="nil"/>
              <w:left w:val="single" w:sz="6" w:space="0" w:color="000000"/>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Lisina</w:t>
            </w:r>
          </w:p>
        </w:tc>
        <w:tc>
          <w:tcPr>
            <w:tcW w:w="1436" w:type="pct"/>
            <w:tcBorders>
              <w:top w:val="nil"/>
              <w:left w:val="nil"/>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0,7%</w:t>
            </w:r>
          </w:p>
        </w:tc>
      </w:tr>
      <w:tr w:rsidR="006E265A" w:rsidRPr="000023BD" w:rsidTr="0084027F">
        <w:trPr>
          <w:trHeight w:val="300"/>
        </w:trPr>
        <w:tc>
          <w:tcPr>
            <w:tcW w:w="3564" w:type="pct"/>
            <w:tcBorders>
              <w:top w:val="nil"/>
              <w:left w:val="single" w:sz="6" w:space="0" w:color="000000"/>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Fibra bruta</w:t>
            </w:r>
          </w:p>
        </w:tc>
        <w:tc>
          <w:tcPr>
            <w:tcW w:w="1436" w:type="pct"/>
            <w:tcBorders>
              <w:top w:val="nil"/>
              <w:left w:val="nil"/>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14-16%</w:t>
            </w:r>
          </w:p>
        </w:tc>
      </w:tr>
      <w:tr w:rsidR="006E265A" w:rsidRPr="000023BD" w:rsidTr="0084027F">
        <w:trPr>
          <w:trHeight w:val="300"/>
        </w:trPr>
        <w:tc>
          <w:tcPr>
            <w:tcW w:w="3564" w:type="pct"/>
            <w:tcBorders>
              <w:top w:val="nil"/>
              <w:left w:val="single" w:sz="6" w:space="0" w:color="000000"/>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Grasa bruta + -</w:t>
            </w:r>
          </w:p>
        </w:tc>
        <w:tc>
          <w:tcPr>
            <w:tcW w:w="1436" w:type="pct"/>
            <w:tcBorders>
              <w:top w:val="nil"/>
              <w:left w:val="nil"/>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2,5%</w:t>
            </w:r>
          </w:p>
        </w:tc>
      </w:tr>
      <w:tr w:rsidR="006E265A" w:rsidRPr="000023BD" w:rsidTr="0084027F">
        <w:trPr>
          <w:trHeight w:val="300"/>
        </w:trPr>
        <w:tc>
          <w:tcPr>
            <w:tcW w:w="3564" w:type="pct"/>
            <w:tcBorders>
              <w:top w:val="nil"/>
              <w:left w:val="single" w:sz="6" w:space="0" w:color="000000"/>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Calcio</w:t>
            </w:r>
          </w:p>
        </w:tc>
        <w:tc>
          <w:tcPr>
            <w:tcW w:w="1436" w:type="pct"/>
            <w:tcBorders>
              <w:top w:val="nil"/>
              <w:left w:val="nil"/>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0,8%</w:t>
            </w:r>
          </w:p>
        </w:tc>
      </w:tr>
      <w:tr w:rsidR="006E265A" w:rsidRPr="000023BD" w:rsidTr="0084027F">
        <w:trPr>
          <w:trHeight w:val="300"/>
        </w:trPr>
        <w:tc>
          <w:tcPr>
            <w:tcW w:w="3564" w:type="pct"/>
            <w:tcBorders>
              <w:top w:val="nil"/>
              <w:left w:val="single" w:sz="6" w:space="0" w:color="000000"/>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Fósforo</w:t>
            </w:r>
          </w:p>
        </w:tc>
        <w:tc>
          <w:tcPr>
            <w:tcW w:w="1436" w:type="pct"/>
            <w:tcBorders>
              <w:top w:val="nil"/>
              <w:left w:val="nil"/>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0,5%</w:t>
            </w:r>
          </w:p>
        </w:tc>
      </w:tr>
      <w:tr w:rsidR="006E265A" w:rsidRPr="000023BD" w:rsidTr="0084027F">
        <w:trPr>
          <w:trHeight w:val="300"/>
        </w:trPr>
        <w:tc>
          <w:tcPr>
            <w:tcW w:w="3564" w:type="pct"/>
            <w:tcBorders>
              <w:top w:val="nil"/>
              <w:left w:val="single" w:sz="6" w:space="0" w:color="000000"/>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Cloruro sódico (a adicionar)</w:t>
            </w:r>
          </w:p>
        </w:tc>
        <w:tc>
          <w:tcPr>
            <w:tcW w:w="1436" w:type="pct"/>
            <w:tcBorders>
              <w:top w:val="nil"/>
              <w:left w:val="nil"/>
              <w:bottom w:val="single" w:sz="6" w:space="0" w:color="000000"/>
              <w:right w:val="single" w:sz="6" w:space="0" w:color="000000"/>
            </w:tcBorders>
            <w:shd w:val="clear" w:color="auto" w:fill="auto"/>
            <w:vAlign w:val="center"/>
            <w:hideMark/>
          </w:tcPr>
          <w:p w:rsidR="006E265A" w:rsidRPr="000023BD" w:rsidRDefault="006E265A" w:rsidP="0084027F">
            <w:pPr>
              <w:spacing w:line="240" w:lineRule="auto"/>
              <w:ind w:left="150" w:right="150"/>
            </w:pPr>
            <w:r w:rsidRPr="000023BD">
              <w:rPr>
                <w:sz w:val="20"/>
              </w:rPr>
              <w:t> 0,5%</w:t>
            </w:r>
          </w:p>
        </w:tc>
      </w:tr>
    </w:tbl>
    <w:p w:rsidR="006E265A" w:rsidRPr="000023BD" w:rsidRDefault="006E265A" w:rsidP="006E265A">
      <w:pPr>
        <w:spacing w:line="240" w:lineRule="auto"/>
        <w:ind w:left="150" w:right="150"/>
      </w:pPr>
      <w:r w:rsidRPr="000023BD">
        <w:rPr>
          <w:color w:val="000000"/>
          <w:spacing w:val="-3"/>
          <w:lang w:val="es-ES_tradnl"/>
        </w:rPr>
        <w:t>         </w:t>
      </w:r>
    </w:p>
    <w:p w:rsidR="006E265A" w:rsidRPr="000023BD" w:rsidRDefault="006E265A" w:rsidP="006E265A">
      <w:pPr>
        <w:spacing w:line="240" w:lineRule="auto"/>
        <w:ind w:left="150" w:right="150"/>
      </w:pPr>
      <w:r w:rsidRPr="000023BD">
        <w:rPr>
          <w:color w:val="000000"/>
          <w:spacing w:val="-3"/>
          <w:lang w:val="es-ES_tradnl"/>
        </w:rPr>
        <w:t> </w:t>
      </w:r>
      <w:r w:rsidR="00563CF1">
        <w:rPr>
          <w:b/>
          <w:noProof/>
          <w:color w:val="000000"/>
          <w:spacing w:val="-3"/>
        </w:rPr>
        <w:drawing>
          <wp:inline distT="0" distB="0" distL="0" distR="0" wp14:anchorId="26E72090" wp14:editId="0BD90709">
            <wp:extent cx="2210551" cy="1133475"/>
            <wp:effectExtent l="0" t="0" r="0" b="0"/>
            <wp:docPr id="13" name="Imagen 13" descr="C:\Users\Rosado\Download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do\Downloads\descarga.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19975" cy="1138307"/>
                    </a:xfrm>
                    <a:prstGeom prst="rect">
                      <a:avLst/>
                    </a:prstGeom>
                    <a:noFill/>
                    <a:ln>
                      <a:noFill/>
                    </a:ln>
                  </pic:spPr>
                </pic:pic>
              </a:graphicData>
            </a:graphic>
          </wp:inline>
        </w:drawing>
      </w:r>
    </w:p>
    <w:p w:rsidR="006E265A" w:rsidRPr="000023BD" w:rsidRDefault="006E265A" w:rsidP="006E265A">
      <w:pPr>
        <w:spacing w:line="240" w:lineRule="auto"/>
        <w:ind w:left="150" w:right="150"/>
      </w:pPr>
    </w:p>
    <w:p w:rsidR="006E265A" w:rsidRPr="000023BD" w:rsidRDefault="006E265A" w:rsidP="006E265A">
      <w:pPr>
        <w:spacing w:line="240" w:lineRule="auto"/>
        <w:ind w:left="150" w:right="150"/>
      </w:pPr>
      <w:r w:rsidRPr="000023BD">
        <w:rPr>
          <w:color w:val="000000"/>
          <w:spacing w:val="-3"/>
          <w:lang w:val="es-ES_tradnl"/>
        </w:rPr>
        <w:t> </w:t>
      </w:r>
    </w:p>
    <w:p w:rsidR="006E265A" w:rsidRPr="00A23895" w:rsidRDefault="006E265A" w:rsidP="006E1F73">
      <w:pPr>
        <w:ind w:right="147"/>
      </w:pPr>
      <w:r w:rsidRPr="006E1F73">
        <w:rPr>
          <w:b/>
          <w:color w:val="000000"/>
          <w:spacing w:val="-3"/>
          <w:lang w:val="es-ES_tradnl"/>
        </w:rPr>
        <w:t>RACIONAMIENTO:</w:t>
      </w:r>
      <w:r w:rsidR="00A23895" w:rsidRPr="00A23895">
        <w:rPr>
          <w:color w:val="000000"/>
          <w:spacing w:val="-3"/>
          <w:lang w:val="es-ES_tradnl"/>
        </w:rPr>
        <w:t xml:space="preserve"> </w:t>
      </w:r>
      <w:r w:rsidRPr="00A23895">
        <w:rPr>
          <w:color w:val="000000"/>
          <w:spacing w:val="-3"/>
          <w:lang w:val="es-ES_tradnl"/>
        </w:rPr>
        <w:t xml:space="preserve">La forma más fácil de alimentar a los conejos, y de mejores resultados, es a base de darles todo el granulado que quieran, manteniendo siempre el comedero lleno, y el forraje, de preferencia seco o muy limpio y fresco, (jamás húmedo o con olores de moho u otros) también a su discreción, para que ellos escojan según sus necesidades. </w:t>
      </w:r>
    </w:p>
    <w:p w:rsidR="006E265A" w:rsidRPr="00A23895" w:rsidRDefault="006E265A" w:rsidP="00A23895">
      <w:pPr>
        <w:ind w:left="147" w:right="147"/>
      </w:pPr>
      <w:r w:rsidRPr="00A23895">
        <w:rPr>
          <w:color w:val="000000"/>
          <w:spacing w:val="-3"/>
          <w:lang w:val="es-ES_tradnl"/>
        </w:rPr>
        <w:t> </w:t>
      </w:r>
    </w:p>
    <w:p w:rsidR="006E265A" w:rsidRPr="00A23895" w:rsidRDefault="006E265A" w:rsidP="006E1F73">
      <w:pPr>
        <w:ind w:right="147"/>
      </w:pPr>
      <w:r w:rsidRPr="00A23895">
        <w:rPr>
          <w:color w:val="000000"/>
          <w:spacing w:val="-3"/>
          <w:lang w:val="es-ES_tradnl"/>
        </w:rPr>
        <w:t>Esto tanto a las hembras con buen ritmo de producción, como el detallado anteriormente, y para los conejos en engorde.</w:t>
      </w:r>
    </w:p>
    <w:p w:rsidR="006E265A" w:rsidRPr="00A23895" w:rsidRDefault="006E265A" w:rsidP="00A23895">
      <w:pPr>
        <w:ind w:left="147" w:right="147"/>
      </w:pPr>
      <w:r w:rsidRPr="00A23895">
        <w:rPr>
          <w:color w:val="000000"/>
          <w:spacing w:val="-3"/>
          <w:lang w:val="es-ES_tradnl"/>
        </w:rPr>
        <w:t> </w:t>
      </w:r>
    </w:p>
    <w:p w:rsidR="006E265A" w:rsidRPr="00A23895" w:rsidRDefault="006E265A" w:rsidP="006E41B5">
      <w:pPr>
        <w:ind w:right="147"/>
      </w:pPr>
      <w:r w:rsidRPr="00A23895">
        <w:rPr>
          <w:color w:val="000000"/>
          <w:spacing w:val="-3"/>
          <w:lang w:val="es-ES_tradnl"/>
        </w:rPr>
        <w:t>A las conejas jóvenes que hemos escogido, y a los machos, sean jóvenes o adultos, les haremos una restricción de alimento o pienso, y les dejaremos el forraje que quieran comer. Aparte, deberemos controlarles diariamente el alimento granulado. Darles solo lo que quepa en media lata de bebida refrescante de 33 cl.</w:t>
      </w:r>
      <w:r w:rsidR="006E41B5">
        <w:rPr>
          <w:color w:val="000000"/>
          <w:spacing w:val="-3"/>
          <w:lang w:val="es-ES_tradnl"/>
        </w:rPr>
        <w:t xml:space="preserve"> </w:t>
      </w:r>
      <w:r w:rsidR="00612969">
        <w:rPr>
          <w:color w:val="000000"/>
          <w:spacing w:val="-3"/>
          <w:lang w:val="es-ES_tradnl"/>
        </w:rPr>
        <w:t>(unos</w:t>
      </w:r>
      <w:r w:rsidR="006E1F73">
        <w:rPr>
          <w:color w:val="000000"/>
          <w:spacing w:val="-3"/>
          <w:lang w:val="es-ES_tradnl"/>
        </w:rPr>
        <w:t xml:space="preserve"> 100 g)</w:t>
      </w:r>
      <w:r w:rsidRPr="00A23895">
        <w:rPr>
          <w:color w:val="000000"/>
          <w:spacing w:val="-3"/>
          <w:lang w:val="es-ES_tradnl"/>
        </w:rPr>
        <w:t xml:space="preserve">. </w:t>
      </w:r>
    </w:p>
    <w:p w:rsidR="006E265A" w:rsidRPr="00A23895" w:rsidRDefault="006E265A" w:rsidP="00A23895">
      <w:pPr>
        <w:ind w:left="147" w:right="147"/>
      </w:pPr>
      <w:r w:rsidRPr="00A23895">
        <w:rPr>
          <w:color w:val="000000"/>
          <w:spacing w:val="-3"/>
          <w:lang w:val="es-ES_tradnl"/>
        </w:rPr>
        <w:t xml:space="preserve">     </w:t>
      </w:r>
    </w:p>
    <w:p w:rsidR="006E265A" w:rsidRPr="00A23895" w:rsidRDefault="006E265A" w:rsidP="006E41B5">
      <w:pPr>
        <w:ind w:right="147"/>
      </w:pPr>
      <w:r w:rsidRPr="00A23895">
        <w:rPr>
          <w:color w:val="000000"/>
          <w:spacing w:val="-3"/>
          <w:lang w:val="es-ES_tradnl"/>
        </w:rPr>
        <w:t>No olvidemos el AGUA, que NO debe faltar jamás. En ningún momento.</w:t>
      </w:r>
    </w:p>
    <w:p w:rsidR="006E1F73" w:rsidRDefault="006E1F73" w:rsidP="006E41B5">
      <w:pPr>
        <w:ind w:right="147"/>
        <w:rPr>
          <w:color w:val="000000"/>
          <w:spacing w:val="-3"/>
          <w:lang w:val="es-ES_tradnl"/>
        </w:rPr>
      </w:pPr>
    </w:p>
    <w:p w:rsidR="006E265A" w:rsidRPr="00A23895" w:rsidRDefault="006E265A" w:rsidP="00612969">
      <w:pPr>
        <w:tabs>
          <w:tab w:val="left" w:pos="4090"/>
        </w:tabs>
        <w:ind w:right="147"/>
      </w:pPr>
      <w:r w:rsidRPr="00A23895">
        <w:rPr>
          <w:color w:val="000000"/>
          <w:spacing w:val="-3"/>
          <w:lang w:val="es-ES_tradnl"/>
        </w:rPr>
        <w:t>¡In</w:t>
      </w:r>
      <w:r w:rsidR="00612969">
        <w:rPr>
          <w:color w:val="000000"/>
          <w:spacing w:val="-3"/>
          <w:lang w:val="es-ES_tradnl"/>
        </w:rPr>
        <w:t xml:space="preserve">cluso de noche comen y beben! </w:t>
      </w:r>
      <w:r w:rsidR="00612969">
        <w:rPr>
          <w:color w:val="000000"/>
          <w:spacing w:val="-3"/>
          <w:lang w:val="es-ES_tradnl"/>
        </w:rPr>
        <w:tab/>
      </w:r>
    </w:p>
    <w:p w:rsidR="006E265A" w:rsidRPr="00A23895" w:rsidRDefault="006E265A" w:rsidP="006E41B5">
      <w:pPr>
        <w:ind w:right="147"/>
      </w:pPr>
      <w:r w:rsidRPr="00A23895">
        <w:rPr>
          <w:color w:val="000000"/>
          <w:spacing w:val="-3"/>
          <w:lang w:val="es-ES_tradnl"/>
        </w:rPr>
        <w:lastRenderedPageBreak/>
        <w:t>Recordemos cambiarles el agua cada día, llenándoles las botellas con nueva agua limpia y potable. Mejor si es sistema automático para que la tengan siempre a su alcance. Menos trabajo y mayor seguridad.</w:t>
      </w:r>
    </w:p>
    <w:p w:rsidR="006E265A" w:rsidRPr="00A23895" w:rsidRDefault="006E265A" w:rsidP="00A23895">
      <w:pPr>
        <w:ind w:left="147" w:right="147"/>
      </w:pPr>
      <w:r w:rsidRPr="00A23895">
        <w:rPr>
          <w:color w:val="000000"/>
          <w:spacing w:val="-3"/>
          <w:lang w:val="es-ES_tradnl"/>
        </w:rPr>
        <w:t> </w:t>
      </w:r>
    </w:p>
    <w:p w:rsidR="006E265A" w:rsidRPr="00A23895" w:rsidRDefault="006E265A" w:rsidP="006E41B5">
      <w:pPr>
        <w:ind w:right="147"/>
      </w:pPr>
      <w:r w:rsidRPr="00A23895">
        <w:rPr>
          <w:color w:val="000000"/>
          <w:spacing w:val="-3"/>
          <w:lang w:val="es-ES_tradnl"/>
        </w:rPr>
        <w:t xml:space="preserve">Los bebederos, y también aunque menos los comederos, deben limpiarse frecuentemente. Mejor cada día, al cambiarles el agua.    </w:t>
      </w:r>
    </w:p>
    <w:p w:rsidR="006E265A" w:rsidRPr="00A23895" w:rsidRDefault="006E265A" w:rsidP="00A23895">
      <w:pPr>
        <w:ind w:left="147" w:right="147"/>
      </w:pPr>
      <w:r w:rsidRPr="00A23895">
        <w:rPr>
          <w:color w:val="000000"/>
          <w:spacing w:val="-3"/>
          <w:lang w:val="es-ES_tradnl"/>
        </w:rPr>
        <w:t> </w:t>
      </w:r>
    </w:p>
    <w:p w:rsidR="006E265A" w:rsidRPr="00A23895" w:rsidRDefault="006E265A" w:rsidP="006E41B5">
      <w:pPr>
        <w:ind w:right="147"/>
      </w:pPr>
      <w:r w:rsidRPr="006E1F73">
        <w:rPr>
          <w:b/>
          <w:color w:val="000000"/>
          <w:spacing w:val="-3"/>
          <w:lang w:val="es-ES_tradnl"/>
        </w:rPr>
        <w:t>PRODUCCION ESTIERCOL:</w:t>
      </w:r>
      <w:r w:rsidR="00A23895">
        <w:rPr>
          <w:color w:val="000000"/>
          <w:spacing w:val="-3"/>
          <w:lang w:val="es-ES_tradnl"/>
        </w:rPr>
        <w:t xml:space="preserve"> </w:t>
      </w:r>
      <w:r w:rsidRPr="00A23895">
        <w:rPr>
          <w:color w:val="000000"/>
          <w:spacing w:val="-3"/>
          <w:lang w:val="es-ES_tradnl"/>
        </w:rPr>
        <w:t>En las pequeñas operaciones el estiércol, y la orina producida, es en poca cantidad, y puede recogerse cada semana y usarlo como abono de campos agrícolas o en huertos. Los orines prácticamente se evaporan.</w:t>
      </w:r>
    </w:p>
    <w:p w:rsidR="006E265A" w:rsidRPr="00A23895" w:rsidRDefault="006E265A" w:rsidP="00A23895">
      <w:pPr>
        <w:ind w:left="147" w:right="147"/>
      </w:pPr>
      <w:r w:rsidRPr="00A23895">
        <w:rPr>
          <w:color w:val="000000"/>
          <w:spacing w:val="-3"/>
          <w:lang w:val="es-ES_tradnl"/>
        </w:rPr>
        <w:t> </w:t>
      </w:r>
    </w:p>
    <w:p w:rsidR="006E265A" w:rsidRPr="00A23895" w:rsidRDefault="006E265A" w:rsidP="006E41B5">
      <w:pPr>
        <w:ind w:right="147"/>
      </w:pPr>
      <w:r w:rsidRPr="00A23895">
        <w:rPr>
          <w:color w:val="000000"/>
          <w:spacing w:val="-3"/>
          <w:lang w:val="es-ES_tradnl"/>
        </w:rPr>
        <w:t>Para calcular el espacio de foso debajo las jaulas, o para diseñar el tamaño del estercolero, en granjas con mayor número de conejas, puede estimarse que, por cada coneja, incluyendo la producción de los correspondientes machos, y conejos de engorde, las cantidades son:</w:t>
      </w:r>
    </w:p>
    <w:p w:rsidR="006E265A" w:rsidRPr="000023BD" w:rsidRDefault="006E265A" w:rsidP="006E265A">
      <w:pPr>
        <w:spacing w:line="240" w:lineRule="auto"/>
        <w:ind w:left="150" w:right="150"/>
      </w:pPr>
      <w:r w:rsidRPr="000023BD">
        <w:rPr>
          <w:color w:val="000000"/>
          <w:spacing w:val="-3"/>
          <w:sz w:val="20"/>
          <w:lang w:val="es-ES_tradnl"/>
        </w:rPr>
        <w:t> </w:t>
      </w:r>
    </w:p>
    <w:tbl>
      <w:tblPr>
        <w:tblW w:w="3832" w:type="pct"/>
        <w:tblCellMar>
          <w:left w:w="0" w:type="dxa"/>
          <w:right w:w="0" w:type="dxa"/>
        </w:tblCellMar>
        <w:tblLook w:val="04A0" w:firstRow="1" w:lastRow="0" w:firstColumn="1" w:lastColumn="0" w:noHBand="0" w:noVBand="1"/>
      </w:tblPr>
      <w:tblGrid>
        <w:gridCol w:w="3447"/>
        <w:gridCol w:w="2648"/>
      </w:tblGrid>
      <w:tr w:rsidR="006E265A" w:rsidRPr="00A23895" w:rsidTr="0084027F">
        <w:trPr>
          <w:trHeight w:val="300"/>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rsidR="006E265A" w:rsidRPr="00A23895" w:rsidRDefault="006E265A" w:rsidP="00A23895">
            <w:pPr>
              <w:spacing w:before="120" w:line="240" w:lineRule="auto"/>
              <w:ind w:left="150" w:right="150"/>
            </w:pPr>
            <w:r w:rsidRPr="00A23895">
              <w:t>Producción mensual por jaula hembra y demás</w:t>
            </w:r>
          </w:p>
        </w:tc>
      </w:tr>
      <w:tr w:rsidR="006E265A" w:rsidRPr="00A23895" w:rsidTr="0084027F">
        <w:trPr>
          <w:trHeight w:val="300"/>
        </w:trPr>
        <w:tc>
          <w:tcPr>
            <w:tcW w:w="2828" w:type="pct"/>
            <w:tcBorders>
              <w:top w:val="nil"/>
              <w:left w:val="single" w:sz="6" w:space="0" w:color="000000"/>
              <w:bottom w:val="single" w:sz="6" w:space="0" w:color="000000"/>
              <w:right w:val="single" w:sz="6" w:space="0" w:color="000000"/>
            </w:tcBorders>
            <w:shd w:val="clear" w:color="auto" w:fill="auto"/>
            <w:vAlign w:val="center"/>
            <w:hideMark/>
          </w:tcPr>
          <w:p w:rsidR="006E265A" w:rsidRPr="00A23895" w:rsidRDefault="006E265A" w:rsidP="00A23895">
            <w:pPr>
              <w:spacing w:before="120" w:line="240" w:lineRule="auto"/>
              <w:ind w:left="150" w:right="150"/>
            </w:pPr>
            <w:r w:rsidRPr="00A23895">
              <w:t>Estiércol (cagarrutas)</w:t>
            </w:r>
          </w:p>
        </w:tc>
        <w:tc>
          <w:tcPr>
            <w:tcW w:w="2172" w:type="pct"/>
            <w:tcBorders>
              <w:top w:val="nil"/>
              <w:left w:val="nil"/>
              <w:bottom w:val="single" w:sz="6" w:space="0" w:color="000000"/>
              <w:right w:val="single" w:sz="6" w:space="0" w:color="000000"/>
            </w:tcBorders>
            <w:shd w:val="clear" w:color="auto" w:fill="auto"/>
            <w:vAlign w:val="center"/>
            <w:hideMark/>
          </w:tcPr>
          <w:p w:rsidR="006E265A" w:rsidRPr="00A23895" w:rsidRDefault="006E265A" w:rsidP="00A23895">
            <w:pPr>
              <w:spacing w:before="120" w:line="240" w:lineRule="auto"/>
              <w:ind w:left="150" w:right="574"/>
              <w:jc w:val="right"/>
            </w:pPr>
            <w:r w:rsidRPr="00A23895">
              <w:t>10-13 Kg.</w:t>
            </w:r>
          </w:p>
        </w:tc>
      </w:tr>
      <w:tr w:rsidR="006E265A" w:rsidRPr="00A23895" w:rsidTr="0084027F">
        <w:trPr>
          <w:trHeight w:val="300"/>
        </w:trPr>
        <w:tc>
          <w:tcPr>
            <w:tcW w:w="2828" w:type="pct"/>
            <w:tcBorders>
              <w:top w:val="nil"/>
              <w:left w:val="single" w:sz="6" w:space="0" w:color="000000"/>
              <w:bottom w:val="single" w:sz="6" w:space="0" w:color="000000"/>
              <w:right w:val="single" w:sz="6" w:space="0" w:color="000000"/>
            </w:tcBorders>
            <w:shd w:val="clear" w:color="auto" w:fill="auto"/>
            <w:vAlign w:val="center"/>
            <w:hideMark/>
          </w:tcPr>
          <w:p w:rsidR="006E265A" w:rsidRPr="00A23895" w:rsidRDefault="006E265A" w:rsidP="00A23895">
            <w:pPr>
              <w:spacing w:before="120" w:line="240" w:lineRule="auto"/>
              <w:ind w:left="150" w:right="150"/>
            </w:pPr>
            <w:r w:rsidRPr="00A23895">
              <w:t>Orines (descontar el vapor.)</w:t>
            </w:r>
          </w:p>
        </w:tc>
        <w:tc>
          <w:tcPr>
            <w:tcW w:w="2172" w:type="pct"/>
            <w:tcBorders>
              <w:top w:val="nil"/>
              <w:left w:val="nil"/>
              <w:bottom w:val="single" w:sz="6" w:space="0" w:color="000000"/>
              <w:right w:val="single" w:sz="6" w:space="0" w:color="000000"/>
            </w:tcBorders>
            <w:shd w:val="clear" w:color="auto" w:fill="auto"/>
            <w:vAlign w:val="center"/>
            <w:hideMark/>
          </w:tcPr>
          <w:p w:rsidR="006E265A" w:rsidRPr="00A23895" w:rsidRDefault="006E265A" w:rsidP="00A23895">
            <w:pPr>
              <w:spacing w:before="120" w:line="240" w:lineRule="auto"/>
              <w:ind w:right="574"/>
              <w:jc w:val="right"/>
            </w:pPr>
            <w:r w:rsidRPr="00A23895">
              <w:t> 20-28 l.</w:t>
            </w:r>
          </w:p>
        </w:tc>
      </w:tr>
    </w:tbl>
    <w:p w:rsidR="006E265A" w:rsidRPr="000023BD" w:rsidRDefault="006E265A" w:rsidP="006E265A">
      <w:pPr>
        <w:spacing w:line="240" w:lineRule="auto"/>
        <w:ind w:left="150" w:right="150"/>
      </w:pPr>
      <w:r w:rsidRPr="000023BD">
        <w:rPr>
          <w:rFonts w:ascii="Arial" w:hAnsi="Arial" w:cs="Arial"/>
          <w:color w:val="000000"/>
          <w:spacing w:val="-3"/>
          <w:lang w:val="es-ES_tradnl"/>
        </w:rPr>
        <w:t> </w:t>
      </w:r>
      <w:r w:rsidRPr="000023BD">
        <w:rPr>
          <w:color w:val="000000"/>
          <w:spacing w:val="-3"/>
          <w:sz w:val="20"/>
          <w:lang w:val="es-ES_tradnl"/>
        </w:rPr>
        <w:t xml:space="preserve">                  </w:t>
      </w:r>
    </w:p>
    <w:p w:rsidR="006E265A" w:rsidRPr="00A23895" w:rsidRDefault="006E265A" w:rsidP="006E41B5">
      <w:pPr>
        <w:ind w:right="150"/>
      </w:pPr>
      <w:r w:rsidRPr="00A23895">
        <w:rPr>
          <w:spacing w:val="-3"/>
          <w:lang w:val="es-ES_tradnl"/>
        </w:rPr>
        <w:t>Cantidad que suele aumentarse según si se dispone de paja debajo de las jaulas o si cae parte del forraje que les damos.</w:t>
      </w:r>
    </w:p>
    <w:p w:rsidR="006E265A" w:rsidRPr="00A23895" w:rsidRDefault="006E265A" w:rsidP="00A23895"/>
    <w:p w:rsidR="006E265A" w:rsidRPr="00A23895" w:rsidRDefault="006E265A" w:rsidP="00D721B2">
      <w:pPr>
        <w:pStyle w:val="Prrafodelista"/>
        <w:numPr>
          <w:ilvl w:val="0"/>
          <w:numId w:val="7"/>
        </w:numPr>
        <w:ind w:right="200"/>
        <w:outlineLvl w:val="1"/>
        <w:rPr>
          <w:rFonts w:ascii="Times New Roman" w:hAnsi="Times New Roman"/>
          <w:b/>
          <w:bCs/>
          <w:sz w:val="24"/>
          <w:szCs w:val="24"/>
        </w:rPr>
      </w:pPr>
      <w:r w:rsidRPr="00A23895">
        <w:rPr>
          <w:rFonts w:ascii="Times New Roman" w:hAnsi="Times New Roman"/>
          <w:b/>
          <w:bCs/>
          <w:sz w:val="24"/>
          <w:szCs w:val="24"/>
          <w:lang w:val="es-ES_tradnl"/>
        </w:rPr>
        <w:t xml:space="preserve">ANIMALES DE CALIDAD  </w:t>
      </w:r>
    </w:p>
    <w:p w:rsidR="006E265A" w:rsidRPr="00A23895" w:rsidRDefault="006E265A" w:rsidP="00A23895">
      <w:pPr>
        <w:ind w:left="200" w:right="200"/>
      </w:pPr>
      <w:r w:rsidRPr="00A23895">
        <w:rPr>
          <w:spacing w:val="-3"/>
          <w:lang w:val="es-ES_tradnl"/>
        </w:rPr>
        <w:t>    </w:t>
      </w:r>
    </w:p>
    <w:p w:rsidR="006E265A" w:rsidRPr="00A23895" w:rsidRDefault="006E265A" w:rsidP="006E41B5">
      <w:pPr>
        <w:ind w:right="200"/>
      </w:pPr>
      <w:r w:rsidRPr="00A23895">
        <w:rPr>
          <w:b/>
          <w:spacing w:val="-3"/>
          <w:lang w:val="es-ES_tradnl"/>
        </w:rPr>
        <w:t>TIPOS DE CONEJOS:</w:t>
      </w:r>
      <w:r w:rsidR="00A23895">
        <w:rPr>
          <w:b/>
          <w:spacing w:val="-3"/>
          <w:lang w:val="es-ES_tradnl"/>
        </w:rPr>
        <w:t xml:space="preserve"> </w:t>
      </w:r>
      <w:r w:rsidRPr="00A23895">
        <w:rPr>
          <w:spacing w:val="-3"/>
          <w:lang w:val="es-ES_tradnl"/>
        </w:rPr>
        <w:t xml:space="preserve">Existen muchas razas de conejos, siendo las más adecuadas las llamadas de "tipo medio", con peso adulto entre 4 y 5 Kg (9 a 11 libras), siendo las razas locales las más rústicas y adaptadas al clima de la zona, pero es imprescindible mejorar a la mayoría de razas locales con otras de mejoradas, como la neozelandesa blanca, o roja, y la californiana. </w:t>
      </w:r>
    </w:p>
    <w:p w:rsidR="006E265A" w:rsidRPr="00A23895" w:rsidRDefault="006E265A" w:rsidP="00A23895">
      <w:pPr>
        <w:ind w:left="200" w:right="200"/>
      </w:pPr>
      <w:r w:rsidRPr="00A23895">
        <w:rPr>
          <w:spacing w:val="-3"/>
          <w:lang w:val="es-ES_tradnl"/>
        </w:rPr>
        <w:t> </w:t>
      </w:r>
    </w:p>
    <w:p w:rsidR="006E265A" w:rsidRPr="00A23895" w:rsidRDefault="006E265A" w:rsidP="006E41B5">
      <w:pPr>
        <w:ind w:right="200"/>
      </w:pPr>
      <w:r w:rsidRPr="00A23895">
        <w:rPr>
          <w:spacing w:val="-3"/>
          <w:lang w:val="es-ES_tradnl"/>
        </w:rPr>
        <w:lastRenderedPageBreak/>
        <w:t>No lleva a ninguna mejora el ir probando con diversas razas a pesar de sus formas, o por sus llamativos colores de piel...o por lo dicho por un vecino...</w:t>
      </w:r>
    </w:p>
    <w:p w:rsidR="006E265A" w:rsidRPr="00A23895" w:rsidRDefault="006E265A" w:rsidP="00A23895">
      <w:pPr>
        <w:ind w:left="200" w:right="200"/>
      </w:pPr>
      <w:r w:rsidRPr="00A23895">
        <w:rPr>
          <w:spacing w:val="-3"/>
          <w:lang w:val="es-ES_tradnl"/>
        </w:rPr>
        <w:t> </w:t>
      </w:r>
    </w:p>
    <w:p w:rsidR="006E265A" w:rsidRPr="00A23895" w:rsidRDefault="006E265A" w:rsidP="006E41B5">
      <w:pPr>
        <w:ind w:right="200"/>
      </w:pPr>
      <w:r w:rsidRPr="00A23895">
        <w:rPr>
          <w:spacing w:val="-3"/>
          <w:lang w:val="es-ES_tradnl"/>
        </w:rPr>
        <w:t>La cruza entre un macho de raza mejorada, con hembras locales rústicas, da lugar a un aumento de la producción en los hijos e hijas, tanto reproductiva, que lo aprovecharemos si son conejas que vamos a utilizar como reemplazos, como si son conejos de engorde, a los que se les mejoran la rapidez de crecimiento, la conversión de pienso en carne, así como el aumento de la proporción de carne de calidad.           </w:t>
      </w:r>
    </w:p>
    <w:p w:rsidR="006E265A" w:rsidRPr="00A23895" w:rsidRDefault="006E265A" w:rsidP="00A23895">
      <w:pPr>
        <w:ind w:left="200" w:right="200"/>
      </w:pPr>
      <w:r w:rsidRPr="00A23895">
        <w:rPr>
          <w:spacing w:val="-3"/>
          <w:lang w:val="es-ES_tradnl"/>
        </w:rPr>
        <w:t> </w:t>
      </w:r>
    </w:p>
    <w:p w:rsidR="006E265A" w:rsidRPr="00A23895" w:rsidRDefault="006E265A" w:rsidP="006E41B5">
      <w:pPr>
        <w:ind w:right="200"/>
      </w:pPr>
      <w:r w:rsidRPr="00A23895">
        <w:rPr>
          <w:b/>
          <w:bCs/>
          <w:spacing w:val="-3"/>
          <w:lang w:val="es-ES_tradnl"/>
        </w:rPr>
        <w:t>COMO ESCOGER LOS</w:t>
      </w:r>
      <w:r w:rsidRPr="00A23895">
        <w:rPr>
          <w:b/>
          <w:bCs/>
          <w:spacing w:val="-3"/>
        </w:rPr>
        <w:t xml:space="preserve"> CONEJOS</w:t>
      </w:r>
      <w:r w:rsidRPr="00A23895">
        <w:rPr>
          <w:b/>
          <w:bCs/>
          <w:spacing w:val="-3"/>
          <w:lang w:val="es-ES_tradnl"/>
        </w:rPr>
        <w:t xml:space="preserve"> REPRODUCTORES:</w:t>
      </w:r>
      <w:r w:rsidR="006E41B5">
        <w:rPr>
          <w:b/>
          <w:bCs/>
          <w:spacing w:val="-3"/>
          <w:lang w:val="es-ES_tradnl"/>
        </w:rPr>
        <w:t xml:space="preserve"> </w:t>
      </w:r>
      <w:r w:rsidRPr="00A23895">
        <w:rPr>
          <w:spacing w:val="-3"/>
          <w:lang w:val="es-ES_tradnl"/>
        </w:rPr>
        <w:t>Para iniciar desde cero, la recomendación es adquirir las conejas, que precisemos inicialmente, de raza local, normalmente de color silvestre o lobuno. En cambio el macho, o los machos (cada uno puede servir para diez a doce conejas) mejor adquirirlo en Centros Oficiales de Selección, si existen, o en criadores con razas puras. De preferencia los Neozelandeses blancos, o r</w:t>
      </w:r>
      <w:r w:rsidR="006E41B5">
        <w:rPr>
          <w:spacing w:val="-3"/>
          <w:lang w:val="es-ES_tradnl"/>
        </w:rPr>
        <w:t xml:space="preserve">ojos (o los </w:t>
      </w:r>
      <w:proofErr w:type="spellStart"/>
      <w:r w:rsidR="006E41B5">
        <w:rPr>
          <w:spacing w:val="-3"/>
          <w:lang w:val="es-ES_tradnl"/>
        </w:rPr>
        <w:t>Fauve</w:t>
      </w:r>
      <w:proofErr w:type="spellEnd"/>
      <w:r w:rsidR="006E41B5">
        <w:rPr>
          <w:spacing w:val="-3"/>
          <w:lang w:val="es-ES_tradnl"/>
        </w:rPr>
        <w:t xml:space="preserve"> de </w:t>
      </w:r>
      <w:proofErr w:type="spellStart"/>
      <w:r w:rsidR="006E41B5">
        <w:rPr>
          <w:spacing w:val="-3"/>
          <w:lang w:val="es-ES_tradnl"/>
        </w:rPr>
        <w:t>Bourgogne</w:t>
      </w:r>
      <w:proofErr w:type="spellEnd"/>
      <w:r w:rsidRPr="00A23895">
        <w:rPr>
          <w:spacing w:val="-3"/>
          <w:lang w:val="es-ES_tradnl"/>
        </w:rPr>
        <w:t>), o Californianos, con buena conformación, y es</w:t>
      </w:r>
      <w:r w:rsidR="006E41B5">
        <w:rPr>
          <w:spacing w:val="-3"/>
          <w:lang w:val="es-ES_tradnl"/>
        </w:rPr>
        <w:t>pecialmente, que estén sanos. (Ver foto en la portada</w:t>
      </w:r>
      <w:r w:rsidRPr="00A23895">
        <w:rPr>
          <w:spacing w:val="-3"/>
          <w:lang w:val="es-ES_tradnl"/>
        </w:rPr>
        <w:t xml:space="preserve">). </w:t>
      </w:r>
    </w:p>
    <w:p w:rsidR="006E265A" w:rsidRPr="00A23895" w:rsidRDefault="006E265A" w:rsidP="00A23895">
      <w:pPr>
        <w:ind w:left="200" w:right="200"/>
      </w:pPr>
      <w:r w:rsidRPr="00A23895">
        <w:rPr>
          <w:spacing w:val="-3"/>
          <w:lang w:val="es-ES_tradnl"/>
        </w:rPr>
        <w:t> </w:t>
      </w:r>
    </w:p>
    <w:p w:rsidR="006E265A" w:rsidRPr="00A23895" w:rsidRDefault="006E265A" w:rsidP="006E41B5">
      <w:pPr>
        <w:ind w:right="200"/>
      </w:pPr>
      <w:r w:rsidRPr="00A23895">
        <w:rPr>
          <w:spacing w:val="-3"/>
          <w:lang w:val="es-ES_tradnl"/>
        </w:rPr>
        <w:t xml:space="preserve">Una vez cruzados, y de entre los nacidos, escogeremos nuevas hembras dentro las hijas, para que nos sirvan de futuras reproductoras. Normalmente salen de pelaje y ojos obscuros, con el tipo de cruza señalado. A estas conejas, hijas del cruzamiento, una vez alcanzada su madurez para ser cubiertas, las volveremos a llevar a la jaula de un conejo macho de raza selecta. </w:t>
      </w:r>
    </w:p>
    <w:p w:rsidR="006E265A" w:rsidRPr="00A23895" w:rsidRDefault="006E265A" w:rsidP="00A23895">
      <w:pPr>
        <w:ind w:left="200" w:right="200"/>
      </w:pPr>
      <w:r w:rsidRPr="00A23895">
        <w:rPr>
          <w:spacing w:val="-3"/>
          <w:lang w:val="es-ES_tradnl"/>
        </w:rPr>
        <w:t> </w:t>
      </w:r>
    </w:p>
    <w:p w:rsidR="006E265A" w:rsidRPr="00A23895" w:rsidRDefault="006E265A" w:rsidP="006E41B5">
      <w:pPr>
        <w:ind w:right="200"/>
      </w:pPr>
      <w:r w:rsidRPr="00A23895">
        <w:rPr>
          <w:spacing w:val="-3"/>
          <w:lang w:val="es-ES_tradnl"/>
        </w:rPr>
        <w:t xml:space="preserve">La sanidad es un factor muy importante a tener en cuenta, antes de que se vayan a adquirir nuevos animales. Revisarlos, o hacerlos revisar por técnicos, por ejemplo los veterinarios de centros oficiales o en los de V.S.F., antes de adquirirlos. </w:t>
      </w:r>
    </w:p>
    <w:p w:rsidR="006E265A" w:rsidRPr="00A23895" w:rsidRDefault="006E265A" w:rsidP="00A23895">
      <w:pPr>
        <w:ind w:left="200" w:right="200"/>
      </w:pPr>
      <w:r w:rsidRPr="00A23895">
        <w:rPr>
          <w:spacing w:val="-3"/>
          <w:lang w:val="es-ES_tradnl"/>
        </w:rPr>
        <w:t> </w:t>
      </w:r>
    </w:p>
    <w:p w:rsidR="006E265A" w:rsidRPr="00A23895" w:rsidRDefault="006E265A" w:rsidP="006E41B5">
      <w:pPr>
        <w:ind w:right="200"/>
      </w:pPr>
      <w:r w:rsidRPr="00A23895">
        <w:rPr>
          <w:spacing w:val="-3"/>
          <w:lang w:val="es-ES_tradnl"/>
        </w:rPr>
        <w:t xml:space="preserve">Los reproductores, tanto cada macho como cada hembra, no deben iniciarse en la reproducción demasiado jóvenes. Esperaremos a que tengan los cuatro meses y </w:t>
      </w:r>
      <w:r w:rsidRPr="00A23895">
        <w:rPr>
          <w:spacing w:val="-3"/>
          <w:lang w:val="es-ES_tradnl"/>
        </w:rPr>
        <w:lastRenderedPageBreak/>
        <w:t xml:space="preserve">medio desde el nacimiento. No deberán usarse conejos viejos de desecho. Ver capítulos siguientes. </w:t>
      </w:r>
    </w:p>
    <w:p w:rsidR="006E265A" w:rsidRPr="00A23895" w:rsidRDefault="006E265A" w:rsidP="00A23895">
      <w:pPr>
        <w:ind w:left="200" w:right="200"/>
      </w:pPr>
      <w:r w:rsidRPr="00A23895">
        <w:rPr>
          <w:spacing w:val="-3"/>
          <w:lang w:val="es-ES_tradnl"/>
        </w:rPr>
        <w:t> </w:t>
      </w:r>
    </w:p>
    <w:p w:rsidR="006E265A" w:rsidRPr="00A23895" w:rsidRDefault="006E265A" w:rsidP="006E41B5">
      <w:pPr>
        <w:ind w:right="200"/>
      </w:pPr>
      <w:r w:rsidRPr="00A23895">
        <w:rPr>
          <w:spacing w:val="-3"/>
          <w:lang w:val="es-ES_tradnl"/>
        </w:rPr>
        <w:t xml:space="preserve">No deben tener síntoma de tos, ni moco en ollares, ni los ojos dañados, o las patas. Estar bien de pelo y tener limpio el interior de las orejas, que además no deben ser exageradamente grandes, pero sí deben ser enhiestas, y no demasiado pequeñas si la zona es muy calurosa ya que les sirven para irradiar su propio calor. </w:t>
      </w:r>
    </w:p>
    <w:p w:rsidR="006E265A" w:rsidRPr="00A23895" w:rsidRDefault="006E265A" w:rsidP="00A23895">
      <w:pPr>
        <w:ind w:left="200" w:right="200"/>
      </w:pPr>
      <w:r w:rsidRPr="00A23895">
        <w:rPr>
          <w:spacing w:val="-3"/>
          <w:lang w:val="es-ES_tradnl"/>
        </w:rPr>
        <w:t> </w:t>
      </w:r>
    </w:p>
    <w:p w:rsidR="006E265A" w:rsidRPr="00A23895" w:rsidRDefault="006E265A" w:rsidP="006E41B5">
      <w:pPr>
        <w:ind w:right="200"/>
      </w:pPr>
      <w:r w:rsidRPr="00A23895">
        <w:rPr>
          <w:spacing w:val="-3"/>
          <w:lang w:val="es-ES_tradnl"/>
        </w:rPr>
        <w:t xml:space="preserve">Si se quieren los conejos para hobby o como animales de compañía, los gustos en aspecto son a tener en cuenta, pero no es el propósito de este librito. </w:t>
      </w:r>
    </w:p>
    <w:p w:rsidR="006E265A" w:rsidRPr="00A23895" w:rsidRDefault="006E265A" w:rsidP="00A23895">
      <w:pPr>
        <w:ind w:left="200" w:right="200"/>
      </w:pPr>
      <w:r w:rsidRPr="00A23895">
        <w:rPr>
          <w:spacing w:val="-3"/>
          <w:lang w:val="es-ES_tradnl"/>
        </w:rPr>
        <w:t> </w:t>
      </w:r>
    </w:p>
    <w:p w:rsidR="006E265A" w:rsidRPr="00A23895" w:rsidRDefault="006E265A" w:rsidP="006E41B5">
      <w:pPr>
        <w:ind w:right="200"/>
        <w:rPr>
          <w:spacing w:val="-3"/>
          <w:lang w:val="es-ES_tradnl"/>
        </w:rPr>
      </w:pPr>
      <w:r w:rsidRPr="00A23895">
        <w:rPr>
          <w:spacing w:val="-3"/>
          <w:lang w:val="es-ES_tradnl"/>
        </w:rPr>
        <w:t>Para conejos de producción para carne, el objetivo único es escoger y multiplicar solo a los que nos rindan más como productores de carne. Únicamente son los que deberemos valorar.   Buscaremos los de piel fina y despegada, conformación larga del cuerpo, pero con amplio y carnoso lomo y muslos. Los colores del pelo no influyen en absoluto. En el dibujo (todos son del propio autor) se describe la forma    óptima, de los conejos o conejas adultos como futuros reproductores. De cuerpo cilíndrico, y de una longitud de cuerpo que sea de unas tres veces la anchura del cuerpo.</w:t>
      </w:r>
    </w:p>
    <w:p w:rsidR="006E265A" w:rsidRPr="006E41B5" w:rsidRDefault="006E265A" w:rsidP="006E265A">
      <w:pPr>
        <w:spacing w:line="240" w:lineRule="auto"/>
        <w:ind w:left="200" w:right="200"/>
        <w:rPr>
          <w:color w:val="000000"/>
          <w:spacing w:val="-3"/>
          <w:lang w:val="es-ES_tradnl"/>
        </w:rPr>
      </w:pPr>
    </w:p>
    <w:p w:rsidR="006E41B5" w:rsidRPr="006E41B5" w:rsidRDefault="006E265A" w:rsidP="00D721B2">
      <w:pPr>
        <w:pStyle w:val="Prrafodelista"/>
        <w:numPr>
          <w:ilvl w:val="0"/>
          <w:numId w:val="7"/>
        </w:numPr>
        <w:spacing w:line="240" w:lineRule="auto"/>
        <w:ind w:right="200"/>
        <w:rPr>
          <w:rStyle w:val="style1"/>
          <w:rFonts w:ascii="Times New Roman" w:eastAsiaTheme="majorEastAsia" w:hAnsi="Times New Roman"/>
          <w:b/>
          <w:color w:val="000000"/>
          <w:sz w:val="24"/>
          <w:szCs w:val="24"/>
          <w:lang w:val="es-ES_tradnl"/>
        </w:rPr>
      </w:pPr>
      <w:r w:rsidRPr="006E41B5">
        <w:rPr>
          <w:rStyle w:val="style1"/>
          <w:rFonts w:ascii="Times New Roman" w:eastAsiaTheme="majorEastAsia" w:hAnsi="Times New Roman"/>
          <w:b/>
          <w:color w:val="000000"/>
          <w:sz w:val="24"/>
          <w:szCs w:val="24"/>
          <w:lang w:val="es-ES_tradnl"/>
        </w:rPr>
        <w:t>SANIDAD EFICIENTE</w:t>
      </w:r>
    </w:p>
    <w:p w:rsidR="006E41B5" w:rsidRDefault="006E41B5" w:rsidP="006E41B5">
      <w:pPr>
        <w:ind w:right="198"/>
        <w:rPr>
          <w:rStyle w:val="style2"/>
          <w:color w:val="000000"/>
          <w:spacing w:val="-3"/>
          <w:sz w:val="20"/>
          <w:szCs w:val="20"/>
          <w:lang w:val="es-ES_tradnl"/>
        </w:rPr>
      </w:pPr>
    </w:p>
    <w:p w:rsidR="006E41B5" w:rsidRDefault="006E265A" w:rsidP="006E41B5">
      <w:pPr>
        <w:ind w:right="198"/>
        <w:rPr>
          <w:b/>
          <w:bCs/>
          <w:color w:val="000000"/>
          <w:spacing w:val="-3"/>
          <w:lang w:val="es-ES_tradnl"/>
        </w:rPr>
      </w:pPr>
      <w:r w:rsidRPr="006E41B5">
        <w:rPr>
          <w:rStyle w:val="style1"/>
          <w:rFonts w:eastAsiaTheme="majorEastAsia"/>
          <w:b/>
          <w:bCs/>
          <w:color w:val="000000"/>
          <w:spacing w:val="-3"/>
          <w:lang w:val="es-ES_tradnl"/>
        </w:rPr>
        <w:t>SIGNOS DE SALUD:</w:t>
      </w:r>
      <w:r w:rsidRPr="006E41B5">
        <w:rPr>
          <w:color w:val="000000"/>
          <w:lang w:val="es-AR"/>
        </w:rPr>
        <w:t xml:space="preserve"> </w:t>
      </w:r>
      <w:r w:rsidRPr="006E41B5">
        <w:rPr>
          <w:rStyle w:val="style1"/>
          <w:rFonts w:eastAsiaTheme="majorEastAsia"/>
          <w:color w:val="000000"/>
          <w:spacing w:val="-3"/>
          <w:lang w:val="es-ES_tradnl"/>
        </w:rPr>
        <w:t xml:space="preserve">Los conejos sanos comen y beben regularmente, están alerta y son curiosos, se </w:t>
      </w:r>
      <w:proofErr w:type="spellStart"/>
      <w:r w:rsidRPr="006E41B5">
        <w:rPr>
          <w:rStyle w:val="style1"/>
          <w:rFonts w:eastAsiaTheme="majorEastAsia"/>
          <w:color w:val="000000"/>
          <w:spacing w:val="-3"/>
          <w:lang w:val="es-ES_tradnl"/>
        </w:rPr>
        <w:t>autolimpian</w:t>
      </w:r>
      <w:proofErr w:type="spellEnd"/>
      <w:r w:rsidRPr="006E41B5">
        <w:rPr>
          <w:rStyle w:val="style1"/>
          <w:rFonts w:eastAsiaTheme="majorEastAsia"/>
          <w:color w:val="000000"/>
          <w:spacing w:val="-3"/>
          <w:lang w:val="es-ES_tradnl"/>
        </w:rPr>
        <w:t>, con piel y pelo limpio y sano, ojos y narices limpias, sin moco ni suciedad, sin bultos, la temperatura en recto debe ser entre 38 - 38,5 º C, la respiración silenciosa y con 40 - 65 movimientos por minuto, el ano limpio de diarrea, y manteniendo peso los adultos y ganando peso los de engorde.</w:t>
      </w:r>
      <w:r w:rsidRPr="006E41B5">
        <w:rPr>
          <w:color w:val="000000"/>
          <w:lang w:val="es-AR"/>
        </w:rPr>
        <w:t xml:space="preserve"> </w:t>
      </w:r>
      <w:r w:rsidRPr="006E41B5">
        <w:rPr>
          <w:rStyle w:val="style1"/>
          <w:rFonts w:eastAsiaTheme="majorEastAsia"/>
          <w:color w:val="000000"/>
          <w:spacing w:val="-3"/>
          <w:lang w:val="es-ES_tradnl"/>
        </w:rPr>
        <w:t>Los signos de enfermedad son el contrario de lo anterior.</w:t>
      </w:r>
      <w:r w:rsidRPr="006E41B5">
        <w:rPr>
          <w:color w:val="000000"/>
          <w:lang w:val="es-AR"/>
        </w:rPr>
        <w:t xml:space="preserve"> </w:t>
      </w:r>
      <w:r w:rsidRPr="006E41B5">
        <w:rPr>
          <w:rStyle w:val="style2"/>
          <w:color w:val="000000"/>
          <w:spacing w:val="-3"/>
          <w:lang w:val="es-ES_tradnl"/>
        </w:rPr>
        <w:t> </w:t>
      </w:r>
      <w:r w:rsidRPr="006E41B5">
        <w:rPr>
          <w:color w:val="000000"/>
          <w:lang w:val="es-AR"/>
        </w:rPr>
        <w:t xml:space="preserve"> </w:t>
      </w:r>
      <w:r w:rsidRPr="006E41B5">
        <w:rPr>
          <w:rStyle w:val="style1"/>
          <w:rFonts w:eastAsiaTheme="majorEastAsia"/>
          <w:b/>
          <w:bCs/>
          <w:color w:val="000000"/>
          <w:spacing w:val="-3"/>
          <w:lang w:val="es-ES_tradnl"/>
        </w:rPr>
        <w:t xml:space="preserve">            </w:t>
      </w:r>
    </w:p>
    <w:p w:rsidR="006E41B5" w:rsidRDefault="006E41B5" w:rsidP="006E41B5">
      <w:pPr>
        <w:ind w:right="198"/>
        <w:rPr>
          <w:rStyle w:val="style1"/>
          <w:rFonts w:eastAsiaTheme="majorEastAsia"/>
          <w:b/>
          <w:bCs/>
          <w:color w:val="000000"/>
          <w:spacing w:val="-3"/>
          <w:lang w:val="es-ES_tradnl"/>
        </w:rPr>
      </w:pPr>
    </w:p>
    <w:p w:rsidR="006E41B5" w:rsidRDefault="006E265A" w:rsidP="006E41B5">
      <w:pPr>
        <w:ind w:right="198"/>
        <w:rPr>
          <w:rStyle w:val="style1"/>
          <w:rFonts w:eastAsiaTheme="majorEastAsia"/>
          <w:color w:val="000000"/>
          <w:spacing w:val="-3"/>
          <w:lang w:val="es-ES_tradnl"/>
        </w:rPr>
      </w:pPr>
      <w:r w:rsidRPr="006E41B5">
        <w:rPr>
          <w:rStyle w:val="style1"/>
          <w:rFonts w:eastAsiaTheme="majorEastAsia"/>
          <w:b/>
          <w:bCs/>
          <w:color w:val="000000"/>
          <w:spacing w:val="-3"/>
          <w:lang w:val="es-ES_tradnl"/>
        </w:rPr>
        <w:t>PREVENCION E HIGIENE</w:t>
      </w:r>
      <w:r w:rsidRPr="006E41B5">
        <w:rPr>
          <w:rStyle w:val="style1"/>
          <w:rFonts w:eastAsiaTheme="majorEastAsia"/>
          <w:b/>
          <w:bCs/>
          <w:color w:val="000000"/>
          <w:spacing w:val="-3"/>
        </w:rPr>
        <w:t xml:space="preserve"> DE LOS CONEJOS</w:t>
      </w:r>
      <w:r w:rsidRPr="006E41B5">
        <w:rPr>
          <w:rStyle w:val="style1"/>
          <w:rFonts w:eastAsiaTheme="majorEastAsia"/>
          <w:b/>
          <w:bCs/>
          <w:color w:val="000000"/>
          <w:spacing w:val="-3"/>
          <w:lang w:val="es-ES_tradnl"/>
        </w:rPr>
        <w:t>:</w:t>
      </w:r>
      <w:r w:rsidRPr="006E41B5">
        <w:rPr>
          <w:color w:val="000000"/>
          <w:lang w:val="es-AR"/>
        </w:rPr>
        <w:t xml:space="preserve"> </w:t>
      </w:r>
      <w:r w:rsidRPr="006E41B5">
        <w:rPr>
          <w:rStyle w:val="style1"/>
          <w:rFonts w:eastAsiaTheme="majorEastAsia"/>
          <w:color w:val="000000"/>
          <w:spacing w:val="-3"/>
          <w:lang w:val="es-ES_tradnl"/>
        </w:rPr>
        <w:t>¡Siempre es mejor prevenir que curar !.</w:t>
      </w:r>
      <w:r w:rsidRPr="006E41B5">
        <w:rPr>
          <w:color w:val="000000"/>
          <w:lang w:val="es-AR"/>
        </w:rPr>
        <w:t xml:space="preserve"> </w:t>
      </w:r>
      <w:r w:rsidRPr="006E41B5">
        <w:rPr>
          <w:rStyle w:val="style1"/>
          <w:rFonts w:eastAsiaTheme="majorEastAsia"/>
          <w:color w:val="000000"/>
          <w:spacing w:val="-3"/>
          <w:lang w:val="es-ES_tradnl"/>
        </w:rPr>
        <w:t xml:space="preserve">En cualquier animal, lo mismo que en las personas, pero en conejos el PREVENIR es aún de mayor importancia. Por el valor de una coneja reproductora, </w:t>
      </w:r>
      <w:r w:rsidRPr="006E41B5">
        <w:rPr>
          <w:rStyle w:val="style1"/>
          <w:rFonts w:eastAsiaTheme="majorEastAsia"/>
          <w:color w:val="000000"/>
          <w:spacing w:val="-3"/>
          <w:lang w:val="es-ES_tradnl"/>
        </w:rPr>
        <w:lastRenderedPageBreak/>
        <w:t>que nos hemos producido nosotros mismos, y por el riesgo que pase el problema a otras, la mejor solución es eliminar a todo conejo o coneja que presenten signos que veamos les afectan negativamente. Incluso, si no hay pérdida de peso y siempre que la carne tenga un buen aspecto, pueden utilizarse para ser consumidas como carne.</w:t>
      </w:r>
    </w:p>
    <w:p w:rsidR="006E41B5" w:rsidRDefault="006E41B5" w:rsidP="006E41B5">
      <w:pPr>
        <w:ind w:left="198" w:right="198"/>
        <w:rPr>
          <w:rStyle w:val="style1"/>
          <w:rFonts w:eastAsiaTheme="majorEastAsia"/>
          <w:color w:val="000000"/>
          <w:spacing w:val="-3"/>
          <w:lang w:val="es-ES_tradnl"/>
        </w:rPr>
      </w:pPr>
    </w:p>
    <w:p w:rsidR="006E41B5" w:rsidRDefault="006E265A" w:rsidP="006E41B5">
      <w:pPr>
        <w:ind w:left="198" w:right="198"/>
        <w:rPr>
          <w:rStyle w:val="style1"/>
          <w:rFonts w:eastAsiaTheme="majorEastAsia"/>
          <w:color w:val="000000"/>
          <w:spacing w:val="-3"/>
          <w:lang w:val="es-ES_tradnl"/>
        </w:rPr>
      </w:pPr>
      <w:r w:rsidRPr="006E41B5">
        <w:rPr>
          <w:rStyle w:val="style1"/>
          <w:rFonts w:eastAsiaTheme="majorEastAsia"/>
          <w:color w:val="000000"/>
          <w:spacing w:val="-3"/>
          <w:lang w:val="es-ES_tradnl"/>
        </w:rPr>
        <w:t>Los gérmenes, sarnas, y parásitos son sumamente pequeños, aún más pequeños los virus, y nos es imposible verlos, pero existen y son con frecuencia causa de enfermedades. Requerirá, para evitarlas, hacer una estricta limpieza y desinfección de jaula y todos los útiles que estén en contacto con los conejos.</w:t>
      </w:r>
      <w:r w:rsidRPr="006E41B5">
        <w:rPr>
          <w:color w:val="000000"/>
          <w:lang w:val="es-AR"/>
        </w:rPr>
        <w:t xml:space="preserve"> </w:t>
      </w:r>
      <w:r w:rsidRPr="006E41B5">
        <w:rPr>
          <w:rStyle w:val="style1"/>
          <w:rFonts w:eastAsiaTheme="majorEastAsia"/>
          <w:color w:val="000000"/>
          <w:spacing w:val="-3"/>
          <w:lang w:val="es-ES_tradnl"/>
        </w:rPr>
        <w:t> </w:t>
      </w:r>
      <w:r w:rsidRPr="006E41B5">
        <w:rPr>
          <w:color w:val="000000"/>
          <w:lang w:val="es-AR"/>
        </w:rPr>
        <w:t xml:space="preserve"> </w:t>
      </w:r>
      <w:r w:rsidRPr="006E41B5">
        <w:rPr>
          <w:rStyle w:val="style1"/>
          <w:rFonts w:eastAsiaTheme="majorEastAsia"/>
          <w:color w:val="000000"/>
          <w:spacing w:val="-3"/>
          <w:lang w:val="es-ES_tradnl"/>
        </w:rPr>
        <w:t>Con la perfecta limpieza y con el sistema de eliminación precoz de los conejos o conejas con síntomas de enfermedad, evitaremos gran parte de los problemas sanitarios. Casi tota</w:t>
      </w:r>
      <w:r w:rsidR="0062730E">
        <w:rPr>
          <w:rStyle w:val="style1"/>
          <w:rFonts w:eastAsiaTheme="majorEastAsia"/>
          <w:color w:val="000000"/>
          <w:spacing w:val="-3"/>
          <w:lang w:val="es-ES_tradnl"/>
        </w:rPr>
        <w:t>lmente si estamos atentos.    (Ver fotos varias de granjas</w:t>
      </w:r>
      <w:r w:rsidRPr="006E41B5">
        <w:rPr>
          <w:rStyle w:val="style1"/>
          <w:rFonts w:eastAsiaTheme="majorEastAsia"/>
          <w:color w:val="000000"/>
          <w:spacing w:val="-3"/>
          <w:lang w:val="es-ES_tradnl"/>
        </w:rPr>
        <w:t>)</w:t>
      </w:r>
      <w:r w:rsidRPr="006E41B5">
        <w:rPr>
          <w:color w:val="000000"/>
          <w:lang w:val="es-AR"/>
        </w:rPr>
        <w:t xml:space="preserve"> </w:t>
      </w:r>
      <w:r w:rsidRPr="006E41B5">
        <w:rPr>
          <w:rStyle w:val="style1"/>
          <w:rFonts w:eastAsiaTheme="majorEastAsia"/>
          <w:color w:val="000000"/>
          <w:spacing w:val="-3"/>
          <w:lang w:val="es-ES_tradnl"/>
        </w:rPr>
        <w:t> </w:t>
      </w:r>
      <w:r w:rsidRPr="006E41B5">
        <w:rPr>
          <w:color w:val="000000"/>
          <w:lang w:val="es-AR"/>
        </w:rPr>
        <w:t xml:space="preserve"> </w:t>
      </w:r>
      <w:r w:rsidRPr="006E41B5">
        <w:rPr>
          <w:rStyle w:val="style1"/>
          <w:rFonts w:eastAsiaTheme="majorEastAsia"/>
          <w:color w:val="000000"/>
          <w:spacing w:val="-3"/>
          <w:lang w:val="es-ES_tradnl"/>
        </w:rPr>
        <w:t>No citamos la lista de enfermedades que pueden padecer los conejos, ya que podrían causar mayor confusión que ayuda. Es preferible ignorar cual es la enfermedad pero eliminarla rápido, a nivel minifundio, que el llegar a diagnosticarla, pero una vez ya ha pasado a los demás efectivos, y los ha contagiado.....</w:t>
      </w:r>
      <w:r w:rsidRPr="006E41B5">
        <w:rPr>
          <w:color w:val="000000"/>
          <w:lang w:val="es-AR"/>
        </w:rPr>
        <w:t xml:space="preserve"> </w:t>
      </w:r>
      <w:r w:rsidRPr="006E41B5">
        <w:rPr>
          <w:rStyle w:val="style1"/>
          <w:rFonts w:eastAsiaTheme="majorEastAsia"/>
          <w:color w:val="000000"/>
          <w:spacing w:val="-3"/>
          <w:lang w:val="es-ES_tradnl"/>
        </w:rPr>
        <w:t>Cuanto más tiempo estuviera el animal enfermo, con los primeros síntomas, en el Paquete Familiar, más difícil sería la eliminación total de la enfermedad.</w:t>
      </w:r>
    </w:p>
    <w:p w:rsidR="006E41B5" w:rsidRDefault="006E265A" w:rsidP="006E41B5">
      <w:pPr>
        <w:ind w:left="198" w:right="198"/>
        <w:rPr>
          <w:rStyle w:val="style1"/>
          <w:rFonts w:eastAsiaTheme="majorEastAsia"/>
          <w:color w:val="000000"/>
          <w:spacing w:val="-3"/>
          <w:lang w:val="es-ES_tradnl"/>
        </w:rPr>
      </w:pPr>
      <w:r w:rsidRPr="006E41B5">
        <w:rPr>
          <w:color w:val="000000"/>
          <w:spacing w:val="-3"/>
          <w:lang w:val="es-ES_tradnl"/>
        </w:rPr>
        <w:br/>
      </w:r>
      <w:r w:rsidRPr="006E41B5">
        <w:rPr>
          <w:rStyle w:val="style1"/>
          <w:rFonts w:eastAsiaTheme="majorEastAsia"/>
          <w:color w:val="000000"/>
          <w:spacing w:val="-3"/>
          <w:lang w:val="es-ES_tradnl"/>
        </w:rPr>
        <w:t>Los virus son más difíciles de evitar y por ello si existe esta problemática en la zona, convendrá vacunar contra las virosis, y será necesario consultarlo previamente con los veterinarios locales y seguir sus instrucciones.</w:t>
      </w:r>
      <w:r w:rsidRPr="006E41B5">
        <w:rPr>
          <w:color w:val="000000"/>
          <w:lang w:val="es-AR"/>
        </w:rPr>
        <w:t xml:space="preserve"> </w:t>
      </w:r>
      <w:r w:rsidRPr="006E41B5">
        <w:rPr>
          <w:rStyle w:val="style1"/>
          <w:rFonts w:eastAsiaTheme="majorEastAsia"/>
          <w:color w:val="000000"/>
          <w:spacing w:val="-3"/>
          <w:lang w:val="es-ES_tradnl"/>
        </w:rPr>
        <w:t> </w:t>
      </w:r>
      <w:r w:rsidRPr="006E41B5">
        <w:rPr>
          <w:color w:val="000000"/>
          <w:lang w:val="es-AR"/>
        </w:rPr>
        <w:t xml:space="preserve"> </w:t>
      </w:r>
      <w:r w:rsidRPr="006E41B5">
        <w:rPr>
          <w:rStyle w:val="style1"/>
          <w:rFonts w:eastAsiaTheme="majorEastAsia"/>
          <w:color w:val="000000"/>
          <w:spacing w:val="-3"/>
          <w:lang w:val="es-ES_tradnl"/>
        </w:rPr>
        <w:t xml:space="preserve">Si, a pesar de nuestros cuidados, algún conejo o coneja enferma, o muere, debe sacarse INMEDIATAMENTE de la jaula, y sacar la jaula entera para limpiarla y desinfectarla. Los animales hallados muertos, o aquellos muy graves, y después de sacrificarlos, se destruirán en foso séptico o bien con el fuego. </w:t>
      </w:r>
      <w:r w:rsidRPr="006E41B5">
        <w:rPr>
          <w:rStyle w:val="style1"/>
          <w:rFonts w:eastAsiaTheme="majorEastAsia"/>
          <w:color w:val="000000"/>
          <w:lang w:val="es-AR"/>
        </w:rPr>
        <w:t xml:space="preserve">  </w:t>
      </w:r>
      <w:r w:rsidRPr="006E41B5">
        <w:rPr>
          <w:rStyle w:val="style1"/>
          <w:rFonts w:eastAsiaTheme="majorEastAsia"/>
          <w:color w:val="000000"/>
          <w:spacing w:val="-3"/>
          <w:lang w:val="es-ES_tradnl"/>
        </w:rPr>
        <w:t>Recordemos que:</w:t>
      </w:r>
      <w:r w:rsidRPr="006E41B5">
        <w:rPr>
          <w:color w:val="000000"/>
          <w:lang w:val="es-AR"/>
        </w:rPr>
        <w:t xml:space="preserve"> </w:t>
      </w:r>
      <w:r w:rsidRPr="006E41B5">
        <w:rPr>
          <w:rStyle w:val="style1"/>
          <w:rFonts w:eastAsiaTheme="majorEastAsia"/>
          <w:color w:val="000000"/>
          <w:spacing w:val="-3"/>
          <w:lang w:val="es-ES_tradnl"/>
        </w:rPr>
        <w:t xml:space="preserve">La alimentación con alimentos acuosos, la suciedad general, los comederos, bebederos o nidales sin limpiar suficientemente, la paja fermentada, la humedad ambiental y la falta de ventilación, las deyecciones en jaula o comedero, la presencia de parásitos, y no olvidemos a los roedores, las visitas de vecinos o </w:t>
      </w:r>
      <w:r w:rsidRPr="006E41B5">
        <w:rPr>
          <w:rStyle w:val="style1"/>
          <w:rFonts w:eastAsiaTheme="majorEastAsia"/>
          <w:color w:val="000000"/>
          <w:spacing w:val="-3"/>
          <w:lang w:val="es-ES_tradnl"/>
        </w:rPr>
        <w:lastRenderedPageBreak/>
        <w:t xml:space="preserve">comerciantes que han estado con animales enfermos, </w:t>
      </w:r>
      <w:proofErr w:type="spellStart"/>
      <w:r w:rsidRPr="006E41B5">
        <w:rPr>
          <w:rStyle w:val="style1"/>
          <w:rFonts w:eastAsiaTheme="majorEastAsia"/>
          <w:color w:val="000000"/>
          <w:spacing w:val="-3"/>
          <w:lang w:val="es-ES_tradnl"/>
        </w:rPr>
        <w:t>etc</w:t>
      </w:r>
      <w:proofErr w:type="spellEnd"/>
      <w:r w:rsidRPr="006E41B5">
        <w:rPr>
          <w:rStyle w:val="style1"/>
          <w:rFonts w:eastAsiaTheme="majorEastAsia"/>
          <w:color w:val="000000"/>
          <w:spacing w:val="-3"/>
          <w:lang w:val="es-ES_tradnl"/>
        </w:rPr>
        <w:t xml:space="preserve">, </w:t>
      </w:r>
      <w:proofErr w:type="spellStart"/>
      <w:r w:rsidRPr="006E41B5">
        <w:rPr>
          <w:rStyle w:val="style1"/>
          <w:rFonts w:eastAsiaTheme="majorEastAsia"/>
          <w:color w:val="000000"/>
          <w:spacing w:val="-3"/>
          <w:lang w:val="es-ES_tradnl"/>
        </w:rPr>
        <w:t>etc</w:t>
      </w:r>
      <w:proofErr w:type="spellEnd"/>
      <w:r w:rsidRPr="006E41B5">
        <w:rPr>
          <w:rStyle w:val="style1"/>
          <w:rFonts w:eastAsiaTheme="majorEastAsia"/>
          <w:color w:val="000000"/>
          <w:spacing w:val="-3"/>
          <w:lang w:val="es-ES_tradnl"/>
        </w:rPr>
        <w:t>, todo ello en conjunto son las principales causas de la infección, o infestación, de las enfermedades. etc. ¡</w:t>
      </w:r>
      <w:r w:rsidR="006E41B5">
        <w:rPr>
          <w:rStyle w:val="style1"/>
          <w:rFonts w:eastAsiaTheme="majorEastAsia"/>
          <w:color w:val="000000"/>
          <w:spacing w:val="-3"/>
          <w:lang w:val="es-ES_tradnl"/>
        </w:rPr>
        <w:t>Deberemos evitarlo</w:t>
      </w:r>
      <w:r w:rsidRPr="006E41B5">
        <w:rPr>
          <w:rStyle w:val="style1"/>
          <w:rFonts w:eastAsiaTheme="majorEastAsia"/>
          <w:color w:val="000000"/>
          <w:spacing w:val="-3"/>
          <w:lang w:val="es-ES_tradnl"/>
        </w:rPr>
        <w:t>!!</w:t>
      </w:r>
    </w:p>
    <w:p w:rsidR="006E41B5" w:rsidRPr="003B07F0" w:rsidRDefault="006E265A" w:rsidP="003B07F0">
      <w:pPr>
        <w:ind w:left="198" w:right="198"/>
        <w:rPr>
          <w:rFonts w:eastAsiaTheme="majorEastAsia"/>
          <w:color w:val="000000"/>
          <w:lang w:val="es-AR"/>
        </w:rPr>
      </w:pPr>
      <w:r>
        <w:rPr>
          <w:rFonts w:ascii="Arial" w:hAnsi="Arial" w:cs="Arial"/>
          <w:b/>
          <w:bCs/>
          <w:color w:val="000000"/>
          <w:spacing w:val="-3"/>
          <w:sz w:val="20"/>
          <w:szCs w:val="20"/>
          <w:lang w:val="es-ES_tradnl"/>
        </w:rPr>
        <w:t> </w:t>
      </w:r>
      <w:r>
        <w:rPr>
          <w:b/>
          <w:bCs/>
          <w:color w:val="000000"/>
          <w:spacing w:val="-3"/>
          <w:sz w:val="20"/>
          <w:szCs w:val="20"/>
          <w:lang w:val="es-ES_tradnl"/>
        </w:rPr>
        <w:br/>
      </w:r>
      <w:r w:rsidR="003B07F0">
        <w:rPr>
          <w:noProof/>
          <w:color w:val="000000"/>
          <w:sz w:val="20"/>
          <w:szCs w:val="20"/>
        </w:rPr>
        <w:drawing>
          <wp:inline distT="0" distB="0" distL="0" distR="0" wp14:anchorId="58599107" wp14:editId="7F1DA43D">
            <wp:extent cx="2571750" cy="1317907"/>
            <wp:effectExtent l="0" t="0" r="0" b="0"/>
            <wp:docPr id="53" name="Imagen 53" descr="C:\Users\Rosado\Downloads\P6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osado\Downloads\P6307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71750" cy="1317907"/>
                    </a:xfrm>
                    <a:prstGeom prst="rect">
                      <a:avLst/>
                    </a:prstGeom>
                    <a:noFill/>
                    <a:ln>
                      <a:noFill/>
                    </a:ln>
                  </pic:spPr>
                </pic:pic>
              </a:graphicData>
            </a:graphic>
          </wp:inline>
        </w:drawing>
      </w:r>
      <w:r>
        <w:rPr>
          <w:b/>
          <w:bCs/>
          <w:color w:val="000000"/>
          <w:spacing w:val="-3"/>
          <w:sz w:val="20"/>
          <w:szCs w:val="20"/>
          <w:lang w:val="es-ES_tradnl"/>
        </w:rPr>
        <w:br/>
      </w:r>
      <w:r>
        <w:rPr>
          <w:color w:val="000000"/>
          <w:sz w:val="20"/>
          <w:szCs w:val="20"/>
          <w:lang w:val="es-AR"/>
        </w:rPr>
        <w:t xml:space="preserve">  </w:t>
      </w:r>
      <w:r>
        <w:rPr>
          <w:rStyle w:val="style1"/>
          <w:rFonts w:eastAsiaTheme="majorEastAsia"/>
          <w:color w:val="000000"/>
          <w:sz w:val="20"/>
          <w:szCs w:val="20"/>
          <w:lang w:val="es-AR"/>
        </w:rPr>
        <w:t> </w:t>
      </w:r>
      <w:r>
        <w:rPr>
          <w:color w:val="000000"/>
          <w:sz w:val="20"/>
          <w:szCs w:val="20"/>
          <w:lang w:val="es-AR"/>
        </w:rPr>
        <w:t xml:space="preserve"> </w:t>
      </w:r>
      <w:r>
        <w:rPr>
          <w:color w:val="000000"/>
          <w:sz w:val="20"/>
          <w:szCs w:val="20"/>
          <w:lang w:val="es-AR"/>
        </w:rPr>
        <w:br/>
      </w:r>
      <w:r w:rsidR="003B07F0">
        <w:rPr>
          <w:rStyle w:val="style1"/>
          <w:rFonts w:eastAsiaTheme="majorEastAsia"/>
          <w:color w:val="000000"/>
          <w:lang w:val="es-AR"/>
        </w:rPr>
        <w:t xml:space="preserve">Canales de conejo </w:t>
      </w:r>
    </w:p>
    <w:p w:rsidR="006E41B5" w:rsidRPr="003B07F0" w:rsidRDefault="006E265A" w:rsidP="003B07F0">
      <w:pPr>
        <w:ind w:left="198" w:right="198"/>
        <w:rPr>
          <w:rStyle w:val="style1"/>
          <w:rFonts w:eastAsiaTheme="majorEastAsia"/>
          <w:color w:val="000000"/>
          <w:sz w:val="20"/>
          <w:szCs w:val="20"/>
          <w:lang w:val="es-AR"/>
        </w:rPr>
      </w:pPr>
      <w:r>
        <w:rPr>
          <w:color w:val="000000"/>
          <w:sz w:val="20"/>
          <w:szCs w:val="20"/>
          <w:lang w:val="es-AR"/>
        </w:rPr>
        <w:t xml:space="preserve"> </w:t>
      </w:r>
      <w:r w:rsidRPr="006E41B5">
        <w:rPr>
          <w:color w:val="000000"/>
          <w:sz w:val="20"/>
          <w:szCs w:val="20"/>
          <w:lang w:val="es-AR"/>
        </w:rPr>
        <w:t> </w:t>
      </w:r>
      <w:r>
        <w:rPr>
          <w:color w:val="000000"/>
          <w:sz w:val="20"/>
          <w:szCs w:val="20"/>
          <w:lang w:val="es-AR"/>
        </w:rPr>
        <w:br/>
      </w:r>
      <w:r w:rsidR="003B07F0">
        <w:rPr>
          <w:rFonts w:eastAsiaTheme="majorEastAsia"/>
          <w:noProof/>
          <w:color w:val="000000"/>
          <w:sz w:val="20"/>
          <w:szCs w:val="20"/>
        </w:rPr>
        <w:drawing>
          <wp:inline distT="0" distB="0" distL="0" distR="0" wp14:anchorId="6F036E68" wp14:editId="71AF8683">
            <wp:extent cx="2676525" cy="1419225"/>
            <wp:effectExtent l="0" t="0" r="0" b="0"/>
            <wp:docPr id="54" name="Imagen 54" descr="C:\Users\Rosado\Downloads\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osado\Downloads\images (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76525" cy="1419225"/>
                    </a:xfrm>
                    <a:prstGeom prst="rect">
                      <a:avLst/>
                    </a:prstGeom>
                    <a:noFill/>
                    <a:ln>
                      <a:noFill/>
                    </a:ln>
                  </pic:spPr>
                </pic:pic>
              </a:graphicData>
            </a:graphic>
          </wp:inline>
        </w:drawing>
      </w:r>
      <w:r>
        <w:rPr>
          <w:color w:val="000000"/>
          <w:sz w:val="20"/>
          <w:szCs w:val="20"/>
          <w:lang w:val="es-AR"/>
        </w:rPr>
        <w:t xml:space="preserve">  </w:t>
      </w:r>
      <w:r>
        <w:rPr>
          <w:rStyle w:val="style1"/>
          <w:rFonts w:eastAsiaTheme="majorEastAsia"/>
          <w:color w:val="000000"/>
          <w:sz w:val="20"/>
          <w:szCs w:val="20"/>
          <w:lang w:val="es-AR"/>
        </w:rPr>
        <w:t> </w:t>
      </w:r>
      <w:r>
        <w:rPr>
          <w:color w:val="000000"/>
          <w:sz w:val="20"/>
          <w:szCs w:val="20"/>
          <w:lang w:val="es-AR"/>
        </w:rPr>
        <w:t xml:space="preserve"> </w:t>
      </w:r>
      <w:r>
        <w:rPr>
          <w:color w:val="000000"/>
          <w:sz w:val="20"/>
          <w:szCs w:val="20"/>
          <w:lang w:val="es-AR"/>
        </w:rPr>
        <w:br/>
      </w:r>
      <w:r w:rsidR="003B07F0">
        <w:rPr>
          <w:rStyle w:val="style1"/>
          <w:rFonts w:eastAsiaTheme="majorEastAsia"/>
          <w:color w:val="000000"/>
          <w:lang w:val="es-AR"/>
        </w:rPr>
        <w:t>C</w:t>
      </w:r>
      <w:r w:rsidRPr="006E41B5">
        <w:rPr>
          <w:rStyle w:val="style1"/>
          <w:rFonts w:eastAsiaTheme="majorEastAsia"/>
          <w:color w:val="000000"/>
          <w:lang w:val="es-AR"/>
        </w:rPr>
        <w:t xml:space="preserve">omprando </w:t>
      </w:r>
      <w:r w:rsidR="003B07F0">
        <w:rPr>
          <w:rStyle w:val="style1"/>
          <w:rFonts w:eastAsiaTheme="majorEastAsia"/>
          <w:color w:val="000000"/>
          <w:lang w:val="es-AR"/>
        </w:rPr>
        <w:t xml:space="preserve">carne de </w:t>
      </w:r>
      <w:r w:rsidRPr="006E41B5">
        <w:rPr>
          <w:rStyle w:val="style1"/>
          <w:rFonts w:eastAsiaTheme="majorEastAsia"/>
          <w:color w:val="000000"/>
          <w:lang w:val="es-AR"/>
        </w:rPr>
        <w:t>conejo</w:t>
      </w:r>
    </w:p>
    <w:p w:rsidR="006E41B5" w:rsidRDefault="006E41B5" w:rsidP="006E41B5">
      <w:pPr>
        <w:ind w:right="198"/>
        <w:rPr>
          <w:color w:val="000000"/>
          <w:lang w:val="es-AR"/>
        </w:rPr>
      </w:pPr>
    </w:p>
    <w:p w:rsidR="006E41B5" w:rsidRDefault="006E265A" w:rsidP="006E41B5">
      <w:pPr>
        <w:ind w:right="198"/>
        <w:rPr>
          <w:rStyle w:val="style1"/>
          <w:rFonts w:eastAsiaTheme="majorEastAsia"/>
          <w:color w:val="000000"/>
          <w:spacing w:val="-3"/>
          <w:lang w:val="es-ES_tradnl"/>
        </w:rPr>
      </w:pPr>
      <w:r w:rsidRPr="006E41B5">
        <w:rPr>
          <w:rStyle w:val="style1"/>
          <w:rFonts w:eastAsiaTheme="majorEastAsia"/>
          <w:b/>
          <w:bCs/>
          <w:color w:val="000000"/>
          <w:spacing w:val="-3"/>
        </w:rPr>
        <w:t>L</w:t>
      </w:r>
      <w:r w:rsidRPr="006E41B5">
        <w:rPr>
          <w:rStyle w:val="style1"/>
          <w:rFonts w:eastAsiaTheme="majorEastAsia"/>
          <w:b/>
          <w:bCs/>
          <w:color w:val="000000"/>
          <w:spacing w:val="-3"/>
          <w:lang w:val="es-ES_tradnl"/>
        </w:rPr>
        <w:t>IMPIEZA Y DESINFECCION: </w:t>
      </w:r>
      <w:r w:rsidRPr="006E41B5">
        <w:rPr>
          <w:rStyle w:val="style1"/>
          <w:rFonts w:eastAsiaTheme="majorEastAsia"/>
          <w:color w:val="000000"/>
          <w:spacing w:val="-3"/>
          <w:lang w:val="es-ES_tradnl"/>
        </w:rPr>
        <w:t xml:space="preserve">La limpieza y desinfección debe ser algo constante en la cría de conejos. Los nidos, como ya citado, deben estar completamente limpios y desinfectados antes de volverlos a usar con otra coneja. Pensemos recibirá a recién nacidos.  </w:t>
      </w:r>
      <w:r w:rsidRPr="006E41B5">
        <w:rPr>
          <w:color w:val="000000"/>
          <w:lang w:val="es-AR"/>
        </w:rPr>
        <w:t> </w:t>
      </w:r>
      <w:r w:rsidRPr="006E41B5">
        <w:rPr>
          <w:rStyle w:val="style1"/>
          <w:rFonts w:eastAsiaTheme="majorEastAsia"/>
          <w:color w:val="000000"/>
          <w:spacing w:val="-3"/>
          <w:lang w:val="es-ES_tradnl"/>
        </w:rPr>
        <w:t>Los comederos y bebederos deben estar siempre limpios y como mínimo se hará una revisión completa una vez a la semana. Una vez al mes para la jaula, y varias veces al año los suelos y paredes, si las hay, especialmente debajo las jaulas.</w:t>
      </w:r>
    </w:p>
    <w:p w:rsidR="006E41B5" w:rsidRDefault="006E41B5" w:rsidP="006E41B5">
      <w:pPr>
        <w:ind w:right="198"/>
        <w:rPr>
          <w:color w:val="000000"/>
          <w:lang w:val="es-ES_tradnl"/>
        </w:rPr>
      </w:pPr>
    </w:p>
    <w:p w:rsidR="006E265A" w:rsidRPr="006E41B5" w:rsidRDefault="006E265A" w:rsidP="006E41B5">
      <w:pPr>
        <w:ind w:right="198"/>
        <w:rPr>
          <w:rStyle w:val="style1"/>
          <w:rFonts w:eastAsiaTheme="majorEastAsia"/>
          <w:color w:val="000000"/>
          <w:spacing w:val="-3"/>
          <w:lang w:val="es-ES_tradnl"/>
        </w:rPr>
      </w:pPr>
      <w:r w:rsidRPr="006E41B5">
        <w:rPr>
          <w:rStyle w:val="style1"/>
          <w:rFonts w:eastAsiaTheme="majorEastAsia"/>
          <w:color w:val="000000"/>
          <w:spacing w:val="-3"/>
          <w:lang w:val="es-ES_tradnl"/>
        </w:rPr>
        <w:t xml:space="preserve">Los productos a escoger para la desinfección (siempre después de una estricta </w:t>
      </w:r>
      <w:r w:rsidR="004C3BE6" w:rsidRPr="006E41B5">
        <w:rPr>
          <w:rStyle w:val="style1"/>
          <w:rFonts w:eastAsiaTheme="majorEastAsia"/>
          <w:color w:val="000000"/>
          <w:spacing w:val="-3"/>
          <w:lang w:val="es-ES_tradnl"/>
        </w:rPr>
        <w:t>limpieza)</w:t>
      </w:r>
      <w:r w:rsidRPr="006E41B5">
        <w:rPr>
          <w:rStyle w:val="style1"/>
          <w:rFonts w:eastAsiaTheme="majorEastAsia"/>
          <w:color w:val="000000"/>
          <w:spacing w:val="-3"/>
          <w:lang w:val="es-ES_tradnl"/>
        </w:rPr>
        <w:t xml:space="preserve"> serán los conocidos en la región, evitando los de fuerte olor. La lejía y la sosa cáustica son productos económicos aunque bastante corrosivos, por lo que deben usarse en las mínimas concentraciones. Los fenoles y derivados son eficaces </w:t>
      </w:r>
      <w:r w:rsidRPr="006E41B5">
        <w:rPr>
          <w:rStyle w:val="style1"/>
          <w:rFonts w:eastAsiaTheme="majorEastAsia"/>
          <w:color w:val="000000"/>
          <w:spacing w:val="-3"/>
          <w:lang w:val="es-ES_tradnl"/>
        </w:rPr>
        <w:lastRenderedPageBreak/>
        <w:t>pero suelen ser de fuerte olor, por lo que podrán ser usados, con la excepción en el nido. El amonio cuaternario y los y</w:t>
      </w:r>
      <w:r w:rsidR="004D10D1">
        <w:rPr>
          <w:rStyle w:val="style1"/>
          <w:rFonts w:eastAsiaTheme="majorEastAsia"/>
          <w:color w:val="000000"/>
          <w:spacing w:val="-3"/>
          <w:lang w:val="es-ES_tradnl"/>
        </w:rPr>
        <w:t xml:space="preserve"> </w:t>
      </w:r>
      <w:proofErr w:type="spellStart"/>
      <w:r w:rsidRPr="006E41B5">
        <w:rPr>
          <w:rStyle w:val="style1"/>
          <w:rFonts w:eastAsiaTheme="majorEastAsia"/>
          <w:color w:val="000000"/>
          <w:spacing w:val="-3"/>
          <w:lang w:val="es-ES_tradnl"/>
        </w:rPr>
        <w:t>odóforos</w:t>
      </w:r>
      <w:proofErr w:type="spellEnd"/>
      <w:r w:rsidRPr="006E41B5">
        <w:rPr>
          <w:rStyle w:val="style1"/>
          <w:rFonts w:eastAsiaTheme="majorEastAsia"/>
          <w:color w:val="000000"/>
          <w:spacing w:val="-3"/>
          <w:lang w:val="es-ES_tradnl"/>
        </w:rPr>
        <w:t xml:space="preserve"> son eficaces, y poco agresivos para los materiales, pero pierden eficacia en superficies sucias.  </w:t>
      </w:r>
      <w:r w:rsidRPr="006E41B5">
        <w:rPr>
          <w:rStyle w:val="style1"/>
          <w:rFonts w:eastAsiaTheme="majorEastAsia"/>
          <w:color w:val="000000"/>
          <w:lang w:val="es-AR"/>
        </w:rPr>
        <w:t> </w:t>
      </w:r>
      <w:r w:rsidRPr="006E41B5">
        <w:rPr>
          <w:rStyle w:val="style1"/>
          <w:rFonts w:eastAsiaTheme="majorEastAsia"/>
          <w:color w:val="000000"/>
          <w:spacing w:val="-3"/>
          <w:lang w:val="es-ES_tradnl"/>
        </w:rPr>
        <w:t>Algo muy importante es el seguir las instrucciones del envase, y jamás hacer mezclas, ya que son muchos los productos que juntos se contrarrestan en vez de potenciarse.</w:t>
      </w:r>
    </w:p>
    <w:p w:rsidR="006E265A" w:rsidRDefault="006E265A" w:rsidP="00DF241F">
      <w:pPr>
        <w:autoSpaceDE w:val="0"/>
        <w:autoSpaceDN w:val="0"/>
        <w:adjustRightInd w:val="0"/>
        <w:rPr>
          <w:bCs/>
          <w:lang w:val="es-ES_tradnl"/>
        </w:rPr>
      </w:pPr>
    </w:p>
    <w:p w:rsidR="006E41B5" w:rsidRPr="006E41B5" w:rsidRDefault="006E41B5" w:rsidP="006E41B5">
      <w:pPr>
        <w:rPr>
          <w:b/>
        </w:rPr>
      </w:pPr>
      <w:r w:rsidRPr="006E41B5">
        <w:rPr>
          <w:b/>
        </w:rPr>
        <w:t xml:space="preserve">6. </w:t>
      </w:r>
      <w:r w:rsidR="00E93090" w:rsidRPr="00E93090">
        <w:rPr>
          <w:b/>
          <w:sz w:val="22"/>
        </w:rPr>
        <w:t>BENEFICIARIOS DEL PROYECTO</w:t>
      </w:r>
    </w:p>
    <w:p w:rsidR="006E41B5" w:rsidRPr="006E41B5" w:rsidRDefault="006E41B5" w:rsidP="006E41B5">
      <w:r w:rsidRPr="006E41B5">
        <w:t xml:space="preserve"> </w:t>
      </w:r>
    </w:p>
    <w:p w:rsidR="006E41B5" w:rsidRPr="006E41B5" w:rsidRDefault="006E41B5" w:rsidP="006E41B5">
      <w:r w:rsidRPr="006E41B5">
        <w:t xml:space="preserve">Los principales beneficiarios de este Trabajo es la Comunidad Universitaria,  especialmente la Facultad de Ciencias Zootecnia, con su Departamento de Producción Animal, ofreciendo un campo de trabajo práctico e investigativo. </w:t>
      </w:r>
    </w:p>
    <w:p w:rsidR="006E41B5" w:rsidRPr="006E41B5" w:rsidRDefault="006E41B5" w:rsidP="006E41B5">
      <w:r w:rsidRPr="006E41B5">
        <w:t xml:space="preserve"> </w:t>
      </w:r>
    </w:p>
    <w:p w:rsidR="006E41B5" w:rsidRPr="006E41B5" w:rsidRDefault="006E41B5" w:rsidP="006E41B5">
      <w:r w:rsidRPr="006E41B5">
        <w:t>Los beneficiarios Directos son:</w:t>
      </w:r>
    </w:p>
    <w:p w:rsidR="006E41B5" w:rsidRPr="006E41B5" w:rsidRDefault="006E41B5" w:rsidP="006E41B5">
      <w:r w:rsidRPr="006E41B5">
        <w:t xml:space="preserve"> </w:t>
      </w:r>
    </w:p>
    <w:p w:rsidR="006E41B5" w:rsidRPr="006E41B5" w:rsidRDefault="006E41B5" w:rsidP="00D721B2">
      <w:pPr>
        <w:pStyle w:val="Prrafodelista"/>
        <w:numPr>
          <w:ilvl w:val="0"/>
          <w:numId w:val="8"/>
        </w:numPr>
        <w:spacing w:after="0" w:line="360" w:lineRule="auto"/>
        <w:jc w:val="both"/>
        <w:rPr>
          <w:rFonts w:ascii="Times New Roman" w:hAnsi="Times New Roman"/>
          <w:sz w:val="24"/>
          <w:szCs w:val="24"/>
        </w:rPr>
      </w:pPr>
      <w:r w:rsidRPr="006E41B5">
        <w:rPr>
          <w:rFonts w:ascii="Times New Roman" w:hAnsi="Times New Roman"/>
          <w:sz w:val="24"/>
          <w:szCs w:val="24"/>
        </w:rPr>
        <w:t xml:space="preserve">Estudiantes </w:t>
      </w:r>
    </w:p>
    <w:p w:rsidR="006E41B5" w:rsidRPr="006E41B5" w:rsidRDefault="006E41B5" w:rsidP="00D721B2">
      <w:pPr>
        <w:pStyle w:val="Prrafodelista"/>
        <w:numPr>
          <w:ilvl w:val="0"/>
          <w:numId w:val="8"/>
        </w:numPr>
        <w:spacing w:after="0" w:line="360" w:lineRule="auto"/>
        <w:jc w:val="both"/>
        <w:rPr>
          <w:rFonts w:ascii="Times New Roman" w:hAnsi="Times New Roman"/>
          <w:sz w:val="24"/>
          <w:szCs w:val="24"/>
        </w:rPr>
      </w:pPr>
      <w:r w:rsidRPr="006E41B5">
        <w:rPr>
          <w:rFonts w:ascii="Times New Roman" w:hAnsi="Times New Roman"/>
          <w:sz w:val="24"/>
          <w:szCs w:val="24"/>
        </w:rPr>
        <w:t xml:space="preserve">Docentes </w:t>
      </w:r>
    </w:p>
    <w:p w:rsidR="006E41B5" w:rsidRPr="006E41B5" w:rsidRDefault="006E41B5" w:rsidP="00D721B2">
      <w:pPr>
        <w:pStyle w:val="Prrafodelista"/>
        <w:numPr>
          <w:ilvl w:val="0"/>
          <w:numId w:val="8"/>
        </w:numPr>
        <w:spacing w:after="0" w:line="360" w:lineRule="auto"/>
        <w:jc w:val="both"/>
        <w:rPr>
          <w:rFonts w:ascii="Times New Roman" w:hAnsi="Times New Roman"/>
          <w:sz w:val="24"/>
          <w:szCs w:val="24"/>
        </w:rPr>
      </w:pPr>
      <w:r w:rsidRPr="006E41B5">
        <w:rPr>
          <w:rFonts w:ascii="Times New Roman" w:hAnsi="Times New Roman"/>
          <w:sz w:val="24"/>
          <w:szCs w:val="24"/>
        </w:rPr>
        <w:t xml:space="preserve">Autoridades </w:t>
      </w:r>
    </w:p>
    <w:p w:rsidR="006E41B5" w:rsidRPr="006E41B5" w:rsidRDefault="006E41B5" w:rsidP="00D721B2">
      <w:pPr>
        <w:pStyle w:val="Prrafodelista"/>
        <w:numPr>
          <w:ilvl w:val="0"/>
          <w:numId w:val="8"/>
        </w:numPr>
        <w:spacing w:after="0" w:line="360" w:lineRule="auto"/>
        <w:jc w:val="both"/>
        <w:rPr>
          <w:rFonts w:ascii="Times New Roman" w:hAnsi="Times New Roman"/>
          <w:sz w:val="24"/>
          <w:szCs w:val="24"/>
        </w:rPr>
      </w:pPr>
      <w:r w:rsidRPr="006E41B5">
        <w:rPr>
          <w:rFonts w:ascii="Times New Roman" w:hAnsi="Times New Roman"/>
          <w:sz w:val="24"/>
          <w:szCs w:val="24"/>
        </w:rPr>
        <w:t xml:space="preserve">Personal técnico – operativa del Departamento de Producción Animal. </w:t>
      </w:r>
    </w:p>
    <w:p w:rsidR="006E41B5" w:rsidRPr="006E41B5" w:rsidRDefault="006E41B5" w:rsidP="006E41B5">
      <w:r w:rsidRPr="006E41B5">
        <w:t xml:space="preserve"> </w:t>
      </w:r>
    </w:p>
    <w:p w:rsidR="006E41B5" w:rsidRPr="006E41B5" w:rsidRDefault="006E41B5" w:rsidP="006E41B5">
      <w:r w:rsidRPr="006E41B5">
        <w:t xml:space="preserve">Los beneficiarios Indirectos son: </w:t>
      </w:r>
    </w:p>
    <w:p w:rsidR="006E41B5" w:rsidRPr="006E41B5" w:rsidRDefault="006E41B5" w:rsidP="006E41B5"/>
    <w:p w:rsidR="006E41B5" w:rsidRPr="006E41B5" w:rsidRDefault="006E41B5" w:rsidP="00D721B2">
      <w:pPr>
        <w:pStyle w:val="Prrafodelista"/>
        <w:numPr>
          <w:ilvl w:val="0"/>
          <w:numId w:val="9"/>
        </w:numPr>
        <w:spacing w:after="0" w:line="360" w:lineRule="auto"/>
        <w:jc w:val="both"/>
        <w:rPr>
          <w:rFonts w:ascii="Times New Roman" w:hAnsi="Times New Roman"/>
          <w:sz w:val="24"/>
          <w:szCs w:val="24"/>
        </w:rPr>
      </w:pPr>
      <w:r w:rsidRPr="006E41B5">
        <w:rPr>
          <w:rFonts w:ascii="Times New Roman" w:hAnsi="Times New Roman"/>
          <w:sz w:val="24"/>
          <w:szCs w:val="24"/>
        </w:rPr>
        <w:t>Comunidad del s</w:t>
      </w:r>
      <w:r w:rsidR="00D43FAF">
        <w:rPr>
          <w:rFonts w:ascii="Times New Roman" w:hAnsi="Times New Roman"/>
          <w:sz w:val="24"/>
          <w:szCs w:val="24"/>
        </w:rPr>
        <w:t>ector productivo Agropecuario</w:t>
      </w:r>
      <w:r w:rsidRPr="006E41B5">
        <w:rPr>
          <w:rFonts w:ascii="Times New Roman" w:hAnsi="Times New Roman"/>
          <w:sz w:val="24"/>
          <w:szCs w:val="24"/>
        </w:rPr>
        <w:t xml:space="preserve">. </w:t>
      </w:r>
    </w:p>
    <w:p w:rsidR="006E41B5" w:rsidRDefault="006E41B5" w:rsidP="006E41B5"/>
    <w:p w:rsidR="00FD2F3C" w:rsidRDefault="00FD2F3C" w:rsidP="006E41B5"/>
    <w:p w:rsidR="00FD2F3C" w:rsidRDefault="00FD2F3C" w:rsidP="006E41B5"/>
    <w:p w:rsidR="00FD2F3C" w:rsidRDefault="00FD2F3C" w:rsidP="006E41B5"/>
    <w:p w:rsidR="00FD2F3C" w:rsidRDefault="00FD2F3C" w:rsidP="006E41B5"/>
    <w:p w:rsidR="00FD2F3C" w:rsidRDefault="00FD2F3C" w:rsidP="006E41B5"/>
    <w:p w:rsidR="00FD2F3C" w:rsidRDefault="00FD2F3C" w:rsidP="006E41B5"/>
    <w:p w:rsidR="00FD2F3C" w:rsidRDefault="00FD2F3C" w:rsidP="006E41B5"/>
    <w:p w:rsidR="00FD2F3C" w:rsidRDefault="00FD2F3C" w:rsidP="006E41B5"/>
    <w:p w:rsidR="00FD2F3C" w:rsidRPr="006E41B5" w:rsidRDefault="00FD2F3C" w:rsidP="006E41B5"/>
    <w:p w:rsidR="007653B0" w:rsidRPr="00840F99" w:rsidRDefault="006E1F73" w:rsidP="007653B0">
      <w:pPr>
        <w:rPr>
          <w:b/>
        </w:rPr>
      </w:pPr>
      <w:r>
        <w:rPr>
          <w:b/>
        </w:rPr>
        <w:lastRenderedPageBreak/>
        <w:t>7</w:t>
      </w:r>
      <w:r w:rsidR="007653B0" w:rsidRPr="00840F99">
        <w:rPr>
          <w:b/>
        </w:rPr>
        <w:t xml:space="preserve">. METODOLOGÌA </w:t>
      </w:r>
    </w:p>
    <w:p w:rsidR="007653B0" w:rsidRPr="003A5B17" w:rsidRDefault="007653B0" w:rsidP="007653B0">
      <w:r w:rsidRPr="003A5B17">
        <w:t xml:space="preserve"> </w:t>
      </w:r>
    </w:p>
    <w:p w:rsidR="007653B0" w:rsidRPr="003A5B17" w:rsidRDefault="007653B0" w:rsidP="007653B0">
      <w:r>
        <w:t>Dentro del presente trabajo se enmarca</w:t>
      </w:r>
      <w:r w:rsidRPr="003A5B17">
        <w:t xml:space="preserve"> </w:t>
      </w:r>
      <w:r>
        <w:t xml:space="preserve">en </w:t>
      </w:r>
      <w:r w:rsidRPr="003A5B17">
        <w:t>la met</w:t>
      </w:r>
      <w:r>
        <w:t>odología del Marco Lógico que tiene como finalidad la</w:t>
      </w:r>
      <w:r w:rsidRPr="003A5B17">
        <w:t xml:space="preserve"> ejecución de un trabajo comunitario que </w:t>
      </w:r>
      <w:r>
        <w:t xml:space="preserve">ofrecerá un servicio  </w:t>
      </w:r>
      <w:r w:rsidRPr="003A5B17">
        <w:t xml:space="preserve">a la Comunidad Universitaria, para lograr mejores </w:t>
      </w:r>
      <w:r>
        <w:t xml:space="preserve">parámetros de producción en el </w:t>
      </w:r>
      <w:r w:rsidRPr="003A5B17">
        <w:t xml:space="preserve">área de conejos, debido a su mayor control en la </w:t>
      </w:r>
      <w:r>
        <w:t xml:space="preserve">implementación de registros de </w:t>
      </w:r>
      <w:r w:rsidRPr="003A5B17">
        <w:t xml:space="preserve">producción, reproductivos y sanitarios del Departamento de Producción Animal. </w:t>
      </w:r>
    </w:p>
    <w:p w:rsidR="007653B0" w:rsidRPr="003A5B17" w:rsidRDefault="007653B0" w:rsidP="007653B0">
      <w:pPr>
        <w:tabs>
          <w:tab w:val="left" w:pos="1390"/>
        </w:tabs>
      </w:pPr>
      <w:r w:rsidRPr="003A5B17">
        <w:t xml:space="preserve"> </w:t>
      </w:r>
      <w:r>
        <w:tab/>
      </w:r>
    </w:p>
    <w:p w:rsidR="007653B0" w:rsidRPr="003A5B17" w:rsidRDefault="007653B0" w:rsidP="007653B0">
      <w:r w:rsidRPr="003A5B17">
        <w:t xml:space="preserve">Para </w:t>
      </w:r>
      <w:r>
        <w:t xml:space="preserve">el efecto </w:t>
      </w:r>
      <w:r w:rsidRPr="003A5B17">
        <w:t>se c</w:t>
      </w:r>
      <w:r>
        <w:t>ontará</w:t>
      </w:r>
      <w:r w:rsidRPr="003A5B17">
        <w:t xml:space="preserve"> con el apoyo de autoridades, docent</w:t>
      </w:r>
      <w:r>
        <w:t xml:space="preserve">es, empleados y estudiantes de </w:t>
      </w:r>
      <w:r w:rsidRPr="003A5B17">
        <w:t>la Facultad, realizándose trabajos necesarios</w:t>
      </w:r>
      <w:r>
        <w:t xml:space="preserve"> tanto en su inicio como en su </w:t>
      </w:r>
      <w:r w:rsidRPr="003A5B17">
        <w:t xml:space="preserve">culminación. El personal </w:t>
      </w:r>
      <w:proofErr w:type="spellStart"/>
      <w:r>
        <w:t>ha</w:t>
      </w:r>
      <w:proofErr w:type="spellEnd"/>
      <w:r>
        <w:t xml:space="preserve"> involucrarse será</w:t>
      </w:r>
      <w:r w:rsidRPr="003A5B17">
        <w:t xml:space="preserve"> técnico</w:t>
      </w:r>
      <w:r>
        <w:t>,</w:t>
      </w:r>
      <w:r w:rsidRPr="003A5B17">
        <w:t xml:space="preserve"> como Ingeniero civiles </w:t>
      </w:r>
      <w:r>
        <w:t>e</w:t>
      </w:r>
      <w:r w:rsidRPr="003A5B17">
        <w:t xml:space="preserve"> INGENIEROS Zoote</w:t>
      </w:r>
      <w:r>
        <w:t>cnistas; así mismo los de apoyo, entre ellos:</w:t>
      </w:r>
      <w:r w:rsidRPr="003A5B17">
        <w:t xml:space="preserve"> albañil, egresados, docentes y ayudantes</w:t>
      </w:r>
      <w:r>
        <w:t>,</w:t>
      </w:r>
      <w:r w:rsidRPr="003A5B17">
        <w:t xml:space="preserve"> entre otros. </w:t>
      </w:r>
    </w:p>
    <w:p w:rsidR="007653B0" w:rsidRPr="003A5B17" w:rsidRDefault="007653B0" w:rsidP="007653B0">
      <w:r w:rsidRPr="003A5B17">
        <w:t xml:space="preserve"> </w:t>
      </w:r>
    </w:p>
    <w:p w:rsidR="006F527A" w:rsidRDefault="007653B0" w:rsidP="007653B0">
      <w:r w:rsidRPr="004F755F">
        <w:t>Para la ejecución contará con la participación de 3 egresados y cuyo tema es:  “Fortalecimiento de los procesos de producción de animales menores en la Facultad de Ciencias Zootécnicas de la Universidad Técnica de Manabí</w:t>
      </w:r>
      <w:r w:rsidR="006F527A">
        <w:t xml:space="preserve"> extensión Chone”, que se </w:t>
      </w:r>
      <w:r w:rsidR="000D140F">
        <w:t xml:space="preserve">utilizó la secuencia de matriz de marco lógico mediante el desarrollo de las siguientes matrices: </w:t>
      </w:r>
    </w:p>
    <w:p w:rsidR="006F527A" w:rsidRDefault="006F527A" w:rsidP="007653B0"/>
    <w:p w:rsidR="00D50456" w:rsidRPr="000D140F" w:rsidRDefault="000D140F" w:rsidP="000D140F">
      <w:pPr>
        <w:pStyle w:val="Prrafodelista"/>
        <w:numPr>
          <w:ilvl w:val="0"/>
          <w:numId w:val="22"/>
        </w:numPr>
        <w:rPr>
          <w:sz w:val="24"/>
          <w:szCs w:val="24"/>
          <w:lang w:val="es-ES_tradnl"/>
        </w:rPr>
      </w:pPr>
      <w:r w:rsidRPr="000D140F">
        <w:rPr>
          <w:sz w:val="24"/>
          <w:szCs w:val="24"/>
          <w:lang w:val="es-ES_tradnl"/>
        </w:rPr>
        <w:t xml:space="preserve">Matriz de involucrados </w:t>
      </w:r>
    </w:p>
    <w:p w:rsidR="000D140F" w:rsidRPr="000D140F" w:rsidRDefault="000D140F" w:rsidP="000D140F">
      <w:pPr>
        <w:pStyle w:val="Prrafodelista"/>
        <w:numPr>
          <w:ilvl w:val="0"/>
          <w:numId w:val="22"/>
        </w:numPr>
        <w:rPr>
          <w:sz w:val="24"/>
          <w:szCs w:val="24"/>
          <w:lang w:val="es-ES_tradnl"/>
        </w:rPr>
      </w:pPr>
      <w:r w:rsidRPr="000D140F">
        <w:rPr>
          <w:sz w:val="24"/>
          <w:szCs w:val="24"/>
          <w:lang w:val="es-ES_tradnl"/>
        </w:rPr>
        <w:t>Árbol de problemas</w:t>
      </w:r>
    </w:p>
    <w:p w:rsidR="000D140F" w:rsidRPr="000D140F" w:rsidRDefault="000D140F" w:rsidP="000D140F">
      <w:pPr>
        <w:pStyle w:val="Prrafodelista"/>
        <w:numPr>
          <w:ilvl w:val="0"/>
          <w:numId w:val="22"/>
        </w:numPr>
        <w:rPr>
          <w:sz w:val="24"/>
          <w:szCs w:val="24"/>
          <w:lang w:val="es-ES_tradnl"/>
        </w:rPr>
      </w:pPr>
      <w:r w:rsidRPr="000D140F">
        <w:rPr>
          <w:sz w:val="24"/>
          <w:szCs w:val="24"/>
          <w:lang w:val="es-ES_tradnl"/>
        </w:rPr>
        <w:t xml:space="preserve">Árbol de objetivos </w:t>
      </w:r>
    </w:p>
    <w:p w:rsidR="000D140F" w:rsidRPr="000D140F" w:rsidRDefault="000D140F" w:rsidP="000D140F">
      <w:pPr>
        <w:pStyle w:val="Prrafodelista"/>
        <w:numPr>
          <w:ilvl w:val="0"/>
          <w:numId w:val="22"/>
        </w:numPr>
        <w:rPr>
          <w:sz w:val="24"/>
          <w:szCs w:val="24"/>
          <w:lang w:val="es-ES_tradnl"/>
        </w:rPr>
      </w:pPr>
      <w:r w:rsidRPr="000D140F">
        <w:rPr>
          <w:sz w:val="24"/>
          <w:szCs w:val="24"/>
          <w:lang w:val="es-ES_tradnl"/>
        </w:rPr>
        <w:t xml:space="preserve">Árbol de alternativas </w:t>
      </w:r>
    </w:p>
    <w:p w:rsidR="000D140F" w:rsidRPr="000D140F" w:rsidRDefault="000D140F" w:rsidP="000D140F">
      <w:pPr>
        <w:pStyle w:val="Prrafodelista"/>
        <w:numPr>
          <w:ilvl w:val="0"/>
          <w:numId w:val="22"/>
        </w:numPr>
        <w:rPr>
          <w:sz w:val="24"/>
          <w:szCs w:val="24"/>
          <w:lang w:val="es-ES_tradnl"/>
        </w:rPr>
      </w:pPr>
      <w:r w:rsidRPr="000D140F">
        <w:rPr>
          <w:sz w:val="24"/>
          <w:szCs w:val="24"/>
          <w:lang w:val="es-ES_tradnl"/>
        </w:rPr>
        <w:t xml:space="preserve">Matriz de marco lógico </w:t>
      </w:r>
    </w:p>
    <w:p w:rsidR="007653B0" w:rsidRPr="00483764" w:rsidRDefault="007653B0" w:rsidP="00483764">
      <w:pPr>
        <w:rPr>
          <w:lang w:val="es-ES_tradnl"/>
        </w:rPr>
      </w:pPr>
    </w:p>
    <w:p w:rsidR="007653B0" w:rsidRDefault="007653B0" w:rsidP="006E1F73">
      <w:pPr>
        <w:rPr>
          <w:rFonts w:eastAsia="Calibri"/>
          <w:lang w:val="es-ES_tradnl" w:eastAsia="en-US"/>
        </w:rPr>
      </w:pPr>
    </w:p>
    <w:p w:rsidR="006E1F73" w:rsidRDefault="006E1F73" w:rsidP="006E1F73">
      <w:pPr>
        <w:rPr>
          <w:rFonts w:eastAsia="Calibri"/>
          <w:lang w:val="es-ES_tradnl" w:eastAsia="en-US"/>
        </w:rPr>
      </w:pPr>
    </w:p>
    <w:p w:rsidR="006E1F73" w:rsidRDefault="006E1F73" w:rsidP="006E1F73">
      <w:pPr>
        <w:rPr>
          <w:rFonts w:eastAsia="Calibri"/>
          <w:lang w:val="es-ES_tradnl" w:eastAsia="en-US"/>
        </w:rPr>
      </w:pPr>
    </w:p>
    <w:p w:rsidR="006E1F73" w:rsidRDefault="006E1F73" w:rsidP="006E1F73">
      <w:pPr>
        <w:rPr>
          <w:rFonts w:eastAsia="Calibri"/>
          <w:lang w:val="es-ES_tradnl" w:eastAsia="en-US"/>
        </w:rPr>
      </w:pPr>
    </w:p>
    <w:p w:rsidR="006E1F73" w:rsidRDefault="006E1F73" w:rsidP="006E1F73">
      <w:pPr>
        <w:rPr>
          <w:rFonts w:eastAsia="Calibri"/>
          <w:lang w:val="es-ES_tradnl" w:eastAsia="en-US"/>
        </w:rPr>
      </w:pPr>
    </w:p>
    <w:p w:rsidR="006E1F73" w:rsidRPr="00482C9E" w:rsidRDefault="006E1F73" w:rsidP="00482C9E">
      <w:pPr>
        <w:rPr>
          <w:lang w:val="es-ES_tradnl"/>
        </w:rPr>
        <w:sectPr w:rsidR="006E1F73" w:rsidRPr="00482C9E" w:rsidSect="004D10D1">
          <w:headerReference w:type="default" r:id="rId65"/>
          <w:footerReference w:type="default" r:id="rId66"/>
          <w:footerReference w:type="first" r:id="rId67"/>
          <w:pgSz w:w="11906" w:h="16838"/>
          <w:pgMar w:top="2127" w:right="1701" w:bottom="1417" w:left="2268" w:header="708" w:footer="708" w:gutter="0"/>
          <w:cols w:space="708"/>
          <w:titlePg/>
          <w:docGrid w:linePitch="360"/>
        </w:sectPr>
      </w:pPr>
    </w:p>
    <w:p w:rsidR="00482C9E" w:rsidRPr="00036107" w:rsidRDefault="00D43FAF" w:rsidP="00482C9E">
      <w:pPr>
        <w:rPr>
          <w:b/>
        </w:rPr>
      </w:pPr>
      <w:r>
        <w:rPr>
          <w:b/>
        </w:rPr>
        <w:lastRenderedPageBreak/>
        <w:t>7.</w:t>
      </w:r>
      <w:r w:rsidR="00483764">
        <w:rPr>
          <w:b/>
        </w:rPr>
        <w:t>1</w:t>
      </w:r>
      <w:r w:rsidR="0094585A">
        <w:rPr>
          <w:b/>
        </w:rPr>
        <w:t xml:space="preserve"> </w:t>
      </w:r>
      <w:r w:rsidR="00482C9E" w:rsidRPr="00036107">
        <w:rPr>
          <w:b/>
        </w:rPr>
        <w:t xml:space="preserve"> MATRIZ DE INVOLUCRADOS</w:t>
      </w:r>
    </w:p>
    <w:tbl>
      <w:tblPr>
        <w:tblStyle w:val="Tablaconcuadrcula"/>
        <w:tblW w:w="14743" w:type="dxa"/>
        <w:tblInd w:w="-1426" w:type="dxa"/>
        <w:tblLook w:val="04A0" w:firstRow="1" w:lastRow="0" w:firstColumn="1" w:lastColumn="0" w:noHBand="0" w:noVBand="1"/>
      </w:tblPr>
      <w:tblGrid>
        <w:gridCol w:w="2552"/>
        <w:gridCol w:w="4253"/>
        <w:gridCol w:w="2835"/>
        <w:gridCol w:w="2126"/>
        <w:gridCol w:w="2977"/>
      </w:tblGrid>
      <w:tr w:rsidR="00482C9E" w:rsidTr="004D10D1">
        <w:tc>
          <w:tcPr>
            <w:tcW w:w="2552" w:type="dxa"/>
            <w:shd w:val="clear" w:color="auto" w:fill="D9D9D9" w:themeFill="background1" w:themeFillShade="D9"/>
          </w:tcPr>
          <w:p w:rsidR="00482C9E" w:rsidRPr="00F97836" w:rsidRDefault="00482C9E" w:rsidP="0084027F">
            <w:pPr>
              <w:jc w:val="center"/>
              <w:rPr>
                <w:b/>
              </w:rPr>
            </w:pPr>
            <w:r w:rsidRPr="00F97836">
              <w:rPr>
                <w:b/>
              </w:rPr>
              <w:t>GRUPO O INSTITUCIONES</w:t>
            </w:r>
          </w:p>
        </w:tc>
        <w:tc>
          <w:tcPr>
            <w:tcW w:w="4253" w:type="dxa"/>
            <w:shd w:val="clear" w:color="auto" w:fill="D9D9D9" w:themeFill="background1" w:themeFillShade="D9"/>
          </w:tcPr>
          <w:p w:rsidR="00482C9E" w:rsidRPr="00F97836" w:rsidRDefault="00482C9E" w:rsidP="0084027F">
            <w:pPr>
              <w:spacing w:before="120"/>
              <w:jc w:val="center"/>
              <w:rPr>
                <w:b/>
              </w:rPr>
            </w:pPr>
            <w:r w:rsidRPr="00F97836">
              <w:rPr>
                <w:b/>
              </w:rPr>
              <w:t>INTERES</w:t>
            </w:r>
          </w:p>
        </w:tc>
        <w:tc>
          <w:tcPr>
            <w:tcW w:w="2835" w:type="dxa"/>
            <w:shd w:val="clear" w:color="auto" w:fill="D9D9D9" w:themeFill="background1" w:themeFillShade="D9"/>
          </w:tcPr>
          <w:p w:rsidR="00482C9E" w:rsidRPr="00F97836" w:rsidRDefault="00482C9E" w:rsidP="0084027F">
            <w:pPr>
              <w:jc w:val="center"/>
              <w:rPr>
                <w:b/>
              </w:rPr>
            </w:pPr>
            <w:r w:rsidRPr="00F97836">
              <w:rPr>
                <w:b/>
              </w:rPr>
              <w:t>PROBLEMAS PERCIBIDOS</w:t>
            </w:r>
          </w:p>
        </w:tc>
        <w:tc>
          <w:tcPr>
            <w:tcW w:w="2126" w:type="dxa"/>
            <w:shd w:val="clear" w:color="auto" w:fill="D9D9D9" w:themeFill="background1" w:themeFillShade="D9"/>
          </w:tcPr>
          <w:p w:rsidR="00482C9E" w:rsidRPr="00F97836" w:rsidRDefault="00482C9E" w:rsidP="0084027F">
            <w:pPr>
              <w:jc w:val="center"/>
              <w:rPr>
                <w:b/>
              </w:rPr>
            </w:pPr>
            <w:r w:rsidRPr="00F97836">
              <w:rPr>
                <w:b/>
              </w:rPr>
              <w:t>RECURSOS Y MANDATOS</w:t>
            </w:r>
          </w:p>
        </w:tc>
        <w:tc>
          <w:tcPr>
            <w:tcW w:w="2977" w:type="dxa"/>
            <w:shd w:val="clear" w:color="auto" w:fill="D9D9D9" w:themeFill="background1" w:themeFillShade="D9"/>
          </w:tcPr>
          <w:p w:rsidR="00482C9E" w:rsidRPr="00F97836" w:rsidRDefault="00482C9E" w:rsidP="0084027F">
            <w:pPr>
              <w:jc w:val="center"/>
              <w:rPr>
                <w:b/>
              </w:rPr>
            </w:pPr>
            <w:r w:rsidRPr="00F97836">
              <w:rPr>
                <w:b/>
              </w:rPr>
              <w:t>CONFLICTOS POTENCIALES</w:t>
            </w:r>
          </w:p>
        </w:tc>
      </w:tr>
      <w:tr w:rsidR="00482C9E" w:rsidTr="004D10D1">
        <w:tc>
          <w:tcPr>
            <w:tcW w:w="2552" w:type="dxa"/>
          </w:tcPr>
          <w:p w:rsidR="00482C9E" w:rsidRDefault="00482C9E" w:rsidP="0084027F"/>
          <w:p w:rsidR="00482C9E" w:rsidRDefault="00482C9E" w:rsidP="0084027F">
            <w:r>
              <w:t xml:space="preserve">Facultad de Ciencias Zootécnicas </w:t>
            </w:r>
          </w:p>
        </w:tc>
        <w:tc>
          <w:tcPr>
            <w:tcW w:w="4253" w:type="dxa"/>
          </w:tcPr>
          <w:p w:rsidR="00482C9E" w:rsidRDefault="00482C9E" w:rsidP="00D721B2">
            <w:pPr>
              <w:pStyle w:val="Prrafodelista"/>
              <w:numPr>
                <w:ilvl w:val="0"/>
                <w:numId w:val="10"/>
              </w:numPr>
              <w:spacing w:after="0" w:line="240" w:lineRule="auto"/>
              <w:ind w:left="318" w:hanging="284"/>
              <w:jc w:val="both"/>
              <w:rPr>
                <w:rFonts w:ascii="Times New Roman" w:hAnsi="Times New Roman"/>
                <w:sz w:val="24"/>
                <w:szCs w:val="24"/>
              </w:rPr>
            </w:pPr>
            <w:r w:rsidRPr="00306BD4">
              <w:rPr>
                <w:rFonts w:ascii="Times New Roman" w:hAnsi="Times New Roman"/>
                <w:sz w:val="24"/>
                <w:szCs w:val="24"/>
              </w:rPr>
              <w:t>Mejorar la formación profesional de los egresados</w:t>
            </w:r>
            <w:r>
              <w:rPr>
                <w:rFonts w:ascii="Times New Roman" w:hAnsi="Times New Roman"/>
                <w:sz w:val="24"/>
                <w:szCs w:val="24"/>
              </w:rPr>
              <w:t>.</w:t>
            </w:r>
          </w:p>
          <w:p w:rsidR="00482C9E" w:rsidRPr="00306BD4" w:rsidRDefault="00482C9E" w:rsidP="0084027F">
            <w:pPr>
              <w:pStyle w:val="Prrafodelista"/>
              <w:ind w:left="318"/>
              <w:jc w:val="both"/>
              <w:rPr>
                <w:rFonts w:ascii="Times New Roman" w:hAnsi="Times New Roman"/>
                <w:sz w:val="24"/>
                <w:szCs w:val="24"/>
              </w:rPr>
            </w:pPr>
          </w:p>
          <w:p w:rsidR="00482C9E" w:rsidRPr="00306BD4" w:rsidRDefault="00482C9E" w:rsidP="00D721B2">
            <w:pPr>
              <w:pStyle w:val="Prrafodelista"/>
              <w:numPr>
                <w:ilvl w:val="0"/>
                <w:numId w:val="10"/>
              </w:numPr>
              <w:spacing w:after="0" w:line="240" w:lineRule="auto"/>
              <w:ind w:left="318" w:hanging="284"/>
              <w:jc w:val="both"/>
              <w:rPr>
                <w:rFonts w:ascii="Times New Roman" w:hAnsi="Times New Roman"/>
                <w:sz w:val="24"/>
                <w:szCs w:val="24"/>
              </w:rPr>
            </w:pPr>
            <w:r w:rsidRPr="00306BD4">
              <w:rPr>
                <w:rFonts w:ascii="Times New Roman" w:hAnsi="Times New Roman"/>
                <w:sz w:val="24"/>
                <w:szCs w:val="24"/>
              </w:rPr>
              <w:t>Brindar una mejor enseñanza técnica a los estudiantes</w:t>
            </w:r>
          </w:p>
        </w:tc>
        <w:tc>
          <w:tcPr>
            <w:tcW w:w="2835" w:type="dxa"/>
          </w:tcPr>
          <w:p w:rsidR="00482C9E" w:rsidRDefault="00482C9E" w:rsidP="00D721B2">
            <w:pPr>
              <w:pStyle w:val="Prrafodelista"/>
              <w:numPr>
                <w:ilvl w:val="0"/>
                <w:numId w:val="10"/>
              </w:numPr>
              <w:spacing w:after="0" w:line="240" w:lineRule="auto"/>
              <w:ind w:left="317" w:hanging="283"/>
              <w:jc w:val="both"/>
              <w:rPr>
                <w:rFonts w:ascii="Times New Roman" w:hAnsi="Times New Roman"/>
                <w:sz w:val="24"/>
                <w:szCs w:val="24"/>
              </w:rPr>
            </w:pPr>
            <w:r w:rsidRPr="00F97836">
              <w:rPr>
                <w:rFonts w:ascii="Times New Roman" w:hAnsi="Times New Roman"/>
                <w:sz w:val="24"/>
                <w:szCs w:val="24"/>
              </w:rPr>
              <w:t>Administración de recursos económicos limitados (baja).</w:t>
            </w:r>
          </w:p>
          <w:p w:rsidR="00482C9E" w:rsidRPr="00F97836" w:rsidRDefault="00482C9E" w:rsidP="00D721B2">
            <w:pPr>
              <w:pStyle w:val="Prrafodelista"/>
              <w:numPr>
                <w:ilvl w:val="0"/>
                <w:numId w:val="10"/>
              </w:numPr>
              <w:spacing w:after="0" w:line="240" w:lineRule="auto"/>
              <w:ind w:left="317" w:hanging="283"/>
              <w:jc w:val="both"/>
              <w:rPr>
                <w:rFonts w:ascii="Times New Roman" w:hAnsi="Times New Roman"/>
                <w:sz w:val="24"/>
                <w:szCs w:val="24"/>
              </w:rPr>
            </w:pPr>
            <w:r w:rsidRPr="00F97836">
              <w:rPr>
                <w:rFonts w:ascii="Times New Roman" w:hAnsi="Times New Roman"/>
                <w:sz w:val="24"/>
                <w:szCs w:val="24"/>
              </w:rPr>
              <w:t xml:space="preserve">Inconformidad con las normas establecidas. </w:t>
            </w:r>
          </w:p>
        </w:tc>
        <w:tc>
          <w:tcPr>
            <w:tcW w:w="2126" w:type="dxa"/>
          </w:tcPr>
          <w:p w:rsidR="00482C9E" w:rsidRDefault="00482C9E" w:rsidP="0084027F"/>
          <w:p w:rsidR="00482C9E" w:rsidRDefault="00482C9E" w:rsidP="0084027F">
            <w:r>
              <w:t>Económicos</w:t>
            </w:r>
          </w:p>
          <w:p w:rsidR="00482C9E" w:rsidRDefault="00482C9E" w:rsidP="0084027F"/>
          <w:p w:rsidR="00482C9E" w:rsidRDefault="00482C9E" w:rsidP="0084027F">
            <w:r>
              <w:t xml:space="preserve">Humanos </w:t>
            </w:r>
          </w:p>
        </w:tc>
        <w:tc>
          <w:tcPr>
            <w:tcW w:w="2977" w:type="dxa"/>
          </w:tcPr>
          <w:p w:rsidR="00482C9E" w:rsidRDefault="00482C9E" w:rsidP="00D721B2">
            <w:pPr>
              <w:pStyle w:val="Prrafodelista"/>
              <w:numPr>
                <w:ilvl w:val="0"/>
                <w:numId w:val="13"/>
              </w:numPr>
              <w:spacing w:after="0" w:line="240" w:lineRule="auto"/>
              <w:ind w:left="317" w:hanging="283"/>
              <w:jc w:val="both"/>
              <w:rPr>
                <w:rFonts w:ascii="Times New Roman" w:hAnsi="Times New Roman"/>
                <w:sz w:val="24"/>
                <w:szCs w:val="24"/>
              </w:rPr>
            </w:pPr>
            <w:r w:rsidRPr="00455EC3">
              <w:rPr>
                <w:rFonts w:ascii="Times New Roman" w:hAnsi="Times New Roman"/>
                <w:sz w:val="24"/>
                <w:szCs w:val="24"/>
              </w:rPr>
              <w:t>Limitada disponibilidad por parte de la comunidad universitaria.</w:t>
            </w:r>
          </w:p>
          <w:p w:rsidR="00482C9E" w:rsidRPr="00455EC3" w:rsidRDefault="00482C9E" w:rsidP="00D721B2">
            <w:pPr>
              <w:pStyle w:val="Prrafodelista"/>
              <w:numPr>
                <w:ilvl w:val="0"/>
                <w:numId w:val="13"/>
              </w:numPr>
              <w:spacing w:after="0" w:line="240" w:lineRule="auto"/>
              <w:ind w:left="317" w:hanging="283"/>
              <w:jc w:val="both"/>
              <w:rPr>
                <w:rFonts w:ascii="Times New Roman" w:hAnsi="Times New Roman"/>
                <w:sz w:val="24"/>
                <w:szCs w:val="24"/>
              </w:rPr>
            </w:pPr>
            <w:r w:rsidRPr="00455EC3">
              <w:rPr>
                <w:rFonts w:ascii="Times New Roman" w:hAnsi="Times New Roman"/>
                <w:sz w:val="24"/>
                <w:szCs w:val="24"/>
              </w:rPr>
              <w:t>Escasos recursos económicos</w:t>
            </w:r>
          </w:p>
        </w:tc>
      </w:tr>
      <w:tr w:rsidR="00482C9E" w:rsidTr="004D10D1">
        <w:tc>
          <w:tcPr>
            <w:tcW w:w="2552" w:type="dxa"/>
          </w:tcPr>
          <w:p w:rsidR="00482C9E" w:rsidRDefault="00482C9E" w:rsidP="0084027F"/>
          <w:p w:rsidR="00482C9E" w:rsidRDefault="00482C9E" w:rsidP="0084027F">
            <w:r>
              <w:t>Comunidad universitaria</w:t>
            </w:r>
          </w:p>
          <w:p w:rsidR="00482C9E" w:rsidRDefault="00482C9E" w:rsidP="0084027F">
            <w:r>
              <w:t>(estudiantes)</w:t>
            </w:r>
          </w:p>
        </w:tc>
        <w:tc>
          <w:tcPr>
            <w:tcW w:w="4253" w:type="dxa"/>
          </w:tcPr>
          <w:p w:rsidR="00482C9E" w:rsidRPr="00F97836" w:rsidRDefault="00482C9E" w:rsidP="00D721B2">
            <w:pPr>
              <w:pStyle w:val="Prrafodelista"/>
              <w:numPr>
                <w:ilvl w:val="0"/>
                <w:numId w:val="11"/>
              </w:numPr>
              <w:spacing w:after="0" w:line="240" w:lineRule="auto"/>
              <w:ind w:left="318" w:hanging="284"/>
              <w:jc w:val="both"/>
              <w:rPr>
                <w:rFonts w:ascii="Times New Roman" w:hAnsi="Times New Roman"/>
                <w:sz w:val="24"/>
                <w:szCs w:val="24"/>
              </w:rPr>
            </w:pPr>
            <w:r w:rsidRPr="00306BD4">
              <w:rPr>
                <w:rFonts w:ascii="Times New Roman" w:hAnsi="Times New Roman"/>
                <w:sz w:val="24"/>
                <w:szCs w:val="24"/>
              </w:rPr>
              <w:t>Contar con métodos y técnicas adecuados para mejorar el área de cunicultura de la Facultad.</w:t>
            </w:r>
          </w:p>
          <w:p w:rsidR="00482C9E" w:rsidRPr="00306BD4" w:rsidRDefault="00482C9E" w:rsidP="00D721B2">
            <w:pPr>
              <w:pStyle w:val="Prrafodelista"/>
              <w:numPr>
                <w:ilvl w:val="0"/>
                <w:numId w:val="11"/>
              </w:numPr>
              <w:spacing w:after="0" w:line="240" w:lineRule="auto"/>
              <w:ind w:left="318" w:hanging="284"/>
              <w:jc w:val="both"/>
              <w:rPr>
                <w:rFonts w:ascii="Times New Roman" w:hAnsi="Times New Roman"/>
                <w:sz w:val="24"/>
                <w:szCs w:val="24"/>
              </w:rPr>
            </w:pPr>
            <w:r w:rsidRPr="00306BD4">
              <w:rPr>
                <w:rFonts w:ascii="Times New Roman" w:hAnsi="Times New Roman"/>
                <w:sz w:val="24"/>
                <w:szCs w:val="24"/>
              </w:rPr>
              <w:t>Innovar el aprendizaje diario y al desarrollo aportando de manera general el nivel de los estudiantes.</w:t>
            </w:r>
          </w:p>
        </w:tc>
        <w:tc>
          <w:tcPr>
            <w:tcW w:w="2835" w:type="dxa"/>
          </w:tcPr>
          <w:p w:rsidR="00482C9E" w:rsidRDefault="00482C9E" w:rsidP="00D721B2">
            <w:pPr>
              <w:pStyle w:val="Prrafodelista"/>
              <w:numPr>
                <w:ilvl w:val="0"/>
                <w:numId w:val="11"/>
              </w:numPr>
              <w:spacing w:after="0" w:line="240" w:lineRule="auto"/>
              <w:ind w:left="317" w:hanging="283"/>
              <w:jc w:val="both"/>
              <w:rPr>
                <w:rFonts w:ascii="Times New Roman" w:hAnsi="Times New Roman"/>
                <w:sz w:val="24"/>
                <w:szCs w:val="24"/>
              </w:rPr>
            </w:pPr>
            <w:r w:rsidRPr="00F97836">
              <w:rPr>
                <w:rFonts w:ascii="Times New Roman" w:hAnsi="Times New Roman"/>
                <w:sz w:val="24"/>
                <w:szCs w:val="24"/>
              </w:rPr>
              <w:t>Falta de recursos para adquirir conocimientos.</w:t>
            </w:r>
          </w:p>
          <w:p w:rsidR="00482C9E" w:rsidRPr="00F97836" w:rsidRDefault="00482C9E" w:rsidP="00D721B2">
            <w:pPr>
              <w:pStyle w:val="Prrafodelista"/>
              <w:numPr>
                <w:ilvl w:val="0"/>
                <w:numId w:val="11"/>
              </w:numPr>
              <w:spacing w:after="0" w:line="240" w:lineRule="auto"/>
              <w:ind w:left="317" w:hanging="283"/>
              <w:jc w:val="both"/>
              <w:rPr>
                <w:rFonts w:ascii="Times New Roman" w:hAnsi="Times New Roman"/>
                <w:sz w:val="24"/>
                <w:szCs w:val="24"/>
              </w:rPr>
            </w:pPr>
            <w:r w:rsidRPr="00F97836">
              <w:rPr>
                <w:rFonts w:ascii="Times New Roman" w:hAnsi="Times New Roman"/>
                <w:sz w:val="24"/>
                <w:szCs w:val="24"/>
              </w:rPr>
              <w:t>Falta de técnicas adecuadas para el desarrollo del aprendizaje.</w:t>
            </w:r>
          </w:p>
        </w:tc>
        <w:tc>
          <w:tcPr>
            <w:tcW w:w="2126" w:type="dxa"/>
          </w:tcPr>
          <w:p w:rsidR="00482C9E" w:rsidRDefault="00482C9E" w:rsidP="0084027F"/>
          <w:p w:rsidR="00482C9E" w:rsidRDefault="00482C9E" w:rsidP="0084027F">
            <w:r>
              <w:t>Tecnológicos</w:t>
            </w:r>
          </w:p>
          <w:p w:rsidR="00482C9E" w:rsidRDefault="00482C9E" w:rsidP="0084027F"/>
          <w:p w:rsidR="00482C9E" w:rsidRDefault="00482C9E" w:rsidP="0084027F">
            <w:r>
              <w:t xml:space="preserve">Humanos </w:t>
            </w:r>
          </w:p>
        </w:tc>
        <w:tc>
          <w:tcPr>
            <w:tcW w:w="2977" w:type="dxa"/>
          </w:tcPr>
          <w:p w:rsidR="00482C9E" w:rsidRDefault="00482C9E" w:rsidP="0084027F">
            <w:pPr>
              <w:pStyle w:val="Prrafodelista"/>
              <w:ind w:left="317"/>
              <w:jc w:val="both"/>
              <w:rPr>
                <w:rFonts w:ascii="Times New Roman" w:hAnsi="Times New Roman"/>
                <w:sz w:val="24"/>
                <w:szCs w:val="24"/>
              </w:rPr>
            </w:pPr>
          </w:p>
          <w:p w:rsidR="00482C9E" w:rsidRDefault="00482C9E" w:rsidP="00D721B2">
            <w:pPr>
              <w:pStyle w:val="Prrafodelista"/>
              <w:numPr>
                <w:ilvl w:val="0"/>
                <w:numId w:val="14"/>
              </w:numPr>
              <w:spacing w:after="0" w:line="240" w:lineRule="auto"/>
              <w:ind w:left="317" w:hanging="283"/>
              <w:jc w:val="both"/>
              <w:rPr>
                <w:rFonts w:ascii="Times New Roman" w:hAnsi="Times New Roman"/>
                <w:sz w:val="24"/>
                <w:szCs w:val="24"/>
              </w:rPr>
            </w:pPr>
            <w:r w:rsidRPr="00455EC3">
              <w:rPr>
                <w:rFonts w:ascii="Times New Roman" w:hAnsi="Times New Roman"/>
                <w:sz w:val="24"/>
                <w:szCs w:val="24"/>
              </w:rPr>
              <w:t>Recursos económicos</w:t>
            </w:r>
            <w:r>
              <w:rPr>
                <w:rFonts w:ascii="Times New Roman" w:hAnsi="Times New Roman"/>
                <w:sz w:val="24"/>
                <w:szCs w:val="24"/>
              </w:rPr>
              <w:t>.</w:t>
            </w:r>
          </w:p>
          <w:p w:rsidR="00482C9E" w:rsidRPr="00455EC3" w:rsidRDefault="00482C9E" w:rsidP="00D721B2">
            <w:pPr>
              <w:pStyle w:val="Prrafodelista"/>
              <w:numPr>
                <w:ilvl w:val="0"/>
                <w:numId w:val="14"/>
              </w:numPr>
              <w:spacing w:after="0" w:line="240" w:lineRule="auto"/>
              <w:ind w:left="317" w:hanging="283"/>
              <w:jc w:val="both"/>
              <w:rPr>
                <w:rFonts w:ascii="Times New Roman" w:hAnsi="Times New Roman"/>
                <w:sz w:val="24"/>
                <w:szCs w:val="24"/>
              </w:rPr>
            </w:pPr>
            <w:r w:rsidRPr="00455EC3">
              <w:rPr>
                <w:rFonts w:ascii="Times New Roman" w:hAnsi="Times New Roman"/>
                <w:sz w:val="24"/>
                <w:szCs w:val="24"/>
              </w:rPr>
              <w:t>Poco interés en capacitarse e innovar</w:t>
            </w:r>
          </w:p>
        </w:tc>
      </w:tr>
      <w:tr w:rsidR="00482C9E" w:rsidTr="004D10D1">
        <w:tc>
          <w:tcPr>
            <w:tcW w:w="2552" w:type="dxa"/>
          </w:tcPr>
          <w:p w:rsidR="00482C9E" w:rsidRDefault="00482C9E" w:rsidP="0084027F"/>
          <w:p w:rsidR="00482C9E" w:rsidRDefault="00482C9E" w:rsidP="0084027F"/>
          <w:p w:rsidR="00482C9E" w:rsidRDefault="00482C9E" w:rsidP="0084027F"/>
          <w:p w:rsidR="00482C9E" w:rsidRDefault="00482C9E" w:rsidP="0084027F"/>
          <w:p w:rsidR="00482C9E" w:rsidRDefault="00482C9E" w:rsidP="0084027F">
            <w:r>
              <w:t>Autores de la tesis</w:t>
            </w:r>
          </w:p>
        </w:tc>
        <w:tc>
          <w:tcPr>
            <w:tcW w:w="4253" w:type="dxa"/>
          </w:tcPr>
          <w:p w:rsidR="00482C9E" w:rsidRPr="00F97836" w:rsidRDefault="00482C9E" w:rsidP="00D721B2">
            <w:pPr>
              <w:pStyle w:val="Prrafodelista"/>
              <w:numPr>
                <w:ilvl w:val="0"/>
                <w:numId w:val="12"/>
              </w:numPr>
              <w:spacing w:after="0" w:line="240" w:lineRule="auto"/>
              <w:ind w:left="318" w:hanging="318"/>
              <w:jc w:val="both"/>
              <w:rPr>
                <w:rFonts w:ascii="Times New Roman" w:hAnsi="Times New Roman"/>
                <w:sz w:val="24"/>
                <w:szCs w:val="24"/>
              </w:rPr>
            </w:pPr>
            <w:r w:rsidRPr="00306BD4">
              <w:rPr>
                <w:rFonts w:ascii="Times New Roman" w:hAnsi="Times New Roman"/>
                <w:sz w:val="24"/>
                <w:szCs w:val="24"/>
              </w:rPr>
              <w:t>Aportar en el desarrollo técnico y avance de los procesos académicos a través de las actividades de vinculación con la comunidad.</w:t>
            </w:r>
          </w:p>
          <w:p w:rsidR="00482C9E" w:rsidRPr="00F97836" w:rsidRDefault="00482C9E" w:rsidP="00D721B2">
            <w:pPr>
              <w:pStyle w:val="Prrafodelista"/>
              <w:numPr>
                <w:ilvl w:val="0"/>
                <w:numId w:val="12"/>
              </w:numPr>
              <w:spacing w:after="0" w:line="240" w:lineRule="auto"/>
              <w:ind w:left="318" w:hanging="318"/>
              <w:jc w:val="both"/>
              <w:rPr>
                <w:rFonts w:ascii="Times New Roman" w:hAnsi="Times New Roman"/>
                <w:sz w:val="24"/>
                <w:szCs w:val="24"/>
              </w:rPr>
            </w:pPr>
            <w:r w:rsidRPr="00306BD4">
              <w:rPr>
                <w:rFonts w:ascii="Times New Roman" w:hAnsi="Times New Roman"/>
                <w:sz w:val="24"/>
                <w:szCs w:val="24"/>
              </w:rPr>
              <w:t>Capacitar a los estudiantes de la Facultad sobre el cuidado de los conejos.</w:t>
            </w:r>
          </w:p>
          <w:p w:rsidR="00482C9E" w:rsidRPr="00306BD4" w:rsidRDefault="00482C9E" w:rsidP="00D721B2">
            <w:pPr>
              <w:pStyle w:val="Prrafodelista"/>
              <w:numPr>
                <w:ilvl w:val="0"/>
                <w:numId w:val="12"/>
              </w:numPr>
              <w:spacing w:after="0" w:line="240" w:lineRule="auto"/>
              <w:ind w:left="318" w:hanging="318"/>
              <w:jc w:val="both"/>
              <w:rPr>
                <w:rFonts w:ascii="Times New Roman" w:hAnsi="Times New Roman"/>
                <w:sz w:val="24"/>
                <w:szCs w:val="24"/>
              </w:rPr>
            </w:pPr>
            <w:r w:rsidRPr="00306BD4">
              <w:rPr>
                <w:rFonts w:ascii="Times New Roman" w:hAnsi="Times New Roman"/>
                <w:sz w:val="24"/>
                <w:szCs w:val="24"/>
              </w:rPr>
              <w:t>Incrementar la motivación e interés de los estudiantes mediante la innovación de nuevas capacitaciones en las distintas áreas de producción animal.</w:t>
            </w:r>
          </w:p>
        </w:tc>
        <w:tc>
          <w:tcPr>
            <w:tcW w:w="2835" w:type="dxa"/>
          </w:tcPr>
          <w:p w:rsidR="00482C9E" w:rsidRDefault="00482C9E" w:rsidP="0084027F"/>
          <w:p w:rsidR="00482C9E" w:rsidRDefault="00482C9E" w:rsidP="0084027F"/>
          <w:p w:rsidR="00482C9E" w:rsidRDefault="00482C9E" w:rsidP="0084027F"/>
          <w:p w:rsidR="00482C9E" w:rsidRPr="00F97836" w:rsidRDefault="00482C9E" w:rsidP="0084027F"/>
          <w:p w:rsidR="00482C9E" w:rsidRPr="00F97836" w:rsidRDefault="00482C9E" w:rsidP="00D721B2">
            <w:pPr>
              <w:pStyle w:val="Prrafodelista"/>
              <w:numPr>
                <w:ilvl w:val="0"/>
                <w:numId w:val="12"/>
              </w:numPr>
              <w:spacing w:after="0" w:line="240" w:lineRule="auto"/>
              <w:ind w:left="317" w:hanging="283"/>
              <w:jc w:val="both"/>
              <w:rPr>
                <w:rFonts w:ascii="Times New Roman" w:hAnsi="Times New Roman"/>
                <w:sz w:val="24"/>
                <w:szCs w:val="24"/>
              </w:rPr>
            </w:pPr>
            <w:r w:rsidRPr="00F97836">
              <w:rPr>
                <w:rFonts w:ascii="Times New Roman" w:hAnsi="Times New Roman"/>
                <w:sz w:val="24"/>
                <w:szCs w:val="24"/>
              </w:rPr>
              <w:t>Carencia de nuevos equipos con tecnología avanzada.</w:t>
            </w:r>
          </w:p>
        </w:tc>
        <w:tc>
          <w:tcPr>
            <w:tcW w:w="2126" w:type="dxa"/>
          </w:tcPr>
          <w:p w:rsidR="00482C9E" w:rsidRDefault="00482C9E" w:rsidP="0084027F"/>
          <w:p w:rsidR="00482C9E" w:rsidRDefault="00482C9E" w:rsidP="0084027F"/>
          <w:p w:rsidR="00482C9E" w:rsidRDefault="00482C9E" w:rsidP="0084027F"/>
          <w:p w:rsidR="00482C9E" w:rsidRDefault="00482C9E" w:rsidP="0084027F">
            <w:r>
              <w:t xml:space="preserve">Humano </w:t>
            </w:r>
          </w:p>
          <w:p w:rsidR="00482C9E" w:rsidRDefault="00482C9E" w:rsidP="0084027F"/>
          <w:p w:rsidR="00482C9E" w:rsidRDefault="00482C9E" w:rsidP="0084027F">
            <w:r>
              <w:t xml:space="preserve">Material </w:t>
            </w:r>
          </w:p>
          <w:p w:rsidR="00482C9E" w:rsidRDefault="00482C9E" w:rsidP="0084027F"/>
          <w:p w:rsidR="00482C9E" w:rsidRDefault="00482C9E" w:rsidP="0084027F">
            <w:r>
              <w:t xml:space="preserve">Económico </w:t>
            </w:r>
          </w:p>
        </w:tc>
        <w:tc>
          <w:tcPr>
            <w:tcW w:w="2977" w:type="dxa"/>
          </w:tcPr>
          <w:p w:rsidR="00482C9E" w:rsidRDefault="00482C9E" w:rsidP="0084027F"/>
          <w:p w:rsidR="00482C9E" w:rsidRDefault="00482C9E" w:rsidP="0084027F"/>
          <w:p w:rsidR="00482C9E" w:rsidRDefault="00482C9E" w:rsidP="0084027F"/>
          <w:p w:rsidR="00482C9E" w:rsidRDefault="00482C9E" w:rsidP="0084027F"/>
          <w:p w:rsidR="00482C9E" w:rsidRDefault="00482C9E" w:rsidP="0084027F"/>
          <w:p w:rsidR="00482C9E" w:rsidRPr="00455EC3" w:rsidRDefault="00482C9E" w:rsidP="00D721B2">
            <w:pPr>
              <w:pStyle w:val="Prrafodelista"/>
              <w:numPr>
                <w:ilvl w:val="0"/>
                <w:numId w:val="15"/>
              </w:numPr>
              <w:spacing w:after="0" w:line="240" w:lineRule="auto"/>
              <w:ind w:left="317" w:hanging="283"/>
              <w:jc w:val="both"/>
              <w:rPr>
                <w:rFonts w:ascii="Times New Roman" w:hAnsi="Times New Roman"/>
                <w:sz w:val="24"/>
                <w:szCs w:val="24"/>
              </w:rPr>
            </w:pPr>
            <w:r w:rsidRPr="00455EC3">
              <w:rPr>
                <w:rFonts w:ascii="Times New Roman" w:hAnsi="Times New Roman"/>
                <w:sz w:val="24"/>
                <w:szCs w:val="24"/>
              </w:rPr>
              <w:t xml:space="preserve">Económico </w:t>
            </w:r>
          </w:p>
        </w:tc>
      </w:tr>
    </w:tbl>
    <w:p w:rsidR="00482C9E" w:rsidRDefault="00B4197D" w:rsidP="00482C9E">
      <w:r>
        <w:rPr>
          <w:noProof/>
        </w:rPr>
        <mc:AlternateContent>
          <mc:Choice Requires="wps">
            <w:drawing>
              <wp:anchor distT="0" distB="0" distL="114300" distR="114300" simplePos="0" relativeHeight="251707392" behindDoc="0" locked="0" layoutInCell="1" allowOverlap="1" wp14:anchorId="24447EC8" wp14:editId="72C09139">
                <wp:simplePos x="0" y="0"/>
                <wp:positionH relativeFrom="column">
                  <wp:posOffset>-267335</wp:posOffset>
                </wp:positionH>
                <wp:positionV relativeFrom="paragraph">
                  <wp:posOffset>798830</wp:posOffset>
                </wp:positionV>
                <wp:extent cx="440690" cy="354330"/>
                <wp:effectExtent l="0" t="0" r="0" b="7620"/>
                <wp:wrapNone/>
                <wp:docPr id="3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97D" w:rsidRDefault="00B4197D" w:rsidP="00B4197D">
                            <w:r>
                              <w:t>40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left:0;text-align:left;margin-left:-21.05pt;margin-top:62.9pt;width:34.7pt;height:27.9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" stroked="f">
                <v:textbox style="mso-fit-shape-to-text:t">
                  <w:txbxContent>
                    <w:p w:rsidR="00B4197D" w:rsidRDefault="00B4197D" w:rsidP="00B4197D">
                      <w:r>
                        <w:t>40</w:t>
                      </w:r>
                    </w:p>
                  </w:txbxContent>
                </v:textbox>
              </v:shape>
            </w:pict>
          </mc:Fallback>
        </mc:AlternateContent>
      </w:r>
      <w:r w:rsidR="005B185F">
        <w:rPr>
          <w:b/>
          <w:noProof/>
        </w:rPr>
        <mc:AlternateContent>
          <mc:Choice Requires="wps">
            <w:drawing>
              <wp:anchor distT="0" distB="0" distL="114300" distR="114300" simplePos="0" relativeHeight="251705344" behindDoc="0" locked="0" layoutInCell="1" allowOverlap="1" wp14:anchorId="065DF4A1" wp14:editId="5D7E6681">
                <wp:simplePos x="0" y="0"/>
                <wp:positionH relativeFrom="column">
                  <wp:posOffset>7665085</wp:posOffset>
                </wp:positionH>
                <wp:positionV relativeFrom="paragraph">
                  <wp:posOffset>640715</wp:posOffset>
                </wp:positionV>
                <wp:extent cx="398780" cy="234315"/>
                <wp:effectExtent l="0" t="0" r="1270" b="0"/>
                <wp:wrapNone/>
                <wp:docPr id="30"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3431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26" style="position:absolute;margin-left:603.55pt;margin-top:50.45pt;width:31.4pt;height:18.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" stroked="f"/>
            </w:pict>
          </mc:Fallback>
        </mc:AlternateContent>
      </w:r>
    </w:p>
    <w:p w:rsidR="00E93090" w:rsidRDefault="00002681" w:rsidP="00482C9E">
      <w:r>
        <w:rPr>
          <w:b/>
          <w:noProof/>
        </w:rPr>
        <w:lastRenderedPageBreak/>
        <mc:AlternateContent>
          <mc:Choice Requires="wps">
            <w:drawing>
              <wp:anchor distT="0" distB="0" distL="114300" distR="114300" simplePos="0" relativeHeight="251669504" behindDoc="0" locked="0" layoutInCell="1" allowOverlap="1" wp14:anchorId="20CB67D1" wp14:editId="365A76B2">
                <wp:simplePos x="0" y="0"/>
                <wp:positionH relativeFrom="column">
                  <wp:posOffset>7508240</wp:posOffset>
                </wp:positionH>
                <wp:positionV relativeFrom="paragraph">
                  <wp:posOffset>479425</wp:posOffset>
                </wp:positionV>
                <wp:extent cx="398780" cy="234315"/>
                <wp:effectExtent l="5715" t="7620" r="5080" b="5715"/>
                <wp:wrapNone/>
                <wp:docPr id="191"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3431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26" style="position:absolute;margin-left:591.2pt;margin-top:37.75pt;width:31.4pt;height:1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" stroked="f"/>
            </w:pict>
          </mc:Fallback>
        </mc:AlternateContent>
      </w:r>
    </w:p>
    <w:p w:rsidR="00482C9E" w:rsidRPr="009B287B" w:rsidRDefault="00483764" w:rsidP="00482C9E">
      <w:pPr>
        <w:rPr>
          <w:b/>
        </w:rPr>
      </w:pPr>
      <w:r>
        <w:rPr>
          <w:b/>
        </w:rPr>
        <w:t>7</w:t>
      </w:r>
      <w:r w:rsidR="0094585A">
        <w:rPr>
          <w:b/>
        </w:rPr>
        <w:t>.</w:t>
      </w:r>
      <w:r>
        <w:rPr>
          <w:b/>
        </w:rPr>
        <w:t>2</w:t>
      </w:r>
      <w:r w:rsidR="00482C9E" w:rsidRPr="009B287B">
        <w:rPr>
          <w:b/>
        </w:rPr>
        <w:t xml:space="preserve"> ÁRBOL DE PROBLEMAS</w:t>
      </w:r>
    </w:p>
    <w:p w:rsidR="00482C9E" w:rsidRDefault="00002681" w:rsidP="00482C9E">
      <w:r>
        <w:rPr>
          <w:noProof/>
        </w:rPr>
        <mc:AlternateContent>
          <mc:Choice Requires="wps">
            <w:drawing>
              <wp:anchor distT="0" distB="0" distL="114300" distR="114300" simplePos="0" relativeHeight="251627520" behindDoc="0" locked="0" layoutInCell="1" allowOverlap="1" wp14:anchorId="4788663A" wp14:editId="56C6978F">
                <wp:simplePos x="0" y="0"/>
                <wp:positionH relativeFrom="column">
                  <wp:posOffset>3572510</wp:posOffset>
                </wp:positionH>
                <wp:positionV relativeFrom="paragraph">
                  <wp:posOffset>266700</wp:posOffset>
                </wp:positionV>
                <wp:extent cx="1639570" cy="588010"/>
                <wp:effectExtent l="0" t="0" r="17780" b="21590"/>
                <wp:wrapNone/>
                <wp:docPr id="1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588010"/>
                        </a:xfrm>
                        <a:prstGeom prst="rect">
                          <a:avLst/>
                        </a:prstGeom>
                        <a:solidFill>
                          <a:srgbClr val="FFFFFF"/>
                        </a:solidFill>
                        <a:ln w="9525">
                          <a:solidFill>
                            <a:srgbClr val="000000"/>
                          </a:solidFill>
                          <a:miter lim="800000"/>
                          <a:headEnd/>
                          <a:tailEnd/>
                        </a:ln>
                      </wps:spPr>
                      <wps:txbx>
                        <w:txbxContent>
                          <w:p w:rsidR="005B185F" w:rsidRPr="009B287B" w:rsidRDefault="005B185F" w:rsidP="00482C9E">
                            <w:pPr>
                              <w:spacing w:line="240" w:lineRule="auto"/>
                              <w:rPr>
                                <w:sz w:val="28"/>
                                <w:szCs w:val="28"/>
                              </w:rPr>
                            </w:pPr>
                            <w:r>
                              <w:t>Pérdidas económicas en la reproducción de conejos.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left:0;text-align:left;margin-left:281.3pt;margin-top:21pt;width:129.1pt;height:4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">
                <v:textbox>
                  <w:txbxContent>
                    <w:p w:rsidR="00563CF1" w:rsidRPr="009B287B" w:rsidRDefault="00563CF1" w:rsidP="00482C9E">
                      <w:pPr>
                        <w:spacing w:line="240" w:lineRule="auto"/>
                        <w:rPr>
                          <w:sz w:val="28"/>
                          <w:szCs w:val="28"/>
                        </w:rPr>
                      </w:pPr>
                      <w:r>
                        <w:t>Pérdidas económicas en la reproducción de conejos.</w:t>
                      </w:r>
                    </w:p>
                  </w:txbxContent>
                </v:textbox>
              </v:shape>
            </w:pict>
          </mc:Fallback>
        </mc:AlternateContent>
      </w:r>
      <w:r>
        <w:rPr>
          <w:noProof/>
        </w:rPr>
        <mc:AlternateContent>
          <mc:Choice Requires="wps">
            <w:drawing>
              <wp:anchor distT="0" distB="0" distL="114300" distR="114300" simplePos="0" relativeHeight="251628544" behindDoc="0" locked="0" layoutInCell="1" allowOverlap="1" wp14:anchorId="1BB136A6" wp14:editId="788A2EC8">
                <wp:simplePos x="0" y="0"/>
                <wp:positionH relativeFrom="column">
                  <wp:posOffset>6575425</wp:posOffset>
                </wp:positionH>
                <wp:positionV relativeFrom="paragraph">
                  <wp:posOffset>241935</wp:posOffset>
                </wp:positionV>
                <wp:extent cx="1313815" cy="588010"/>
                <wp:effectExtent l="0" t="0" r="19685" b="21590"/>
                <wp:wrapNone/>
                <wp:docPr id="1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815" cy="588010"/>
                        </a:xfrm>
                        <a:prstGeom prst="rect">
                          <a:avLst/>
                        </a:prstGeom>
                        <a:solidFill>
                          <a:srgbClr val="FFFFFF"/>
                        </a:solidFill>
                        <a:ln w="9525">
                          <a:solidFill>
                            <a:srgbClr val="000000"/>
                          </a:solidFill>
                          <a:miter lim="800000"/>
                          <a:headEnd/>
                          <a:tailEnd/>
                        </a:ln>
                      </wps:spPr>
                      <wps:txbx>
                        <w:txbxContent>
                          <w:p w:rsidR="005B185F" w:rsidRPr="0080369B" w:rsidRDefault="005B185F" w:rsidP="00482C9E">
                            <w:pPr>
                              <w:spacing w:line="240" w:lineRule="auto"/>
                              <w:rPr>
                                <w:sz w:val="28"/>
                                <w:szCs w:val="28"/>
                                <w:lang w:val="es-ES_tradnl"/>
                              </w:rPr>
                            </w:pPr>
                            <w:r>
                              <w:rPr>
                                <w:lang w:val="es-ES_tradnl"/>
                              </w:rPr>
                              <w:t>Deficiente reproducción de conejos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17.75pt;margin-top:19.05pt;width:103.45pt;height:4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">
                <v:textbox>
                  <w:txbxContent>
                    <w:p w:rsidR="00563CF1" w:rsidRPr="0080369B" w:rsidRDefault="00563CF1" w:rsidP="00482C9E">
                      <w:pPr>
                        <w:spacing w:line="240" w:lineRule="auto"/>
                        <w:rPr>
                          <w:sz w:val="28"/>
                          <w:szCs w:val="28"/>
                          <w:lang w:val="es-ES_tradnl"/>
                        </w:rPr>
                      </w:pPr>
                      <w:r>
                        <w:rPr>
                          <w:lang w:val="es-ES_tradnl"/>
                        </w:rPr>
                        <w:t>Deficiente reproducción de conejos</w:t>
                      </w:r>
                    </w:p>
                  </w:txbxContent>
                </v:textbox>
              </v:shape>
            </w:pict>
          </mc:Fallback>
        </mc:AlternateContent>
      </w:r>
    </w:p>
    <w:p w:rsidR="00482C9E" w:rsidRPr="009B287B" w:rsidRDefault="00002681" w:rsidP="00482C9E">
      <w:pPr>
        <w:rPr>
          <w:b/>
        </w:rPr>
      </w:pPr>
      <w:r>
        <w:rPr>
          <w:noProof/>
        </w:rPr>
        <mc:AlternateContent>
          <mc:Choice Requires="wps">
            <w:drawing>
              <wp:anchor distT="0" distB="0" distL="114300" distR="114300" simplePos="0" relativeHeight="251623424" behindDoc="0" locked="0" layoutInCell="1" allowOverlap="1" wp14:anchorId="68319C80" wp14:editId="524DBF47">
                <wp:simplePos x="0" y="0"/>
                <wp:positionH relativeFrom="column">
                  <wp:posOffset>915035</wp:posOffset>
                </wp:positionH>
                <wp:positionV relativeFrom="paragraph">
                  <wp:posOffset>10160</wp:posOffset>
                </wp:positionV>
                <wp:extent cx="1639570" cy="588010"/>
                <wp:effectExtent l="0" t="0" r="17780" b="21590"/>
                <wp:wrapNone/>
                <wp:docPr id="1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588010"/>
                        </a:xfrm>
                        <a:prstGeom prst="rect">
                          <a:avLst/>
                        </a:prstGeom>
                        <a:solidFill>
                          <a:srgbClr val="FFFFFF"/>
                        </a:solidFill>
                        <a:ln w="9525">
                          <a:solidFill>
                            <a:srgbClr val="000000"/>
                          </a:solidFill>
                          <a:miter lim="800000"/>
                          <a:headEnd/>
                          <a:tailEnd/>
                        </a:ln>
                      </wps:spPr>
                      <wps:txbx>
                        <w:txbxContent>
                          <w:p w:rsidR="005B185F" w:rsidRPr="009B287B" w:rsidRDefault="005B185F" w:rsidP="00482C9E">
                            <w:pPr>
                              <w:spacing w:line="240" w:lineRule="auto"/>
                              <w:rPr>
                                <w:sz w:val="28"/>
                                <w:szCs w:val="28"/>
                              </w:rPr>
                            </w:pPr>
                            <w:r w:rsidRPr="009B287B">
                              <w:t>Carencia de equipos técnicos</w:t>
                            </w:r>
                            <w:r>
                              <w:t xml:space="preserve"> en el área de cunicultura.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2.05pt;margin-top:.8pt;width:129.1pt;height:4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">
                <v:textbox>
                  <w:txbxContent>
                    <w:p w:rsidR="00563CF1" w:rsidRPr="009B287B" w:rsidRDefault="00563CF1" w:rsidP="00482C9E">
                      <w:pPr>
                        <w:spacing w:line="240" w:lineRule="auto"/>
                        <w:rPr>
                          <w:sz w:val="28"/>
                          <w:szCs w:val="28"/>
                        </w:rPr>
                      </w:pPr>
                      <w:r w:rsidRPr="009B287B">
                        <w:t>Carencia de equipos técnicos</w:t>
                      </w:r>
                      <w:r>
                        <w:t xml:space="preserve"> en el área de cunicultura.</w:t>
                      </w:r>
                    </w:p>
                  </w:txbxContent>
                </v:textbox>
              </v:shape>
            </w:pict>
          </mc:Fallback>
        </mc:AlternateContent>
      </w:r>
      <w:r w:rsidR="00482C9E" w:rsidRPr="009B287B">
        <w:rPr>
          <w:b/>
        </w:rPr>
        <w:t xml:space="preserve">EFECTOS </w:t>
      </w:r>
    </w:p>
    <w:p w:rsidR="00482C9E" w:rsidRDefault="00482C9E" w:rsidP="00482C9E"/>
    <w:p w:rsidR="00482C9E" w:rsidRDefault="00002681" w:rsidP="00482C9E">
      <w:r>
        <w:rPr>
          <w:noProof/>
        </w:rPr>
        <mc:AlternateContent>
          <mc:Choice Requires="wps">
            <w:drawing>
              <wp:anchor distT="0" distB="0" distL="114300" distR="114300" simplePos="0" relativeHeight="251630592" behindDoc="0" locked="0" layoutInCell="1" allowOverlap="1" wp14:anchorId="0BAFEC66" wp14:editId="770CC437">
                <wp:simplePos x="0" y="0"/>
                <wp:positionH relativeFrom="column">
                  <wp:posOffset>1566545</wp:posOffset>
                </wp:positionH>
                <wp:positionV relativeFrom="paragraph">
                  <wp:posOffset>52705</wp:posOffset>
                </wp:positionV>
                <wp:extent cx="5717540" cy="651510"/>
                <wp:effectExtent l="0" t="0" r="16510" b="15240"/>
                <wp:wrapNone/>
                <wp:docPr id="180" name="47 Forma lib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7540" cy="651510"/>
                        </a:xfrm>
                        <a:custGeom>
                          <a:avLst/>
                          <a:gdLst>
                            <a:gd name="connsiteX0" fmla="*/ 0 w 5717627"/>
                            <a:gd name="connsiteY0" fmla="*/ 31532 h 525518"/>
                            <a:gd name="connsiteX1" fmla="*/ 0 w 5717627"/>
                            <a:gd name="connsiteY1" fmla="*/ 525518 h 525518"/>
                            <a:gd name="connsiteX2" fmla="*/ 5717627 w 5717627"/>
                            <a:gd name="connsiteY2" fmla="*/ 504497 h 525518"/>
                            <a:gd name="connsiteX3" fmla="*/ 5717627 w 5717627"/>
                            <a:gd name="connsiteY3" fmla="*/ 0 h 525518"/>
                          </a:gdLst>
                          <a:ahLst/>
                          <a:cxnLst>
                            <a:cxn ang="0">
                              <a:pos x="connsiteX0" y="connsiteY0"/>
                            </a:cxn>
                            <a:cxn ang="0">
                              <a:pos x="connsiteX1" y="connsiteY1"/>
                            </a:cxn>
                            <a:cxn ang="0">
                              <a:pos x="connsiteX2" y="connsiteY2"/>
                            </a:cxn>
                            <a:cxn ang="0">
                              <a:pos x="connsiteX3" y="connsiteY3"/>
                            </a:cxn>
                          </a:cxnLst>
                          <a:rect l="l" t="t" r="r" b="b"/>
                          <a:pathLst>
                            <a:path w="5717627" h="525518">
                              <a:moveTo>
                                <a:pt x="0" y="31532"/>
                              </a:moveTo>
                              <a:lnTo>
                                <a:pt x="0" y="525518"/>
                              </a:lnTo>
                              <a:lnTo>
                                <a:pt x="5717627" y="504497"/>
                              </a:lnTo>
                              <a:lnTo>
                                <a:pt x="5717627"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47 Forma libre" o:spid="_x0000_s1026" style="position:absolute;margin-left:123.35pt;margin-top:4.15pt;width:450.2pt;height:5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717627,52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" path="m,31532l,525518,5717627,504497,5717627,e" filled="f" strokecolor="black [3213]" strokeweight="2pt">
                <v:path arrowok="t" o:connecttype="custom" o:connectlocs="0,39092;0,651510;5717540,625449;5717540,0" o:connectangles="0,0,0,0"/>
              </v:shape>
            </w:pict>
          </mc:Fallback>
        </mc:AlternateContent>
      </w:r>
      <w:r>
        <w:rPr>
          <w:noProof/>
        </w:rPr>
        <mc:AlternateContent>
          <mc:Choice Requires="wps">
            <w:drawing>
              <wp:anchor distT="0" distB="0" distL="114299" distR="114299" simplePos="0" relativeHeight="251631616" behindDoc="0" locked="0" layoutInCell="1" allowOverlap="1" wp14:anchorId="3FD076E7" wp14:editId="3B6E5E99">
                <wp:simplePos x="0" y="0"/>
                <wp:positionH relativeFrom="column">
                  <wp:posOffset>4361814</wp:posOffset>
                </wp:positionH>
                <wp:positionV relativeFrom="paragraph">
                  <wp:posOffset>48895</wp:posOffset>
                </wp:positionV>
                <wp:extent cx="0" cy="619760"/>
                <wp:effectExtent l="0" t="0" r="19050" b="27940"/>
                <wp:wrapNone/>
                <wp:docPr id="179" name="4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197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46 Conector recto" o:spid="_x0000_s1026" style="position:absolute;flip:y;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3.45pt,3.85pt" to="343.4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" strokecolor="black [3213]">
                <o:lock v:ext="edit" shapetype="f"/>
              </v:line>
            </w:pict>
          </mc:Fallback>
        </mc:AlternateContent>
      </w:r>
    </w:p>
    <w:p w:rsidR="00482C9E" w:rsidRDefault="00482C9E" w:rsidP="00B4197D">
      <w:pPr>
        <w:ind w:firstLine="708"/>
      </w:pPr>
    </w:p>
    <w:p w:rsidR="00482C9E" w:rsidRDefault="00002681" w:rsidP="00482C9E">
      <w:r>
        <w:rPr>
          <w:noProof/>
        </w:rPr>
        <mc:AlternateContent>
          <mc:Choice Requires="wps">
            <w:drawing>
              <wp:anchor distT="0" distB="0" distL="114299" distR="114299" simplePos="0" relativeHeight="251629568" behindDoc="0" locked="0" layoutInCell="1" allowOverlap="1" wp14:anchorId="142FF5E4" wp14:editId="0EF8EB4C">
                <wp:simplePos x="0" y="0"/>
                <wp:positionH relativeFrom="column">
                  <wp:posOffset>4307839</wp:posOffset>
                </wp:positionH>
                <wp:positionV relativeFrom="paragraph">
                  <wp:posOffset>183515</wp:posOffset>
                </wp:positionV>
                <wp:extent cx="0" cy="252095"/>
                <wp:effectExtent l="57150" t="38100" r="57150" b="14605"/>
                <wp:wrapNone/>
                <wp:docPr id="178" name="4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209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48 Conector recto de flecha" o:spid="_x0000_s1026" type="#_x0000_t32" style="position:absolute;margin-left:339.2pt;margin-top:14.45pt;width:0;height:19.85pt;flip:y;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" strokecolor="black [3213]" strokeweight="2.25pt">
                <v:stroke endarrow="open"/>
                <o:lock v:ext="edit" shapetype="f"/>
              </v:shape>
            </w:pict>
          </mc:Fallback>
        </mc:AlternateContent>
      </w:r>
    </w:p>
    <w:p w:rsidR="00482C9E" w:rsidRDefault="00002681" w:rsidP="00482C9E">
      <w:r>
        <w:rPr>
          <w:noProof/>
        </w:rPr>
        <mc:AlternateContent>
          <mc:Choice Requires="wps">
            <w:drawing>
              <wp:anchor distT="0" distB="0" distL="114300" distR="114300" simplePos="0" relativeHeight="251622400" behindDoc="0" locked="0" layoutInCell="1" allowOverlap="1" wp14:anchorId="7E677050" wp14:editId="614CA59F">
                <wp:simplePos x="0" y="0"/>
                <wp:positionH relativeFrom="column">
                  <wp:posOffset>1986915</wp:posOffset>
                </wp:positionH>
                <wp:positionV relativeFrom="paragraph">
                  <wp:posOffset>201295</wp:posOffset>
                </wp:positionV>
                <wp:extent cx="4729480" cy="629920"/>
                <wp:effectExtent l="0" t="0" r="13970" b="17780"/>
                <wp:wrapNone/>
                <wp:docPr id="1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9480" cy="629920"/>
                        </a:xfrm>
                        <a:prstGeom prst="rect">
                          <a:avLst/>
                        </a:prstGeom>
                        <a:solidFill>
                          <a:srgbClr val="FFFFFF"/>
                        </a:solidFill>
                        <a:ln w="9525">
                          <a:solidFill>
                            <a:srgbClr val="000000"/>
                          </a:solidFill>
                          <a:miter lim="800000"/>
                          <a:headEnd/>
                          <a:tailEnd/>
                        </a:ln>
                      </wps:spPr>
                      <wps:txbx>
                        <w:txbxContent>
                          <w:p w:rsidR="005B185F" w:rsidRPr="00EC10C0" w:rsidRDefault="005B185F" w:rsidP="00482C9E">
                            <w:pPr>
                              <w:spacing w:line="240" w:lineRule="auto"/>
                              <w:jc w:val="center"/>
                              <w:rPr>
                                <w:b/>
                              </w:rPr>
                            </w:pPr>
                            <w:r w:rsidRPr="00EC10C0">
                              <w:rPr>
                                <w:b/>
                              </w:rPr>
                              <w:t>Inadecuados procesos de producción de animales menores</w:t>
                            </w:r>
                            <w:r>
                              <w:rPr>
                                <w:b/>
                              </w:rPr>
                              <w:t xml:space="preserve"> en la Facultad de Ciencias Zootécnicas </w:t>
                            </w:r>
                            <w:r w:rsidRPr="00D43FAF">
                              <w:rPr>
                                <w:b/>
                              </w:rPr>
                              <w:t>Extensión Chone</w:t>
                            </w:r>
                            <w:r>
                              <w:rPr>
                                <w:b/>
                              </w:rPr>
                              <w:t xml:space="preserve"> </w:t>
                            </w:r>
                          </w:p>
                          <w:p w:rsidR="005B185F" w:rsidRPr="00EC10C0" w:rsidRDefault="005B185F" w:rsidP="00482C9E">
                            <w:pPr>
                              <w:spacing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56.45pt;margin-top:15.85pt;width:372.4pt;height:4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">
                <v:textbox>
                  <w:txbxContent>
                    <w:p w:rsidR="00563CF1" w:rsidRPr="00EC10C0" w:rsidRDefault="00563CF1" w:rsidP="00482C9E">
                      <w:pPr>
                        <w:spacing w:line="240" w:lineRule="auto"/>
                        <w:jc w:val="center"/>
                        <w:rPr>
                          <w:b/>
                        </w:rPr>
                      </w:pPr>
                      <w:r w:rsidRPr="00EC10C0">
                        <w:rPr>
                          <w:b/>
                        </w:rPr>
                        <w:t>Inadecuados procesos de producción de animales menores</w:t>
                      </w:r>
                      <w:r>
                        <w:rPr>
                          <w:b/>
                        </w:rPr>
                        <w:t xml:space="preserve"> en la Facultad de Ciencias Zootécnicas </w:t>
                      </w:r>
                      <w:r w:rsidRPr="00D43FAF">
                        <w:rPr>
                          <w:b/>
                        </w:rPr>
                        <w:t>Extensión Chone</w:t>
                      </w:r>
                      <w:r>
                        <w:rPr>
                          <w:b/>
                        </w:rPr>
                        <w:t xml:space="preserve"> </w:t>
                      </w:r>
                    </w:p>
                    <w:p w:rsidR="00563CF1" w:rsidRPr="00EC10C0" w:rsidRDefault="00563CF1" w:rsidP="00482C9E">
                      <w:pPr>
                        <w:spacing w:line="240" w:lineRule="auto"/>
                        <w:jc w:val="center"/>
                      </w:pPr>
                    </w:p>
                  </w:txbxContent>
                </v:textbox>
              </v:shape>
            </w:pict>
          </mc:Fallback>
        </mc:AlternateContent>
      </w:r>
    </w:p>
    <w:p w:rsidR="00482C9E" w:rsidRDefault="00482C9E" w:rsidP="00482C9E"/>
    <w:p w:rsidR="00482C9E" w:rsidRPr="009B287B" w:rsidRDefault="00482C9E" w:rsidP="00482C9E">
      <w:pPr>
        <w:rPr>
          <w:b/>
        </w:rPr>
      </w:pPr>
      <w:r w:rsidRPr="009B287B">
        <w:rPr>
          <w:b/>
        </w:rPr>
        <w:t>PROBLEMA CENTRAL</w:t>
      </w:r>
    </w:p>
    <w:p w:rsidR="00482C9E" w:rsidRDefault="00002681" w:rsidP="00482C9E">
      <w:r>
        <w:rPr>
          <w:noProof/>
        </w:rPr>
        <mc:AlternateContent>
          <mc:Choice Requires="wps">
            <w:drawing>
              <wp:anchor distT="0" distB="0" distL="114299" distR="114299" simplePos="0" relativeHeight="251634688" behindDoc="0" locked="0" layoutInCell="1" allowOverlap="1" wp14:anchorId="13FB1808" wp14:editId="22D5B071">
                <wp:simplePos x="0" y="0"/>
                <wp:positionH relativeFrom="column">
                  <wp:posOffset>4372609</wp:posOffset>
                </wp:positionH>
                <wp:positionV relativeFrom="paragraph">
                  <wp:posOffset>58420</wp:posOffset>
                </wp:positionV>
                <wp:extent cx="0" cy="356870"/>
                <wp:effectExtent l="133350" t="0" r="76200" b="43180"/>
                <wp:wrapNone/>
                <wp:docPr id="176" name="4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687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49 Conector recto de flecha" o:spid="_x0000_s1026" type="#_x0000_t32" style="position:absolute;margin-left:344.3pt;margin-top:4.6pt;width:0;height:28.1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" strokecolor="black [3213]" strokeweight="2.25pt">
                <v:stroke endarrow="open"/>
                <o:lock v:ext="edit" shapetype="f"/>
              </v:shape>
            </w:pict>
          </mc:Fallback>
        </mc:AlternateContent>
      </w:r>
    </w:p>
    <w:p w:rsidR="00482C9E" w:rsidRDefault="00002681" w:rsidP="00482C9E">
      <w:r>
        <w:rPr>
          <w:noProof/>
        </w:rPr>
        <mc:AlternateContent>
          <mc:Choice Requires="wps">
            <w:drawing>
              <wp:anchor distT="0" distB="0" distL="114299" distR="114299" simplePos="0" relativeHeight="251633664" behindDoc="0" locked="0" layoutInCell="1" allowOverlap="1" wp14:anchorId="7ADEA81A" wp14:editId="4AE3F178">
                <wp:simplePos x="0" y="0"/>
                <wp:positionH relativeFrom="column">
                  <wp:posOffset>4425314</wp:posOffset>
                </wp:positionH>
                <wp:positionV relativeFrom="paragraph">
                  <wp:posOffset>146685</wp:posOffset>
                </wp:positionV>
                <wp:extent cx="0" cy="693420"/>
                <wp:effectExtent l="0" t="0" r="19050" b="11430"/>
                <wp:wrapNone/>
                <wp:docPr id="175" name="5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93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50 Conector recto" o:spid="_x0000_s1026" style="position:absolute;flip:y;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48.45pt,11.55pt" to="348.4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" strokecolor="black [3213]">
                <o:lock v:ext="edit" shapetype="f"/>
              </v:line>
            </w:pict>
          </mc:Fallback>
        </mc:AlternateContent>
      </w:r>
      <w:r>
        <w:rPr>
          <w:noProof/>
        </w:rPr>
        <mc:AlternateContent>
          <mc:Choice Requires="wps">
            <w:drawing>
              <wp:anchor distT="0" distB="0" distL="114300" distR="114300" simplePos="0" relativeHeight="251632640" behindDoc="0" locked="0" layoutInCell="1" allowOverlap="1" wp14:anchorId="25B36462" wp14:editId="6E1ECAA2">
                <wp:simplePos x="0" y="0"/>
                <wp:positionH relativeFrom="column">
                  <wp:posOffset>1566545</wp:posOffset>
                </wp:positionH>
                <wp:positionV relativeFrom="paragraph">
                  <wp:posOffset>136525</wp:posOffset>
                </wp:positionV>
                <wp:extent cx="5717540" cy="694055"/>
                <wp:effectExtent l="0" t="0" r="16510" b="10795"/>
                <wp:wrapNone/>
                <wp:docPr id="174" name="51 Forma lib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5717540" cy="694055"/>
                        </a:xfrm>
                        <a:custGeom>
                          <a:avLst/>
                          <a:gdLst>
                            <a:gd name="connsiteX0" fmla="*/ 0 w 5717627"/>
                            <a:gd name="connsiteY0" fmla="*/ 31532 h 525518"/>
                            <a:gd name="connsiteX1" fmla="*/ 0 w 5717627"/>
                            <a:gd name="connsiteY1" fmla="*/ 525518 h 525518"/>
                            <a:gd name="connsiteX2" fmla="*/ 5717627 w 5717627"/>
                            <a:gd name="connsiteY2" fmla="*/ 504497 h 525518"/>
                            <a:gd name="connsiteX3" fmla="*/ 5717627 w 5717627"/>
                            <a:gd name="connsiteY3" fmla="*/ 0 h 525518"/>
                            <a:gd name="connsiteX0" fmla="*/ 0 w 5717627"/>
                            <a:gd name="connsiteY0" fmla="*/ 0 h 493986"/>
                            <a:gd name="connsiteX1" fmla="*/ 0 w 5717627"/>
                            <a:gd name="connsiteY1" fmla="*/ 493986 h 493986"/>
                            <a:gd name="connsiteX2" fmla="*/ 5717627 w 5717627"/>
                            <a:gd name="connsiteY2" fmla="*/ 472965 h 493986"/>
                            <a:gd name="connsiteX3" fmla="*/ 5717627 w 5717627"/>
                            <a:gd name="connsiteY3" fmla="*/ 11968 h 493986"/>
                            <a:gd name="connsiteX0" fmla="*/ 0 w 5717627"/>
                            <a:gd name="connsiteY0" fmla="*/ 199 h 482018"/>
                            <a:gd name="connsiteX1" fmla="*/ 0 w 5717627"/>
                            <a:gd name="connsiteY1" fmla="*/ 482018 h 482018"/>
                            <a:gd name="connsiteX2" fmla="*/ 5717627 w 5717627"/>
                            <a:gd name="connsiteY2" fmla="*/ 460997 h 482018"/>
                            <a:gd name="connsiteX3" fmla="*/ 5717627 w 5717627"/>
                            <a:gd name="connsiteY3" fmla="*/ 0 h 482018"/>
                          </a:gdLst>
                          <a:ahLst/>
                          <a:cxnLst>
                            <a:cxn ang="0">
                              <a:pos x="connsiteX0" y="connsiteY0"/>
                            </a:cxn>
                            <a:cxn ang="0">
                              <a:pos x="connsiteX1" y="connsiteY1"/>
                            </a:cxn>
                            <a:cxn ang="0">
                              <a:pos x="connsiteX2" y="connsiteY2"/>
                            </a:cxn>
                            <a:cxn ang="0">
                              <a:pos x="connsiteX3" y="connsiteY3"/>
                            </a:cxn>
                          </a:cxnLst>
                          <a:rect l="l" t="t" r="r" b="b"/>
                          <a:pathLst>
                            <a:path w="5717627" h="482018">
                              <a:moveTo>
                                <a:pt x="0" y="199"/>
                              </a:moveTo>
                              <a:lnTo>
                                <a:pt x="0" y="482018"/>
                              </a:lnTo>
                              <a:lnTo>
                                <a:pt x="5717627" y="460997"/>
                              </a:lnTo>
                              <a:lnTo>
                                <a:pt x="5717627"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51 Forma libre" o:spid="_x0000_s1026" style="position:absolute;margin-left:123.35pt;margin-top:10.75pt;width:450.2pt;height:54.6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717627,48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" path="m,199l,482018,5717627,460997,5717627,e" filled="f" strokecolor="black [3213]" strokeweight="2pt">
                <v:path arrowok="t" o:connecttype="custom" o:connectlocs="0,287;0,694055;5717540,663787;5717540,0" o:connectangles="0,0,0,0"/>
              </v:shape>
            </w:pict>
          </mc:Fallback>
        </mc:AlternateContent>
      </w:r>
    </w:p>
    <w:p w:rsidR="00482C9E" w:rsidRDefault="00482C9E" w:rsidP="00482C9E"/>
    <w:p w:rsidR="00482C9E" w:rsidRDefault="00482C9E" w:rsidP="00482C9E"/>
    <w:p w:rsidR="00482C9E" w:rsidRPr="009B287B" w:rsidRDefault="00002681" w:rsidP="00482C9E">
      <w:pPr>
        <w:rPr>
          <w:b/>
        </w:rPr>
      </w:pPr>
      <w:r>
        <w:rPr>
          <w:noProof/>
        </w:rPr>
        <mc:AlternateContent>
          <mc:Choice Requires="wps">
            <w:drawing>
              <wp:anchor distT="0" distB="0" distL="114300" distR="114300" simplePos="0" relativeHeight="251626496" behindDoc="0" locked="0" layoutInCell="1" allowOverlap="1" wp14:anchorId="2E508A2F" wp14:editId="62D2051D">
                <wp:simplePos x="0" y="0"/>
                <wp:positionH relativeFrom="column">
                  <wp:posOffset>6456680</wp:posOffset>
                </wp:positionH>
                <wp:positionV relativeFrom="paragraph">
                  <wp:posOffset>34290</wp:posOffset>
                </wp:positionV>
                <wp:extent cx="1534160" cy="682625"/>
                <wp:effectExtent l="0" t="0" r="27940" b="22225"/>
                <wp:wrapNone/>
                <wp:docPr id="1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682625"/>
                        </a:xfrm>
                        <a:prstGeom prst="rect">
                          <a:avLst/>
                        </a:prstGeom>
                        <a:solidFill>
                          <a:srgbClr val="FFFFFF"/>
                        </a:solidFill>
                        <a:ln w="9525">
                          <a:solidFill>
                            <a:srgbClr val="000000"/>
                          </a:solidFill>
                          <a:miter lim="800000"/>
                          <a:headEnd/>
                          <a:tailEnd/>
                        </a:ln>
                      </wps:spPr>
                      <wps:txbx>
                        <w:txbxContent>
                          <w:p w:rsidR="005B185F" w:rsidRPr="009B287B" w:rsidRDefault="005B185F" w:rsidP="00482C9E">
                            <w:pPr>
                              <w:spacing w:line="240" w:lineRule="auto"/>
                              <w:rPr>
                                <w:sz w:val="28"/>
                                <w:szCs w:val="28"/>
                                <w:lang w:val="es-ES_tradnl"/>
                              </w:rPr>
                            </w:pPr>
                            <w:r>
                              <w:rPr>
                                <w:lang w:val="es-ES_tradnl"/>
                              </w:rPr>
                              <w:t>Inadecuada crianza y reproducción de conejos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08.4pt;margin-top:2.7pt;width:120.8pt;height:5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">
                <v:textbox>
                  <w:txbxContent>
                    <w:p w:rsidR="00563CF1" w:rsidRPr="009B287B" w:rsidRDefault="00563CF1" w:rsidP="00482C9E">
                      <w:pPr>
                        <w:spacing w:line="240" w:lineRule="auto"/>
                        <w:rPr>
                          <w:sz w:val="28"/>
                          <w:szCs w:val="28"/>
                          <w:lang w:val="es-ES_tradnl"/>
                        </w:rPr>
                      </w:pPr>
                      <w:r>
                        <w:rPr>
                          <w:lang w:val="es-ES_tradnl"/>
                        </w:rPr>
                        <w:t>Inadecuada crianza y reproducción de conejos</w:t>
                      </w:r>
                    </w:p>
                  </w:txbxContent>
                </v:textbox>
              </v:shape>
            </w:pict>
          </mc:Fallback>
        </mc:AlternateContent>
      </w:r>
      <w:r>
        <w:rPr>
          <w:noProof/>
        </w:rPr>
        <mc:AlternateContent>
          <mc:Choice Requires="wps">
            <w:drawing>
              <wp:anchor distT="0" distB="0" distL="114300" distR="114300" simplePos="0" relativeHeight="251625472" behindDoc="0" locked="0" layoutInCell="1" allowOverlap="1" wp14:anchorId="2E1B13C9" wp14:editId="5FD2CF39">
                <wp:simplePos x="0" y="0"/>
                <wp:positionH relativeFrom="column">
                  <wp:posOffset>3671570</wp:posOffset>
                </wp:positionH>
                <wp:positionV relativeFrom="paragraph">
                  <wp:posOffset>57785</wp:posOffset>
                </wp:positionV>
                <wp:extent cx="1544955" cy="682625"/>
                <wp:effectExtent l="0" t="0" r="17145" b="22225"/>
                <wp:wrapNone/>
                <wp:docPr id="1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682625"/>
                        </a:xfrm>
                        <a:prstGeom prst="rect">
                          <a:avLst/>
                        </a:prstGeom>
                        <a:solidFill>
                          <a:srgbClr val="FFFFFF"/>
                        </a:solidFill>
                        <a:ln w="9525">
                          <a:solidFill>
                            <a:srgbClr val="000000"/>
                          </a:solidFill>
                          <a:miter lim="800000"/>
                          <a:headEnd/>
                          <a:tailEnd/>
                        </a:ln>
                      </wps:spPr>
                      <wps:txbx>
                        <w:txbxContent>
                          <w:p w:rsidR="005B185F" w:rsidRPr="009B287B" w:rsidRDefault="005B185F" w:rsidP="00482C9E">
                            <w:pPr>
                              <w:spacing w:line="240" w:lineRule="auto"/>
                              <w:rPr>
                                <w:sz w:val="28"/>
                                <w:szCs w:val="28"/>
                                <w:lang w:val="es-ES_tradnl"/>
                              </w:rPr>
                            </w:pPr>
                            <w:r>
                              <w:rPr>
                                <w:lang w:val="es-ES_tradnl"/>
                              </w:rPr>
                              <w:t>Carencia de equipos y materiales en el área de cunicultura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89.1pt;margin-top:4.55pt;width:121.65pt;height:5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">
                <v:textbox>
                  <w:txbxContent>
                    <w:p w:rsidR="00563CF1" w:rsidRPr="009B287B" w:rsidRDefault="00563CF1" w:rsidP="00482C9E">
                      <w:pPr>
                        <w:spacing w:line="240" w:lineRule="auto"/>
                        <w:rPr>
                          <w:sz w:val="28"/>
                          <w:szCs w:val="28"/>
                          <w:lang w:val="es-ES_tradnl"/>
                        </w:rPr>
                      </w:pPr>
                      <w:r>
                        <w:rPr>
                          <w:lang w:val="es-ES_tradnl"/>
                        </w:rPr>
                        <w:t>Carencia de equipos y materiales en el área de cunicultura</w:t>
                      </w:r>
                    </w:p>
                  </w:txbxContent>
                </v:textbox>
              </v:shape>
            </w:pict>
          </mc:Fallback>
        </mc:AlternateContent>
      </w:r>
      <w:r>
        <w:rPr>
          <w:noProof/>
        </w:rPr>
        <mc:AlternateContent>
          <mc:Choice Requires="wps">
            <w:drawing>
              <wp:anchor distT="0" distB="0" distL="114300" distR="114300" simplePos="0" relativeHeight="251624448" behindDoc="0" locked="0" layoutInCell="1" allowOverlap="1" wp14:anchorId="3564A94E" wp14:editId="71BFE8E1">
                <wp:simplePos x="0" y="0"/>
                <wp:positionH relativeFrom="column">
                  <wp:posOffset>723265</wp:posOffset>
                </wp:positionH>
                <wp:positionV relativeFrom="paragraph">
                  <wp:posOffset>27305</wp:posOffset>
                </wp:positionV>
                <wp:extent cx="1723390" cy="903605"/>
                <wp:effectExtent l="0" t="0" r="10160" b="10795"/>
                <wp:wrapNone/>
                <wp:docPr id="1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903605"/>
                        </a:xfrm>
                        <a:prstGeom prst="rect">
                          <a:avLst/>
                        </a:prstGeom>
                        <a:solidFill>
                          <a:srgbClr val="FFFFFF"/>
                        </a:solidFill>
                        <a:ln w="9525">
                          <a:solidFill>
                            <a:srgbClr val="000000"/>
                          </a:solidFill>
                          <a:miter lim="800000"/>
                          <a:headEnd/>
                          <a:tailEnd/>
                        </a:ln>
                      </wps:spPr>
                      <wps:txbx>
                        <w:txbxContent>
                          <w:p w:rsidR="005B185F" w:rsidRPr="009B287B" w:rsidRDefault="005B185F" w:rsidP="00482C9E">
                            <w:pPr>
                              <w:spacing w:line="240" w:lineRule="auto"/>
                              <w:rPr>
                                <w:sz w:val="28"/>
                                <w:szCs w:val="28"/>
                                <w:lang w:val="es-ES_tradnl"/>
                              </w:rPr>
                            </w:pPr>
                            <w:r>
                              <w:rPr>
                                <w:lang w:val="es-ES_tradnl"/>
                              </w:rPr>
                              <w:t>Déficit presupuestario para la implementación de nuevos equipos tecnológicos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6.95pt;margin-top:2.15pt;width:135.7pt;height:7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">
                <v:textbox>
                  <w:txbxContent>
                    <w:p w:rsidR="00563CF1" w:rsidRPr="009B287B" w:rsidRDefault="00563CF1" w:rsidP="00482C9E">
                      <w:pPr>
                        <w:spacing w:line="240" w:lineRule="auto"/>
                        <w:rPr>
                          <w:sz w:val="28"/>
                          <w:szCs w:val="28"/>
                          <w:lang w:val="es-ES_tradnl"/>
                        </w:rPr>
                      </w:pPr>
                      <w:r>
                        <w:rPr>
                          <w:lang w:val="es-ES_tradnl"/>
                        </w:rPr>
                        <w:t>Déficit presupuestario para la implementación de nuevos equipos tecnológicos</w:t>
                      </w:r>
                    </w:p>
                  </w:txbxContent>
                </v:textbox>
              </v:shape>
            </w:pict>
          </mc:Fallback>
        </mc:AlternateContent>
      </w:r>
      <w:r w:rsidR="00482C9E" w:rsidRPr="009B287B">
        <w:rPr>
          <w:b/>
        </w:rPr>
        <w:t>CAUSAS</w:t>
      </w:r>
    </w:p>
    <w:p w:rsidR="00482C9E" w:rsidRDefault="00482C9E" w:rsidP="00482C9E"/>
    <w:p w:rsidR="00482C9E" w:rsidRDefault="00482C9E" w:rsidP="00482C9E"/>
    <w:p w:rsidR="00482C9E" w:rsidRDefault="00482C9E" w:rsidP="00482C9E"/>
    <w:p w:rsidR="00482C9E" w:rsidRDefault="00B4197D" w:rsidP="00482C9E">
      <w:r>
        <w:rPr>
          <w:noProof/>
        </w:rPr>
        <mc:AlternateContent>
          <mc:Choice Requires="wps">
            <w:drawing>
              <wp:anchor distT="0" distB="0" distL="114300" distR="114300" simplePos="0" relativeHeight="251670528" behindDoc="0" locked="0" layoutInCell="1" allowOverlap="1" wp14:anchorId="76B08755" wp14:editId="6D44B340">
                <wp:simplePos x="0" y="0"/>
                <wp:positionH relativeFrom="column">
                  <wp:posOffset>-419735</wp:posOffset>
                </wp:positionH>
                <wp:positionV relativeFrom="paragraph">
                  <wp:posOffset>678180</wp:posOffset>
                </wp:positionV>
                <wp:extent cx="440690" cy="354330"/>
                <wp:effectExtent l="0" t="0" r="0" b="7620"/>
                <wp:wrapNone/>
                <wp:docPr id="3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185F" w:rsidRDefault="00B4197D">
                            <w:r>
                              <w:t>41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33.05pt;margin-top:53.4pt;width:34.7pt;height:27.9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" stroked="f">
                <v:textbox style="mso-fit-shape-to-text:t">
                  <w:txbxContent>
                    <w:p w:rsidR="005B185F" w:rsidRDefault="00B4197D">
                      <w:r>
                        <w:t>41</w:t>
                      </w:r>
                    </w:p>
                  </w:txbxContent>
                </v:textbox>
              </v:shape>
            </w:pict>
          </mc:Fallback>
        </mc:AlternateContent>
      </w:r>
      <w:r w:rsidR="005B185F">
        <w:rPr>
          <w:b/>
          <w:noProof/>
        </w:rPr>
        <mc:AlternateContent>
          <mc:Choice Requires="wps">
            <w:drawing>
              <wp:anchor distT="0" distB="0" distL="114300" distR="114300" simplePos="0" relativeHeight="251666432" behindDoc="0" locked="0" layoutInCell="1" allowOverlap="1" wp14:anchorId="040E7231" wp14:editId="393F65FE">
                <wp:simplePos x="0" y="0"/>
                <wp:positionH relativeFrom="column">
                  <wp:posOffset>7628161</wp:posOffset>
                </wp:positionH>
                <wp:positionV relativeFrom="paragraph">
                  <wp:posOffset>689894</wp:posOffset>
                </wp:positionV>
                <wp:extent cx="398780" cy="234315"/>
                <wp:effectExtent l="0" t="0" r="1270" b="0"/>
                <wp:wrapNone/>
                <wp:docPr id="190"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3431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26" style="position:absolute;margin-left:600.65pt;margin-top:54.3pt;width:31.4pt;height:1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" stroked="f"/>
            </w:pict>
          </mc:Fallback>
        </mc:AlternateContent>
      </w:r>
    </w:p>
    <w:p w:rsidR="00482C9E" w:rsidRDefault="00482C9E" w:rsidP="00482C9E"/>
    <w:p w:rsidR="00482C9E" w:rsidRPr="009B287B" w:rsidRDefault="00483764" w:rsidP="00482C9E">
      <w:pPr>
        <w:rPr>
          <w:b/>
        </w:rPr>
      </w:pPr>
      <w:r>
        <w:rPr>
          <w:b/>
        </w:rPr>
        <w:t>7</w:t>
      </w:r>
      <w:r w:rsidR="00482C9E">
        <w:rPr>
          <w:b/>
        </w:rPr>
        <w:t>.</w:t>
      </w:r>
      <w:r>
        <w:rPr>
          <w:b/>
        </w:rPr>
        <w:t>3</w:t>
      </w:r>
      <w:r w:rsidR="00482C9E">
        <w:rPr>
          <w:b/>
        </w:rPr>
        <w:t xml:space="preserve"> </w:t>
      </w:r>
      <w:r w:rsidR="00482C9E" w:rsidRPr="009B287B">
        <w:rPr>
          <w:b/>
        </w:rPr>
        <w:t xml:space="preserve">ÁRBOL DE </w:t>
      </w:r>
      <w:r w:rsidR="00482C9E">
        <w:rPr>
          <w:b/>
        </w:rPr>
        <w:t>OBJETIVOS</w:t>
      </w:r>
    </w:p>
    <w:p w:rsidR="00482C9E" w:rsidRDefault="00002681" w:rsidP="00482C9E">
      <w:r>
        <w:rPr>
          <w:noProof/>
        </w:rPr>
        <mc:AlternateContent>
          <mc:Choice Requires="wps">
            <w:drawing>
              <wp:anchor distT="0" distB="0" distL="114300" distR="114300" simplePos="0" relativeHeight="251641856" behindDoc="0" locked="0" layoutInCell="1" allowOverlap="1" wp14:anchorId="6978F1B3" wp14:editId="5FDD5E48">
                <wp:simplePos x="0" y="0"/>
                <wp:positionH relativeFrom="column">
                  <wp:posOffset>3469005</wp:posOffset>
                </wp:positionH>
                <wp:positionV relativeFrom="paragraph">
                  <wp:posOffset>178435</wp:posOffset>
                </wp:positionV>
                <wp:extent cx="1639570" cy="661670"/>
                <wp:effectExtent l="0" t="0" r="17780" b="24130"/>
                <wp:wrapNone/>
                <wp:docPr id="1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661670"/>
                        </a:xfrm>
                        <a:prstGeom prst="rect">
                          <a:avLst/>
                        </a:prstGeom>
                        <a:solidFill>
                          <a:srgbClr val="FFFFFF"/>
                        </a:solidFill>
                        <a:ln w="9525">
                          <a:solidFill>
                            <a:srgbClr val="000000"/>
                          </a:solidFill>
                          <a:miter lim="800000"/>
                          <a:headEnd/>
                          <a:tailEnd/>
                        </a:ln>
                      </wps:spPr>
                      <wps:txbx>
                        <w:txbxContent>
                          <w:p w:rsidR="005B185F" w:rsidRPr="009B287B" w:rsidRDefault="005B185F" w:rsidP="00482C9E">
                            <w:pPr>
                              <w:spacing w:line="240" w:lineRule="auto"/>
                              <w:rPr>
                                <w:sz w:val="28"/>
                                <w:szCs w:val="28"/>
                              </w:rPr>
                            </w:pPr>
                            <w:r>
                              <w:t>Ganancias económicas en la reproducción de conejos.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73.15pt;margin-top:14.05pt;width:129.1pt;height:52.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">
                <v:textbox>
                  <w:txbxContent>
                    <w:p w:rsidR="005B185F" w:rsidRPr="009B287B" w:rsidRDefault="005B185F" w:rsidP="00482C9E">
                      <w:pPr>
                        <w:spacing w:line="240" w:lineRule="auto"/>
                        <w:rPr>
                          <w:sz w:val="28"/>
                          <w:szCs w:val="28"/>
                        </w:rPr>
                      </w:pPr>
                      <w:r>
                        <w:t>Ganancias económicas en la reproducción de conejos.</w:t>
                      </w:r>
                    </w:p>
                  </w:txbxContent>
                </v:textbox>
              </v:shape>
            </w:pict>
          </mc:Fallback>
        </mc:AlternateContent>
      </w:r>
      <w:r>
        <w:rPr>
          <w:noProof/>
        </w:rPr>
        <mc:AlternateContent>
          <mc:Choice Requires="wps">
            <w:drawing>
              <wp:anchor distT="0" distB="0" distL="114300" distR="114300" simplePos="0" relativeHeight="251642880" behindDoc="0" locked="0" layoutInCell="1" allowOverlap="1" wp14:anchorId="4A76CC78" wp14:editId="4A8EE90A">
                <wp:simplePos x="0" y="0"/>
                <wp:positionH relativeFrom="column">
                  <wp:posOffset>6422390</wp:posOffset>
                </wp:positionH>
                <wp:positionV relativeFrom="paragraph">
                  <wp:posOffset>294640</wp:posOffset>
                </wp:positionV>
                <wp:extent cx="1607185" cy="525145"/>
                <wp:effectExtent l="0" t="0" r="12065" b="27305"/>
                <wp:wrapNone/>
                <wp:docPr id="1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525145"/>
                        </a:xfrm>
                        <a:prstGeom prst="rect">
                          <a:avLst/>
                        </a:prstGeom>
                        <a:solidFill>
                          <a:srgbClr val="FFFFFF"/>
                        </a:solidFill>
                        <a:ln w="9525">
                          <a:solidFill>
                            <a:srgbClr val="000000"/>
                          </a:solidFill>
                          <a:miter lim="800000"/>
                          <a:headEnd/>
                          <a:tailEnd/>
                        </a:ln>
                      </wps:spPr>
                      <wps:txbx>
                        <w:txbxContent>
                          <w:p w:rsidR="005B185F" w:rsidRPr="0080369B" w:rsidRDefault="005B185F" w:rsidP="00482C9E">
                            <w:pPr>
                              <w:spacing w:line="240" w:lineRule="auto"/>
                              <w:rPr>
                                <w:sz w:val="28"/>
                                <w:szCs w:val="28"/>
                                <w:lang w:val="es-ES_tradnl"/>
                              </w:rPr>
                            </w:pPr>
                            <w:r>
                              <w:rPr>
                                <w:lang w:val="es-ES_tradnl"/>
                              </w:rPr>
                              <w:t>Eficiente reproducción de conejos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505.7pt;margin-top:23.2pt;width:126.55pt;height:4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">
                <v:textbox>
                  <w:txbxContent>
                    <w:p w:rsidR="00563CF1" w:rsidRPr="0080369B" w:rsidRDefault="00563CF1" w:rsidP="00482C9E">
                      <w:pPr>
                        <w:spacing w:line="240" w:lineRule="auto"/>
                        <w:rPr>
                          <w:sz w:val="28"/>
                          <w:szCs w:val="28"/>
                          <w:lang w:val="es-ES_tradnl"/>
                        </w:rPr>
                      </w:pPr>
                      <w:r>
                        <w:rPr>
                          <w:lang w:val="es-ES_tradnl"/>
                        </w:rPr>
                        <w:t>Eficiente reproducción de conejos</w:t>
                      </w:r>
                    </w:p>
                  </w:txbxContent>
                </v:textbox>
              </v:shape>
            </w:pict>
          </mc:Fallback>
        </mc:AlternateContent>
      </w:r>
      <w:r>
        <w:rPr>
          <w:noProof/>
        </w:rPr>
        <mc:AlternateContent>
          <mc:Choice Requires="wps">
            <w:drawing>
              <wp:anchor distT="0" distB="0" distL="114300" distR="114300" simplePos="0" relativeHeight="251636736" behindDoc="0" locked="0" layoutInCell="1" allowOverlap="1" wp14:anchorId="678F0F7A" wp14:editId="7651BC45">
                <wp:simplePos x="0" y="0"/>
                <wp:positionH relativeFrom="column">
                  <wp:posOffset>915035</wp:posOffset>
                </wp:positionH>
                <wp:positionV relativeFrom="paragraph">
                  <wp:posOffset>252095</wp:posOffset>
                </wp:positionV>
                <wp:extent cx="1639570" cy="588645"/>
                <wp:effectExtent l="0" t="0" r="17780" b="20955"/>
                <wp:wrapNone/>
                <wp:docPr id="1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588645"/>
                        </a:xfrm>
                        <a:prstGeom prst="rect">
                          <a:avLst/>
                        </a:prstGeom>
                        <a:solidFill>
                          <a:srgbClr val="FFFFFF"/>
                        </a:solidFill>
                        <a:ln w="9525">
                          <a:solidFill>
                            <a:srgbClr val="000000"/>
                          </a:solidFill>
                          <a:miter lim="800000"/>
                          <a:headEnd/>
                          <a:tailEnd/>
                        </a:ln>
                      </wps:spPr>
                      <wps:txbx>
                        <w:txbxContent>
                          <w:p w:rsidR="005B185F" w:rsidRPr="009B287B" w:rsidRDefault="005B185F" w:rsidP="00482C9E">
                            <w:pPr>
                              <w:spacing w:line="240" w:lineRule="auto"/>
                              <w:rPr>
                                <w:sz w:val="28"/>
                                <w:szCs w:val="28"/>
                              </w:rPr>
                            </w:pPr>
                            <w:r>
                              <w:t xml:space="preserve">Presencia </w:t>
                            </w:r>
                            <w:r w:rsidRPr="009B287B">
                              <w:t>de equipos técnicos</w:t>
                            </w:r>
                            <w:r>
                              <w:t xml:space="preserve"> en el área de cunicultura.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72.05pt;margin-top:19.85pt;width:129.1pt;height:46.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">
                <v:textbox>
                  <w:txbxContent>
                    <w:p w:rsidR="00563CF1" w:rsidRPr="009B287B" w:rsidRDefault="00563CF1" w:rsidP="00482C9E">
                      <w:pPr>
                        <w:spacing w:line="240" w:lineRule="auto"/>
                        <w:rPr>
                          <w:sz w:val="28"/>
                          <w:szCs w:val="28"/>
                        </w:rPr>
                      </w:pPr>
                      <w:r>
                        <w:t xml:space="preserve">Presencia </w:t>
                      </w:r>
                      <w:r w:rsidRPr="009B287B">
                        <w:t>de equipos técnicos</w:t>
                      </w:r>
                      <w:r>
                        <w:t xml:space="preserve"> en el área de cunicultura.</w:t>
                      </w:r>
                    </w:p>
                  </w:txbxContent>
                </v:textbox>
              </v:shape>
            </w:pict>
          </mc:Fallback>
        </mc:AlternateContent>
      </w:r>
    </w:p>
    <w:p w:rsidR="00482C9E" w:rsidRPr="009B287B" w:rsidRDefault="00482C9E" w:rsidP="00482C9E">
      <w:pPr>
        <w:rPr>
          <w:b/>
        </w:rPr>
      </w:pPr>
      <w:r>
        <w:rPr>
          <w:b/>
        </w:rPr>
        <w:t>FIN</w:t>
      </w:r>
      <w:r w:rsidRPr="009B287B">
        <w:rPr>
          <w:b/>
        </w:rPr>
        <w:t xml:space="preserve"> </w:t>
      </w:r>
    </w:p>
    <w:p w:rsidR="00482C9E" w:rsidRDefault="00482C9E" w:rsidP="00482C9E"/>
    <w:p w:rsidR="00482C9E" w:rsidRDefault="00002681" w:rsidP="00482C9E">
      <w:r>
        <w:rPr>
          <w:noProof/>
        </w:rPr>
        <mc:AlternateContent>
          <mc:Choice Requires="wps">
            <w:drawing>
              <wp:anchor distT="0" distB="0" distL="114299" distR="114299" simplePos="0" relativeHeight="251645952" behindDoc="0" locked="0" layoutInCell="1" allowOverlap="1" wp14:anchorId="38B0940F" wp14:editId="692CD9FD">
                <wp:simplePos x="0" y="0"/>
                <wp:positionH relativeFrom="column">
                  <wp:posOffset>4371974</wp:posOffset>
                </wp:positionH>
                <wp:positionV relativeFrom="paragraph">
                  <wp:posOffset>41910</wp:posOffset>
                </wp:positionV>
                <wp:extent cx="0" cy="619760"/>
                <wp:effectExtent l="0" t="0" r="19050" b="27940"/>
                <wp:wrapNone/>
                <wp:docPr id="165" name="5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197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58 Conector recto" o:spid="_x0000_s1026" style="position:absolute;flip:y;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4.25pt,3.3pt" to="344.2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" strokecolor="black [3213]">
                <o:lock v:ext="edit" shapetype="f"/>
              </v:line>
            </w:pict>
          </mc:Fallback>
        </mc:AlternateContent>
      </w:r>
      <w:r>
        <w:rPr>
          <w:noProof/>
        </w:rPr>
        <mc:AlternateContent>
          <mc:Choice Requires="wps">
            <w:drawing>
              <wp:anchor distT="0" distB="0" distL="114300" distR="114300" simplePos="0" relativeHeight="251644928" behindDoc="0" locked="0" layoutInCell="1" allowOverlap="1" wp14:anchorId="78B3B73E" wp14:editId="2189BACA">
                <wp:simplePos x="0" y="0"/>
                <wp:positionH relativeFrom="column">
                  <wp:posOffset>1566545</wp:posOffset>
                </wp:positionH>
                <wp:positionV relativeFrom="paragraph">
                  <wp:posOffset>32385</wp:posOffset>
                </wp:positionV>
                <wp:extent cx="5717540" cy="651510"/>
                <wp:effectExtent l="0" t="0" r="16510" b="15240"/>
                <wp:wrapNone/>
                <wp:docPr id="164" name="59 Forma lib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7540" cy="651510"/>
                        </a:xfrm>
                        <a:custGeom>
                          <a:avLst/>
                          <a:gdLst>
                            <a:gd name="connsiteX0" fmla="*/ 0 w 5717627"/>
                            <a:gd name="connsiteY0" fmla="*/ 31532 h 525518"/>
                            <a:gd name="connsiteX1" fmla="*/ 0 w 5717627"/>
                            <a:gd name="connsiteY1" fmla="*/ 525518 h 525518"/>
                            <a:gd name="connsiteX2" fmla="*/ 5717627 w 5717627"/>
                            <a:gd name="connsiteY2" fmla="*/ 504497 h 525518"/>
                            <a:gd name="connsiteX3" fmla="*/ 5717627 w 5717627"/>
                            <a:gd name="connsiteY3" fmla="*/ 0 h 525518"/>
                          </a:gdLst>
                          <a:ahLst/>
                          <a:cxnLst>
                            <a:cxn ang="0">
                              <a:pos x="connsiteX0" y="connsiteY0"/>
                            </a:cxn>
                            <a:cxn ang="0">
                              <a:pos x="connsiteX1" y="connsiteY1"/>
                            </a:cxn>
                            <a:cxn ang="0">
                              <a:pos x="connsiteX2" y="connsiteY2"/>
                            </a:cxn>
                            <a:cxn ang="0">
                              <a:pos x="connsiteX3" y="connsiteY3"/>
                            </a:cxn>
                          </a:cxnLst>
                          <a:rect l="l" t="t" r="r" b="b"/>
                          <a:pathLst>
                            <a:path w="5717627" h="525518">
                              <a:moveTo>
                                <a:pt x="0" y="31532"/>
                              </a:moveTo>
                              <a:lnTo>
                                <a:pt x="0" y="525518"/>
                              </a:lnTo>
                              <a:lnTo>
                                <a:pt x="5717627" y="504497"/>
                              </a:lnTo>
                              <a:lnTo>
                                <a:pt x="5717627"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59 Forma libre" o:spid="_x0000_s1026" style="position:absolute;margin-left:123.35pt;margin-top:2.55pt;width:450.2pt;height:5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717627,52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" path="m,31532l,525518,5717627,504497,5717627,e" filled="f" strokecolor="black [3213]" strokeweight="2pt">
                <v:path arrowok="t" o:connecttype="custom" o:connectlocs="0,39092;0,651510;5717540,625449;5717540,0" o:connectangles="0,0,0,0"/>
              </v:shape>
            </w:pict>
          </mc:Fallback>
        </mc:AlternateContent>
      </w:r>
    </w:p>
    <w:p w:rsidR="00482C9E" w:rsidRDefault="00B4197D" w:rsidP="00482C9E">
      <w:r>
        <w:rPr>
          <w:b/>
          <w:noProof/>
        </w:rPr>
        <mc:AlternateContent>
          <mc:Choice Requires="wps">
            <w:drawing>
              <wp:anchor distT="0" distB="0" distL="114300" distR="114300" simplePos="0" relativeHeight="251665408" behindDoc="0" locked="0" layoutInCell="1" allowOverlap="1" wp14:anchorId="532BC256" wp14:editId="50CB49D0">
                <wp:simplePos x="0" y="0"/>
                <wp:positionH relativeFrom="column">
                  <wp:posOffset>7632700</wp:posOffset>
                </wp:positionH>
                <wp:positionV relativeFrom="paragraph">
                  <wp:posOffset>160020</wp:posOffset>
                </wp:positionV>
                <wp:extent cx="398780" cy="234315"/>
                <wp:effectExtent l="0" t="0" r="1270" b="0"/>
                <wp:wrapNone/>
                <wp:docPr id="169"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3431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26" style="position:absolute;margin-left:601pt;margin-top:12.6pt;width:31.4pt;height:1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" stroked="f"/>
            </w:pict>
          </mc:Fallback>
        </mc:AlternateContent>
      </w:r>
    </w:p>
    <w:p w:rsidR="00482C9E" w:rsidRDefault="00002681" w:rsidP="00482C9E">
      <w:r>
        <w:rPr>
          <w:noProof/>
        </w:rPr>
        <mc:AlternateContent>
          <mc:Choice Requires="wps">
            <w:drawing>
              <wp:anchor distT="0" distB="0" distL="114299" distR="114299" simplePos="0" relativeHeight="251643904" behindDoc="0" locked="0" layoutInCell="1" allowOverlap="1" wp14:anchorId="410B4EE5" wp14:editId="69DE8992">
                <wp:simplePos x="0" y="0"/>
                <wp:positionH relativeFrom="column">
                  <wp:posOffset>4307204</wp:posOffset>
                </wp:positionH>
                <wp:positionV relativeFrom="paragraph">
                  <wp:posOffset>161925</wp:posOffset>
                </wp:positionV>
                <wp:extent cx="0" cy="252095"/>
                <wp:effectExtent l="57150" t="38100" r="57150" b="14605"/>
                <wp:wrapNone/>
                <wp:docPr id="144" name="28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209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288 Conector recto de flecha" o:spid="_x0000_s1026" type="#_x0000_t32" style="position:absolute;margin-left:339.15pt;margin-top:12.75pt;width:0;height:19.85pt;flip:y;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" strokecolor="black [3213]" strokeweight="2.25pt">
                <v:stroke endarrow="open"/>
                <o:lock v:ext="edit" shapetype="f"/>
              </v:shape>
            </w:pict>
          </mc:Fallback>
        </mc:AlternateContent>
      </w:r>
    </w:p>
    <w:p w:rsidR="00482C9E" w:rsidRDefault="00002681" w:rsidP="00482C9E">
      <w:r>
        <w:rPr>
          <w:noProof/>
        </w:rPr>
        <mc:AlternateContent>
          <mc:Choice Requires="wps">
            <w:drawing>
              <wp:anchor distT="0" distB="0" distL="114300" distR="114300" simplePos="0" relativeHeight="251635712" behindDoc="0" locked="0" layoutInCell="1" allowOverlap="1" wp14:anchorId="195092D6" wp14:editId="431DEBB1">
                <wp:simplePos x="0" y="0"/>
                <wp:positionH relativeFrom="column">
                  <wp:posOffset>1564640</wp:posOffset>
                </wp:positionH>
                <wp:positionV relativeFrom="paragraph">
                  <wp:posOffset>163830</wp:posOffset>
                </wp:positionV>
                <wp:extent cx="5906770" cy="746125"/>
                <wp:effectExtent l="0" t="0" r="17780" b="15875"/>
                <wp:wrapNone/>
                <wp:docPr id="1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746125"/>
                        </a:xfrm>
                        <a:prstGeom prst="rect">
                          <a:avLst/>
                        </a:prstGeom>
                        <a:solidFill>
                          <a:srgbClr val="FFFFFF"/>
                        </a:solidFill>
                        <a:ln w="9525">
                          <a:solidFill>
                            <a:srgbClr val="000000"/>
                          </a:solidFill>
                          <a:miter lim="800000"/>
                          <a:headEnd/>
                          <a:tailEnd/>
                        </a:ln>
                      </wps:spPr>
                      <wps:txbx>
                        <w:txbxContent>
                          <w:p w:rsidR="005B185F" w:rsidRDefault="005B185F" w:rsidP="00482C9E">
                            <w:pPr>
                              <w:spacing w:line="240" w:lineRule="auto"/>
                            </w:pPr>
                          </w:p>
                          <w:p w:rsidR="005B185F" w:rsidRPr="009609D0" w:rsidRDefault="005B185F" w:rsidP="00482C9E">
                            <w:pPr>
                              <w:spacing w:line="240" w:lineRule="auto"/>
                            </w:pPr>
                            <w:r w:rsidRPr="009609D0">
                              <w:t xml:space="preserve">Adecuar el área </w:t>
                            </w:r>
                            <w:proofErr w:type="spellStart"/>
                            <w:r w:rsidRPr="009609D0">
                              <w:t>cunícula</w:t>
                            </w:r>
                            <w:proofErr w:type="spellEnd"/>
                            <w:r w:rsidRPr="009609D0">
                              <w:t xml:space="preserve"> de la Facultad de Ciencias Zootécnica</w:t>
                            </w:r>
                            <w:r>
                              <w:t xml:space="preserve"> Extensión Chone</w:t>
                            </w:r>
                            <w:r w:rsidRPr="009609D0">
                              <w:t xml:space="preserve"> mediante la implementación  de  jaulas para mejorar su productividad</w:t>
                            </w:r>
                            <w:r>
                              <w:t>.</w:t>
                            </w:r>
                          </w:p>
                          <w:p w:rsidR="005B185F" w:rsidRDefault="005B185F" w:rsidP="00482C9E">
                            <w:pPr>
                              <w:spacing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23.2pt;margin-top:12.9pt;width:465.1pt;height:5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">
                <v:textbox>
                  <w:txbxContent>
                    <w:p w:rsidR="00563CF1" w:rsidRDefault="00563CF1" w:rsidP="00482C9E">
                      <w:pPr>
                        <w:spacing w:line="240" w:lineRule="auto"/>
                      </w:pPr>
                    </w:p>
                    <w:p w:rsidR="00563CF1" w:rsidRPr="009609D0" w:rsidRDefault="00563CF1" w:rsidP="00482C9E">
                      <w:pPr>
                        <w:spacing w:line="240" w:lineRule="auto"/>
                      </w:pPr>
                      <w:r w:rsidRPr="009609D0">
                        <w:t>Adecuar el área cunícula de la Facultad de Ciencias Zootécnica</w:t>
                      </w:r>
                      <w:r>
                        <w:t xml:space="preserve"> Extensión Chone</w:t>
                      </w:r>
                      <w:r w:rsidRPr="009609D0">
                        <w:t xml:space="preserve"> mediante la implementación  de  jaulas para mejorar su productividad</w:t>
                      </w:r>
                      <w:r>
                        <w:t>.</w:t>
                      </w:r>
                    </w:p>
                    <w:p w:rsidR="00563CF1" w:rsidRDefault="00563CF1" w:rsidP="00482C9E">
                      <w:pPr>
                        <w:spacing w:line="240" w:lineRule="auto"/>
                        <w:jc w:val="center"/>
                      </w:pPr>
                    </w:p>
                  </w:txbxContent>
                </v:textbox>
              </v:shape>
            </w:pict>
          </mc:Fallback>
        </mc:AlternateContent>
      </w:r>
    </w:p>
    <w:p w:rsidR="00482C9E" w:rsidRDefault="00482C9E" w:rsidP="00482C9E"/>
    <w:p w:rsidR="00482C9E" w:rsidRPr="009B287B" w:rsidRDefault="00482C9E" w:rsidP="00482C9E">
      <w:pPr>
        <w:rPr>
          <w:b/>
        </w:rPr>
      </w:pPr>
      <w:r>
        <w:rPr>
          <w:b/>
        </w:rPr>
        <w:t>OBJETIVO GENERAL</w:t>
      </w:r>
    </w:p>
    <w:p w:rsidR="00482C9E" w:rsidRDefault="00002681" w:rsidP="00482C9E">
      <w:r>
        <w:rPr>
          <w:noProof/>
        </w:rPr>
        <mc:AlternateContent>
          <mc:Choice Requires="wps">
            <w:drawing>
              <wp:anchor distT="0" distB="0" distL="114299" distR="114299" simplePos="0" relativeHeight="251649024" behindDoc="0" locked="0" layoutInCell="1" allowOverlap="1" wp14:anchorId="6DE7B7DF" wp14:editId="6D85C64B">
                <wp:simplePos x="0" y="0"/>
                <wp:positionH relativeFrom="column">
                  <wp:posOffset>4372609</wp:posOffset>
                </wp:positionH>
                <wp:positionV relativeFrom="paragraph">
                  <wp:posOffset>127000</wp:posOffset>
                </wp:positionV>
                <wp:extent cx="0" cy="262255"/>
                <wp:effectExtent l="133350" t="0" r="57150" b="42545"/>
                <wp:wrapNone/>
                <wp:docPr id="142" name="29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225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290 Conector recto de flecha" o:spid="_x0000_s1026" type="#_x0000_t32" style="position:absolute;margin-left:344.3pt;margin-top:10pt;width:0;height:20.65pt;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" strokecolor="black [3213]" strokeweight="2.25pt">
                <v:stroke endarrow="open"/>
                <o:lock v:ext="edit" shapetype="f"/>
              </v:shape>
            </w:pict>
          </mc:Fallback>
        </mc:AlternateContent>
      </w:r>
    </w:p>
    <w:p w:rsidR="00482C9E" w:rsidRDefault="00002681" w:rsidP="00482C9E">
      <w:r>
        <w:rPr>
          <w:noProof/>
        </w:rPr>
        <mc:AlternateContent>
          <mc:Choice Requires="wps">
            <w:drawing>
              <wp:anchor distT="0" distB="0" distL="114299" distR="114299" simplePos="0" relativeHeight="251648000" behindDoc="0" locked="0" layoutInCell="1" allowOverlap="1" wp14:anchorId="401514D2" wp14:editId="03CC9396">
                <wp:simplePos x="0" y="0"/>
                <wp:positionH relativeFrom="column">
                  <wp:posOffset>4445634</wp:posOffset>
                </wp:positionH>
                <wp:positionV relativeFrom="paragraph">
                  <wp:posOffset>130175</wp:posOffset>
                </wp:positionV>
                <wp:extent cx="0" cy="693420"/>
                <wp:effectExtent l="0" t="0" r="19050" b="11430"/>
                <wp:wrapNone/>
                <wp:docPr id="141" name="29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93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292 Conector recto" o:spid="_x0000_s1026" style="position:absolute;flip:y;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50.05pt,10.25pt" to="350.0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" strokecolor="black [3213]">
                <o:lock v:ext="edit" shapetype="f"/>
              </v:line>
            </w:pict>
          </mc:Fallback>
        </mc:AlternateContent>
      </w:r>
      <w:r>
        <w:rPr>
          <w:noProof/>
        </w:rPr>
        <mc:AlternateContent>
          <mc:Choice Requires="wps">
            <w:drawing>
              <wp:anchor distT="0" distB="0" distL="114300" distR="114300" simplePos="0" relativeHeight="251646976" behindDoc="0" locked="0" layoutInCell="1" allowOverlap="1" wp14:anchorId="5A46860E" wp14:editId="5E91B980">
                <wp:simplePos x="0" y="0"/>
                <wp:positionH relativeFrom="column">
                  <wp:posOffset>1566545</wp:posOffset>
                </wp:positionH>
                <wp:positionV relativeFrom="paragraph">
                  <wp:posOffset>133350</wp:posOffset>
                </wp:positionV>
                <wp:extent cx="5717540" cy="694055"/>
                <wp:effectExtent l="0" t="0" r="16510" b="10795"/>
                <wp:wrapNone/>
                <wp:docPr id="140" name="293 Forma lib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5717540" cy="694055"/>
                        </a:xfrm>
                        <a:custGeom>
                          <a:avLst/>
                          <a:gdLst>
                            <a:gd name="connsiteX0" fmla="*/ 0 w 5717627"/>
                            <a:gd name="connsiteY0" fmla="*/ 31532 h 525518"/>
                            <a:gd name="connsiteX1" fmla="*/ 0 w 5717627"/>
                            <a:gd name="connsiteY1" fmla="*/ 525518 h 525518"/>
                            <a:gd name="connsiteX2" fmla="*/ 5717627 w 5717627"/>
                            <a:gd name="connsiteY2" fmla="*/ 504497 h 525518"/>
                            <a:gd name="connsiteX3" fmla="*/ 5717627 w 5717627"/>
                            <a:gd name="connsiteY3" fmla="*/ 0 h 525518"/>
                            <a:gd name="connsiteX0" fmla="*/ 0 w 5717627"/>
                            <a:gd name="connsiteY0" fmla="*/ 0 h 493986"/>
                            <a:gd name="connsiteX1" fmla="*/ 0 w 5717627"/>
                            <a:gd name="connsiteY1" fmla="*/ 493986 h 493986"/>
                            <a:gd name="connsiteX2" fmla="*/ 5717627 w 5717627"/>
                            <a:gd name="connsiteY2" fmla="*/ 472965 h 493986"/>
                            <a:gd name="connsiteX3" fmla="*/ 5717627 w 5717627"/>
                            <a:gd name="connsiteY3" fmla="*/ 11968 h 493986"/>
                            <a:gd name="connsiteX0" fmla="*/ 0 w 5717627"/>
                            <a:gd name="connsiteY0" fmla="*/ 199 h 482018"/>
                            <a:gd name="connsiteX1" fmla="*/ 0 w 5717627"/>
                            <a:gd name="connsiteY1" fmla="*/ 482018 h 482018"/>
                            <a:gd name="connsiteX2" fmla="*/ 5717627 w 5717627"/>
                            <a:gd name="connsiteY2" fmla="*/ 460997 h 482018"/>
                            <a:gd name="connsiteX3" fmla="*/ 5717627 w 5717627"/>
                            <a:gd name="connsiteY3" fmla="*/ 0 h 482018"/>
                          </a:gdLst>
                          <a:ahLst/>
                          <a:cxnLst>
                            <a:cxn ang="0">
                              <a:pos x="connsiteX0" y="connsiteY0"/>
                            </a:cxn>
                            <a:cxn ang="0">
                              <a:pos x="connsiteX1" y="connsiteY1"/>
                            </a:cxn>
                            <a:cxn ang="0">
                              <a:pos x="connsiteX2" y="connsiteY2"/>
                            </a:cxn>
                            <a:cxn ang="0">
                              <a:pos x="connsiteX3" y="connsiteY3"/>
                            </a:cxn>
                          </a:cxnLst>
                          <a:rect l="l" t="t" r="r" b="b"/>
                          <a:pathLst>
                            <a:path w="5717627" h="482018">
                              <a:moveTo>
                                <a:pt x="0" y="199"/>
                              </a:moveTo>
                              <a:lnTo>
                                <a:pt x="0" y="482018"/>
                              </a:lnTo>
                              <a:lnTo>
                                <a:pt x="5717627" y="460997"/>
                              </a:lnTo>
                              <a:lnTo>
                                <a:pt x="5717627"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293 Forma libre" o:spid="_x0000_s1026" style="position:absolute;margin-left:123.35pt;margin-top:10.5pt;width:450.2pt;height:54.6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717627,48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" path="m,199l,482018,5717627,460997,5717627,e" filled="f" strokecolor="black [3213]" strokeweight="2pt">
                <v:path arrowok="t" o:connecttype="custom" o:connectlocs="0,287;0,694055;5717540,663787;5717540,0" o:connectangles="0,0,0,0"/>
              </v:shape>
            </w:pict>
          </mc:Fallback>
        </mc:AlternateContent>
      </w:r>
    </w:p>
    <w:p w:rsidR="00482C9E" w:rsidRDefault="00482C9E" w:rsidP="00482C9E"/>
    <w:p w:rsidR="00482C9E" w:rsidRDefault="00482C9E" w:rsidP="00482C9E"/>
    <w:p w:rsidR="00482C9E" w:rsidRDefault="00002681" w:rsidP="00482C9E">
      <w:r>
        <w:rPr>
          <w:noProof/>
        </w:rPr>
        <mc:AlternateContent>
          <mc:Choice Requires="wps">
            <w:drawing>
              <wp:anchor distT="0" distB="0" distL="114300" distR="114300" simplePos="0" relativeHeight="251639808" behindDoc="0" locked="0" layoutInCell="1" allowOverlap="1" wp14:anchorId="17864B5A" wp14:editId="16058C19">
                <wp:simplePos x="0" y="0"/>
                <wp:positionH relativeFrom="column">
                  <wp:posOffset>6423025</wp:posOffset>
                </wp:positionH>
                <wp:positionV relativeFrom="paragraph">
                  <wp:posOffset>41275</wp:posOffset>
                </wp:positionV>
                <wp:extent cx="1712595" cy="1145540"/>
                <wp:effectExtent l="0" t="0" r="20955" b="16510"/>
                <wp:wrapNone/>
                <wp:docPr id="1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1145540"/>
                        </a:xfrm>
                        <a:prstGeom prst="rect">
                          <a:avLst/>
                        </a:prstGeom>
                        <a:solidFill>
                          <a:srgbClr val="FFFFFF"/>
                        </a:solidFill>
                        <a:ln w="9525">
                          <a:solidFill>
                            <a:srgbClr val="000000"/>
                          </a:solidFill>
                          <a:miter lim="800000"/>
                          <a:headEnd/>
                          <a:tailEnd/>
                        </a:ln>
                      </wps:spPr>
                      <wps:txbx>
                        <w:txbxContent>
                          <w:p w:rsidR="005B185F" w:rsidRPr="00EC10C0" w:rsidRDefault="005B185F" w:rsidP="00482C9E">
                            <w:pPr>
                              <w:spacing w:line="240" w:lineRule="auto"/>
                              <w:rPr>
                                <w:szCs w:val="28"/>
                                <w:lang w:val="es-ES_tradnl"/>
                              </w:rPr>
                            </w:pPr>
                            <w:r w:rsidRPr="009609D0">
                              <w:t>Socializar el Manual de Procesos con la comunidad universitaria sobre l</w:t>
                            </w:r>
                            <w:r>
                              <w:t xml:space="preserve">a explotación </w:t>
                            </w:r>
                            <w:proofErr w:type="spellStart"/>
                            <w:r>
                              <w:t>cu</w:t>
                            </w:r>
                            <w:r w:rsidRPr="00EC10C0">
                              <w:t>nícula</w:t>
                            </w:r>
                            <w:proofErr w:type="spellEnd"/>
                            <w:r w:rsidRPr="00EC10C0">
                              <w:t xml:space="preserve"> de la facultad de Ciencias Zootécnica.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505.75pt;margin-top:3.25pt;width:134.85pt;height:90.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">
                <v:textbox>
                  <w:txbxContent>
                    <w:p w:rsidR="004C1A11" w:rsidRPr="00EC10C0" w:rsidRDefault="004C1A11" w:rsidP="00482C9E">
                      <w:pPr>
                        <w:spacing w:line="240" w:lineRule="auto"/>
                        <w:rPr>
                          <w:szCs w:val="28"/>
                          <w:lang w:val="es-ES_tradnl"/>
                        </w:rPr>
                      </w:pPr>
                      <w:r w:rsidRPr="009609D0">
                        <w:t>Socializar el Manual de Procesos con la comunidad universitaria sobre l</w:t>
                      </w:r>
                      <w:r w:rsidR="00F2548E">
                        <w:t xml:space="preserve">a explotación </w:t>
                      </w:r>
                      <w:proofErr w:type="spellStart"/>
                      <w:r w:rsidR="00F2548E">
                        <w:t>cu</w:t>
                      </w:r>
                      <w:r w:rsidRPr="00EC10C0">
                        <w:t>nícula</w:t>
                      </w:r>
                      <w:proofErr w:type="spellEnd"/>
                      <w:r w:rsidRPr="00EC10C0">
                        <w:t xml:space="preserve"> de la facultad de Ciencias Zootécnica.</w:t>
                      </w:r>
                    </w:p>
                  </w:txbxContent>
                </v:textbox>
              </v:shape>
            </w:pict>
          </mc:Fallback>
        </mc:AlternateContent>
      </w:r>
      <w:r>
        <w:rPr>
          <w:noProof/>
        </w:rPr>
        <mc:AlternateContent>
          <mc:Choice Requires="wps">
            <w:drawing>
              <wp:anchor distT="0" distB="0" distL="114300" distR="114300" simplePos="0" relativeHeight="251638784" behindDoc="0" locked="0" layoutInCell="1" allowOverlap="1" wp14:anchorId="6DDC4ABC" wp14:editId="372BFC38">
                <wp:simplePos x="0" y="0"/>
                <wp:positionH relativeFrom="column">
                  <wp:posOffset>3416300</wp:posOffset>
                </wp:positionH>
                <wp:positionV relativeFrom="paragraph">
                  <wp:posOffset>51435</wp:posOffset>
                </wp:positionV>
                <wp:extent cx="2164715" cy="935355"/>
                <wp:effectExtent l="0" t="0" r="26035" b="17145"/>
                <wp:wrapNone/>
                <wp:docPr id="1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935355"/>
                        </a:xfrm>
                        <a:prstGeom prst="rect">
                          <a:avLst/>
                        </a:prstGeom>
                        <a:solidFill>
                          <a:srgbClr val="FFFFFF"/>
                        </a:solidFill>
                        <a:ln w="9525">
                          <a:solidFill>
                            <a:srgbClr val="000000"/>
                          </a:solidFill>
                          <a:miter lim="800000"/>
                          <a:headEnd/>
                          <a:tailEnd/>
                        </a:ln>
                      </wps:spPr>
                      <wps:txbx>
                        <w:txbxContent>
                          <w:p w:rsidR="005B185F" w:rsidRPr="00EC10C0" w:rsidRDefault="005B185F" w:rsidP="00482C9E">
                            <w:pPr>
                              <w:spacing w:line="240" w:lineRule="auto"/>
                            </w:pPr>
                            <w:r w:rsidRPr="009609D0">
                              <w:t>Diseñar un Manual de Procesos para</w:t>
                            </w:r>
                            <w:r>
                              <w:t xml:space="preserve"> el manejo de una explotación </w:t>
                            </w:r>
                            <w:proofErr w:type="spellStart"/>
                            <w:r>
                              <w:t>cu</w:t>
                            </w:r>
                            <w:r w:rsidRPr="009609D0">
                              <w:t>nícula</w:t>
                            </w:r>
                            <w:proofErr w:type="spellEnd"/>
                            <w:r w:rsidRPr="009609D0">
                              <w:t xml:space="preserve"> en </w:t>
                            </w:r>
                            <w:r w:rsidRPr="00EC10C0">
                              <w:t xml:space="preserve">la </w:t>
                            </w:r>
                            <w:r>
                              <w:t>F</w:t>
                            </w:r>
                            <w:r w:rsidRPr="00EC10C0">
                              <w:t xml:space="preserve">acultad de Ciencias Zootécnica.  </w:t>
                            </w:r>
                          </w:p>
                          <w:p w:rsidR="005B185F" w:rsidRPr="00EC10C0" w:rsidRDefault="005B185F" w:rsidP="00482C9E">
                            <w:pPr>
                              <w:spacing w:line="240" w:lineRule="auto"/>
                            </w:pPr>
                            <w:r w:rsidRPr="00EC10C0">
                              <w:t xml:space="preserve"> </w:t>
                            </w:r>
                          </w:p>
                          <w:p w:rsidR="005B185F" w:rsidRPr="00EC10C0" w:rsidRDefault="005B185F" w:rsidP="00482C9E">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69pt;margin-top:4.05pt;width:170.45pt;height:73.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">
                <v:textbox>
                  <w:txbxContent>
                    <w:p w:rsidR="004C1A11" w:rsidRPr="00EC10C0" w:rsidRDefault="004C1A11" w:rsidP="00482C9E">
                      <w:pPr>
                        <w:spacing w:line="240" w:lineRule="auto"/>
                      </w:pPr>
                      <w:r w:rsidRPr="009609D0">
                        <w:t>Diseñar un Manual de Procesos para</w:t>
                      </w:r>
                      <w:r w:rsidR="00F2548E">
                        <w:t xml:space="preserve"> el manejo de una explotación </w:t>
                      </w:r>
                      <w:proofErr w:type="spellStart"/>
                      <w:r w:rsidR="00F2548E">
                        <w:t>cu</w:t>
                      </w:r>
                      <w:r w:rsidRPr="009609D0">
                        <w:t>nícula</w:t>
                      </w:r>
                      <w:proofErr w:type="spellEnd"/>
                      <w:r w:rsidRPr="009609D0">
                        <w:t xml:space="preserve"> en </w:t>
                      </w:r>
                      <w:r w:rsidRPr="00EC10C0">
                        <w:t xml:space="preserve">la </w:t>
                      </w:r>
                      <w:r>
                        <w:t>F</w:t>
                      </w:r>
                      <w:r w:rsidRPr="00EC10C0">
                        <w:t xml:space="preserve">acultad de Ciencias Zootécnica.  </w:t>
                      </w:r>
                    </w:p>
                    <w:p w:rsidR="004C1A11" w:rsidRPr="00EC10C0" w:rsidRDefault="004C1A11" w:rsidP="00482C9E">
                      <w:pPr>
                        <w:spacing w:line="240" w:lineRule="auto"/>
                      </w:pPr>
                      <w:r w:rsidRPr="00EC10C0">
                        <w:t xml:space="preserve"> </w:t>
                      </w:r>
                    </w:p>
                    <w:p w:rsidR="004C1A11" w:rsidRPr="00EC10C0" w:rsidRDefault="004C1A11" w:rsidP="00482C9E">
                      <w:pPr>
                        <w:spacing w:line="240" w:lineRule="auto"/>
                      </w:pPr>
                    </w:p>
                  </w:txbxContent>
                </v:textbox>
              </v:shape>
            </w:pict>
          </mc:Fallback>
        </mc:AlternateContent>
      </w:r>
      <w:r>
        <w:rPr>
          <w:noProof/>
        </w:rPr>
        <mc:AlternateContent>
          <mc:Choice Requires="wps">
            <w:drawing>
              <wp:anchor distT="0" distB="0" distL="114300" distR="114300" simplePos="0" relativeHeight="251637760" behindDoc="0" locked="0" layoutInCell="1" allowOverlap="1" wp14:anchorId="2D77B5CE" wp14:editId="648661EC">
                <wp:simplePos x="0" y="0"/>
                <wp:positionH relativeFrom="column">
                  <wp:posOffset>831215</wp:posOffset>
                </wp:positionH>
                <wp:positionV relativeFrom="paragraph">
                  <wp:posOffset>44450</wp:posOffset>
                </wp:positionV>
                <wp:extent cx="1723390" cy="945515"/>
                <wp:effectExtent l="0" t="0" r="10160" b="26035"/>
                <wp:wrapNone/>
                <wp:docPr id="1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945515"/>
                        </a:xfrm>
                        <a:prstGeom prst="rect">
                          <a:avLst/>
                        </a:prstGeom>
                        <a:solidFill>
                          <a:srgbClr val="FFFFFF"/>
                        </a:solidFill>
                        <a:ln w="9525">
                          <a:solidFill>
                            <a:srgbClr val="000000"/>
                          </a:solidFill>
                          <a:miter lim="800000"/>
                          <a:headEnd/>
                          <a:tailEnd/>
                        </a:ln>
                      </wps:spPr>
                      <wps:txbx>
                        <w:txbxContent>
                          <w:p w:rsidR="005B185F" w:rsidRPr="009609D0" w:rsidRDefault="005B185F" w:rsidP="00482C9E">
                            <w:pPr>
                              <w:spacing w:line="240" w:lineRule="auto"/>
                              <w:rPr>
                                <w:lang w:val="es-ES_tradnl"/>
                              </w:rPr>
                            </w:pPr>
                            <w:r w:rsidRPr="009609D0">
                              <w:t xml:space="preserve">Acondicionar comederos y bebederos automáticos en las jaulas en el área </w:t>
                            </w:r>
                            <w:proofErr w:type="spellStart"/>
                            <w:r w:rsidRPr="009609D0">
                              <w:t>c</w:t>
                            </w:r>
                            <w:r>
                              <w:t>u</w:t>
                            </w:r>
                            <w:r w:rsidRPr="009609D0">
                              <w:t>nícula</w:t>
                            </w:r>
                            <w:proofErr w:type="spellEnd"/>
                            <w:r w:rsidRPr="009609D0">
                              <w:t xml:space="preserve"> de la facultad de Ciencias Zootécnica.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65.45pt;margin-top:3.5pt;width:135.7pt;height:74.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">
                <v:textbox>
                  <w:txbxContent>
                    <w:p w:rsidR="00563CF1" w:rsidRPr="009609D0" w:rsidRDefault="00563CF1" w:rsidP="00482C9E">
                      <w:pPr>
                        <w:spacing w:line="240" w:lineRule="auto"/>
                        <w:rPr>
                          <w:lang w:val="es-ES_tradnl"/>
                        </w:rPr>
                      </w:pPr>
                      <w:r w:rsidRPr="009609D0">
                        <w:t>Acondicionar comederos y bebederos automáticos en las jaulas en el área c</w:t>
                      </w:r>
                      <w:r>
                        <w:t>u</w:t>
                      </w:r>
                      <w:r w:rsidRPr="009609D0">
                        <w:t>nícula de la facultad de Ciencias Zootécnica.</w:t>
                      </w:r>
                    </w:p>
                  </w:txbxContent>
                </v:textbox>
              </v:shape>
            </w:pict>
          </mc:Fallback>
        </mc:AlternateContent>
      </w:r>
    </w:p>
    <w:p w:rsidR="00482C9E" w:rsidRDefault="00482C9E" w:rsidP="00482C9E"/>
    <w:p w:rsidR="00482C9E" w:rsidRPr="009B287B" w:rsidRDefault="00482C9E" w:rsidP="00482C9E">
      <w:pPr>
        <w:rPr>
          <w:b/>
        </w:rPr>
      </w:pPr>
      <w:r>
        <w:rPr>
          <w:b/>
        </w:rPr>
        <w:t>MEDIOS</w:t>
      </w:r>
    </w:p>
    <w:p w:rsidR="00482C9E" w:rsidRDefault="00482C9E" w:rsidP="00482C9E"/>
    <w:p w:rsidR="00482C9E" w:rsidRDefault="00B4197D" w:rsidP="00482C9E">
      <w:r>
        <w:rPr>
          <w:b/>
          <w:noProof/>
        </w:rPr>
        <mc:AlternateContent>
          <mc:Choice Requires="wps">
            <w:drawing>
              <wp:anchor distT="0" distB="0" distL="114300" distR="114300" simplePos="0" relativeHeight="251671552" behindDoc="0" locked="0" layoutInCell="1" allowOverlap="1" wp14:anchorId="7577E6AA" wp14:editId="13D8F18F">
                <wp:simplePos x="0" y="0"/>
                <wp:positionH relativeFrom="column">
                  <wp:posOffset>-263525</wp:posOffset>
                </wp:positionH>
                <wp:positionV relativeFrom="paragraph">
                  <wp:posOffset>648934</wp:posOffset>
                </wp:positionV>
                <wp:extent cx="440690" cy="354330"/>
                <wp:effectExtent l="0" t="0" r="0" b="7620"/>
                <wp:wrapNone/>
                <wp:docPr id="17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185F" w:rsidRDefault="00B4197D" w:rsidP="002C207F">
                            <w:r>
                              <w:t>42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5" o:spid="_x0000_s1042" type="#_x0000_t202" style="position:absolute;left:0;text-align:left;margin-left:-20.75pt;margin-top:51.1pt;width:34.7pt;height:27.9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" stroked="f">
                <v:textbox style="mso-fit-shape-to-text:t">
                  <w:txbxContent>
                    <w:p w:rsidR="005B185F" w:rsidRDefault="00B4197D" w:rsidP="002C207F">
                      <w:r>
                        <w:t>42</w:t>
                      </w:r>
                    </w:p>
                  </w:txbxContent>
                </v:textbox>
              </v:shape>
            </w:pict>
          </mc:Fallback>
        </mc:AlternateContent>
      </w:r>
      <w:r w:rsidR="005B185F">
        <w:rPr>
          <w:b/>
          <w:noProof/>
        </w:rPr>
        <mc:AlternateContent>
          <mc:Choice Requires="wps">
            <w:drawing>
              <wp:anchor distT="0" distB="0" distL="114300" distR="114300" simplePos="0" relativeHeight="251703296" behindDoc="0" locked="0" layoutInCell="1" allowOverlap="1" wp14:anchorId="3803ECDF" wp14:editId="09A2FED5">
                <wp:simplePos x="0" y="0"/>
                <wp:positionH relativeFrom="column">
                  <wp:posOffset>7630430</wp:posOffset>
                </wp:positionH>
                <wp:positionV relativeFrom="paragraph">
                  <wp:posOffset>700959</wp:posOffset>
                </wp:positionV>
                <wp:extent cx="398780" cy="234315"/>
                <wp:effectExtent l="0" t="0" r="1270" b="0"/>
                <wp:wrapNone/>
                <wp:docPr id="19"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3431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26" style="position:absolute;margin-left:600.8pt;margin-top:55.2pt;width:31.4pt;height:18.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" stroked="f"/>
            </w:pict>
          </mc:Fallback>
        </mc:AlternateContent>
      </w:r>
    </w:p>
    <w:p w:rsidR="00482C9E" w:rsidRDefault="00482C9E" w:rsidP="00482C9E"/>
    <w:p w:rsidR="00482C9E" w:rsidRPr="009B287B" w:rsidRDefault="005B185F" w:rsidP="00482C9E">
      <w:pPr>
        <w:rPr>
          <w:b/>
        </w:rPr>
      </w:pPr>
      <w:r>
        <w:rPr>
          <w:b/>
          <w:noProof/>
        </w:rPr>
        <mc:AlternateContent>
          <mc:Choice Requires="wps">
            <w:drawing>
              <wp:anchor distT="0" distB="0" distL="114300" distR="114300" simplePos="0" relativeHeight="251667456" behindDoc="0" locked="0" layoutInCell="1" allowOverlap="1" wp14:anchorId="45D9B2DD" wp14:editId="4BAFB0BC">
                <wp:simplePos x="0" y="0"/>
                <wp:positionH relativeFrom="column">
                  <wp:posOffset>7804150</wp:posOffset>
                </wp:positionH>
                <wp:positionV relativeFrom="paragraph">
                  <wp:posOffset>10160</wp:posOffset>
                </wp:positionV>
                <wp:extent cx="398780" cy="234315"/>
                <wp:effectExtent l="0" t="0" r="1270" b="0"/>
                <wp:wrapNone/>
                <wp:docPr id="313"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3431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 o:spid="_x0000_s1026" style="position:absolute;margin-left:614.5pt;margin-top:.8pt;width:31.4pt;height:1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" stroked="f"/>
            </w:pict>
          </mc:Fallback>
        </mc:AlternateContent>
      </w:r>
      <w:r w:rsidR="00483764">
        <w:rPr>
          <w:b/>
        </w:rPr>
        <w:t>7</w:t>
      </w:r>
      <w:r w:rsidR="00482C9E">
        <w:rPr>
          <w:b/>
        </w:rPr>
        <w:t>.</w:t>
      </w:r>
      <w:r w:rsidR="00D43FAF">
        <w:rPr>
          <w:b/>
        </w:rPr>
        <w:t>4</w:t>
      </w:r>
      <w:r w:rsidR="00482C9E">
        <w:rPr>
          <w:b/>
        </w:rPr>
        <w:t xml:space="preserve"> </w:t>
      </w:r>
      <w:r w:rsidR="00482C9E" w:rsidRPr="009B287B">
        <w:rPr>
          <w:b/>
        </w:rPr>
        <w:t xml:space="preserve">ÁRBOL DE </w:t>
      </w:r>
      <w:r w:rsidR="00482C9E">
        <w:rPr>
          <w:b/>
        </w:rPr>
        <w:t>ALTERNATIVAS</w:t>
      </w:r>
    </w:p>
    <w:p w:rsidR="00482C9E" w:rsidRDefault="00002681" w:rsidP="00482C9E">
      <w:r>
        <w:rPr>
          <w:noProof/>
          <w:sz w:val="28"/>
          <w:szCs w:val="28"/>
        </w:rPr>
        <mc:AlternateContent>
          <mc:Choice Requires="wps">
            <w:drawing>
              <wp:anchor distT="0" distB="0" distL="114300" distR="114300" simplePos="0" relativeHeight="251662336" behindDoc="0" locked="0" layoutInCell="1" allowOverlap="1" wp14:anchorId="2E1BFE14" wp14:editId="02EF20AF">
                <wp:simplePos x="0" y="0"/>
                <wp:positionH relativeFrom="column">
                  <wp:posOffset>6506845</wp:posOffset>
                </wp:positionH>
                <wp:positionV relativeFrom="paragraph">
                  <wp:posOffset>178435</wp:posOffset>
                </wp:positionV>
                <wp:extent cx="1313180" cy="650875"/>
                <wp:effectExtent l="0" t="0" r="20320" b="15875"/>
                <wp:wrapNone/>
                <wp:docPr id="3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650875"/>
                        </a:xfrm>
                        <a:prstGeom prst="rect">
                          <a:avLst/>
                        </a:prstGeom>
                        <a:solidFill>
                          <a:srgbClr val="FFFFFF"/>
                        </a:solidFill>
                        <a:ln w="9525">
                          <a:solidFill>
                            <a:srgbClr val="000000"/>
                          </a:solidFill>
                          <a:miter lim="800000"/>
                          <a:headEnd/>
                          <a:tailEnd/>
                        </a:ln>
                      </wps:spPr>
                      <wps:txbx>
                        <w:txbxContent>
                          <w:p w:rsidR="005B185F" w:rsidRPr="0080369B" w:rsidRDefault="005B185F" w:rsidP="00482C9E">
                            <w:pPr>
                              <w:spacing w:line="240" w:lineRule="auto"/>
                              <w:rPr>
                                <w:sz w:val="28"/>
                                <w:szCs w:val="28"/>
                                <w:lang w:val="es-ES_tradnl"/>
                              </w:rPr>
                            </w:pPr>
                            <w:r>
                              <w:rPr>
                                <w:lang w:val="es-ES_tradnl"/>
                              </w:rPr>
                              <w:t>Deficiente reproducción de conejos.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512.35pt;margin-top:14.05pt;width:103.4pt;height:5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">
                <v:textbox>
                  <w:txbxContent>
                    <w:p w:rsidR="00563CF1" w:rsidRPr="0080369B" w:rsidRDefault="00563CF1" w:rsidP="00482C9E">
                      <w:pPr>
                        <w:spacing w:line="240" w:lineRule="auto"/>
                        <w:rPr>
                          <w:sz w:val="28"/>
                          <w:szCs w:val="28"/>
                          <w:lang w:val="es-ES_tradnl"/>
                        </w:rPr>
                      </w:pPr>
                      <w:r>
                        <w:rPr>
                          <w:lang w:val="es-ES_tradnl"/>
                        </w:rPr>
                        <w:t>Deficiente reproducción de conejos.</w:t>
                      </w:r>
                    </w:p>
                  </w:txbxContent>
                </v:textbox>
              </v:shape>
            </w:pict>
          </mc:Fallback>
        </mc:AlternateContent>
      </w:r>
      <w:r>
        <w:rPr>
          <w:noProof/>
          <w:sz w:val="28"/>
          <w:szCs w:val="28"/>
        </w:rPr>
        <mc:AlternateContent>
          <mc:Choice Requires="wps">
            <w:drawing>
              <wp:anchor distT="0" distB="0" distL="114300" distR="114300" simplePos="0" relativeHeight="251660288" behindDoc="0" locked="0" layoutInCell="1" allowOverlap="1" wp14:anchorId="2AC57DC4" wp14:editId="757697C7">
                <wp:simplePos x="0" y="0"/>
                <wp:positionH relativeFrom="column">
                  <wp:posOffset>1067435</wp:posOffset>
                </wp:positionH>
                <wp:positionV relativeFrom="paragraph">
                  <wp:posOffset>404495</wp:posOffset>
                </wp:positionV>
                <wp:extent cx="1639570" cy="588645"/>
                <wp:effectExtent l="0" t="0" r="17780" b="20955"/>
                <wp:wrapNone/>
                <wp:docPr id="3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588645"/>
                        </a:xfrm>
                        <a:prstGeom prst="rect">
                          <a:avLst/>
                        </a:prstGeom>
                        <a:solidFill>
                          <a:srgbClr val="FFFFFF"/>
                        </a:solidFill>
                        <a:ln w="9525">
                          <a:solidFill>
                            <a:srgbClr val="000000"/>
                          </a:solidFill>
                          <a:miter lim="800000"/>
                          <a:headEnd/>
                          <a:tailEnd/>
                        </a:ln>
                      </wps:spPr>
                      <wps:txbx>
                        <w:txbxContent>
                          <w:p w:rsidR="005B185F" w:rsidRPr="009B287B" w:rsidRDefault="005B185F" w:rsidP="00482C9E">
                            <w:pPr>
                              <w:spacing w:line="240" w:lineRule="auto"/>
                              <w:rPr>
                                <w:sz w:val="28"/>
                                <w:szCs w:val="28"/>
                              </w:rPr>
                            </w:pPr>
                            <w:r w:rsidRPr="009B287B">
                              <w:t>Carencia de equipos técnicos</w:t>
                            </w:r>
                            <w:r>
                              <w:t xml:space="preserve"> en el área de cunicultura.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84.05pt;margin-top:31.85pt;width:129.1pt;height:46.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">
                <v:textbox>
                  <w:txbxContent>
                    <w:p w:rsidR="00563CF1" w:rsidRPr="009B287B" w:rsidRDefault="00563CF1" w:rsidP="00482C9E">
                      <w:pPr>
                        <w:spacing w:line="240" w:lineRule="auto"/>
                        <w:rPr>
                          <w:sz w:val="28"/>
                          <w:szCs w:val="28"/>
                        </w:rPr>
                      </w:pPr>
                      <w:r w:rsidRPr="009B287B">
                        <w:t>Carencia de equipos técnicos</w:t>
                      </w:r>
                      <w:r>
                        <w:t xml:space="preserve"> en el área de cunicultura.</w:t>
                      </w:r>
                    </w:p>
                  </w:txbxContent>
                </v:textbox>
              </v:shape>
            </w:pict>
          </mc:Fallback>
        </mc:AlternateContent>
      </w:r>
    </w:p>
    <w:p w:rsidR="00482C9E" w:rsidRPr="009B287B" w:rsidRDefault="00002681" w:rsidP="00482C9E">
      <w:pPr>
        <w:rPr>
          <w:b/>
        </w:rPr>
      </w:pPr>
      <w:r>
        <w:rPr>
          <w:noProof/>
          <w:sz w:val="28"/>
          <w:szCs w:val="28"/>
        </w:rPr>
        <mc:AlternateContent>
          <mc:Choice Requires="wps">
            <w:drawing>
              <wp:anchor distT="0" distB="0" distL="114300" distR="114300" simplePos="0" relativeHeight="251661312" behindDoc="0" locked="0" layoutInCell="1" allowOverlap="1" wp14:anchorId="61A99A63" wp14:editId="4294B3C9">
                <wp:simplePos x="0" y="0"/>
                <wp:positionH relativeFrom="column">
                  <wp:posOffset>3564890</wp:posOffset>
                </wp:positionH>
                <wp:positionV relativeFrom="paragraph">
                  <wp:posOffset>95885</wp:posOffset>
                </wp:positionV>
                <wp:extent cx="1639570" cy="588010"/>
                <wp:effectExtent l="0" t="0" r="17780" b="21590"/>
                <wp:wrapNone/>
                <wp:docPr id="3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588010"/>
                        </a:xfrm>
                        <a:prstGeom prst="rect">
                          <a:avLst/>
                        </a:prstGeom>
                        <a:solidFill>
                          <a:srgbClr val="FFFFFF"/>
                        </a:solidFill>
                        <a:ln w="9525">
                          <a:solidFill>
                            <a:srgbClr val="000000"/>
                          </a:solidFill>
                          <a:miter lim="800000"/>
                          <a:headEnd/>
                          <a:tailEnd/>
                        </a:ln>
                      </wps:spPr>
                      <wps:txbx>
                        <w:txbxContent>
                          <w:p w:rsidR="005B185F" w:rsidRPr="009B287B" w:rsidRDefault="005B185F" w:rsidP="00482C9E">
                            <w:pPr>
                              <w:spacing w:line="240" w:lineRule="auto"/>
                              <w:rPr>
                                <w:sz w:val="28"/>
                                <w:szCs w:val="28"/>
                              </w:rPr>
                            </w:pPr>
                            <w:r>
                              <w:t>Pérdidas económicas en la reproducción de conejos.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80.7pt;margin-top:7.55pt;width:129.1pt;height:4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">
                <v:textbox>
                  <w:txbxContent>
                    <w:p w:rsidR="00563CF1" w:rsidRPr="009B287B" w:rsidRDefault="00563CF1" w:rsidP="00482C9E">
                      <w:pPr>
                        <w:spacing w:line="240" w:lineRule="auto"/>
                        <w:rPr>
                          <w:sz w:val="28"/>
                          <w:szCs w:val="28"/>
                        </w:rPr>
                      </w:pPr>
                      <w:r>
                        <w:t>Pérdidas económicas en la reproducción de conejos.</w:t>
                      </w:r>
                    </w:p>
                  </w:txbxContent>
                </v:textbox>
              </v:shape>
            </w:pict>
          </mc:Fallback>
        </mc:AlternateContent>
      </w:r>
      <w:r w:rsidR="00482C9E">
        <w:rPr>
          <w:b/>
        </w:rPr>
        <w:t>EFECTOS</w:t>
      </w:r>
      <w:r w:rsidR="00482C9E" w:rsidRPr="009B287B">
        <w:rPr>
          <w:b/>
        </w:rPr>
        <w:t xml:space="preserve"> </w:t>
      </w:r>
    </w:p>
    <w:p w:rsidR="00482C9E" w:rsidRDefault="00B4197D" w:rsidP="00482C9E">
      <w:r>
        <w:rPr>
          <w:b/>
          <w:noProof/>
        </w:rPr>
        <mc:AlternateContent>
          <mc:Choice Requires="wps">
            <w:drawing>
              <wp:anchor distT="0" distB="0" distL="114300" distR="114300" simplePos="0" relativeHeight="251672576" behindDoc="0" locked="0" layoutInCell="1" allowOverlap="1" wp14:anchorId="7165ED0B" wp14:editId="6E43ACEA">
                <wp:simplePos x="0" y="0"/>
                <wp:positionH relativeFrom="column">
                  <wp:posOffset>-147320</wp:posOffset>
                </wp:positionH>
                <wp:positionV relativeFrom="paragraph">
                  <wp:posOffset>152814</wp:posOffset>
                </wp:positionV>
                <wp:extent cx="440690" cy="354330"/>
                <wp:effectExtent l="0" t="0" r="0" b="7620"/>
                <wp:wrapNone/>
                <wp:docPr id="31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185F" w:rsidRDefault="005B185F" w:rsidP="002C207F"/>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6" o:spid="_x0000_s1046" type="#_x0000_t202" style="position:absolute;left:0;text-align:left;margin-left:-11.6pt;margin-top:12.05pt;width:34.7pt;height:27.9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" stroked="f">
                <v:textbox style="mso-fit-shape-to-text:t">
                  <w:txbxContent>
                    <w:p w:rsidR="005B185F" w:rsidRDefault="005B185F" w:rsidP="002C207F"/>
                  </w:txbxContent>
                </v:textbox>
              </v:shape>
            </w:pict>
          </mc:Fallback>
        </mc:AlternateContent>
      </w:r>
      <w:r w:rsidR="00002681">
        <w:rPr>
          <w:noProof/>
        </w:rPr>
        <mc:AlternateContent>
          <mc:Choice Requires="wps">
            <w:drawing>
              <wp:anchor distT="0" distB="0" distL="114299" distR="114299" simplePos="0" relativeHeight="251656192" behindDoc="0" locked="0" layoutInCell="1" allowOverlap="1" wp14:anchorId="1C90E2CF" wp14:editId="7D59E4E1">
                <wp:simplePos x="0" y="0"/>
                <wp:positionH relativeFrom="column">
                  <wp:posOffset>4329429</wp:posOffset>
                </wp:positionH>
                <wp:positionV relativeFrom="paragraph">
                  <wp:posOffset>198755</wp:posOffset>
                </wp:positionV>
                <wp:extent cx="0" cy="619760"/>
                <wp:effectExtent l="0" t="0" r="19050" b="27940"/>
                <wp:wrapNone/>
                <wp:docPr id="309" name="30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197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304 Conector recto" o:spid="_x0000_s1026" style="position:absolute;flip:y;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0.9pt,15.65pt" to="340.9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" strokecolor="black [3213]">
                <o:lock v:ext="edit" shapetype="f"/>
              </v:line>
            </w:pict>
          </mc:Fallback>
        </mc:AlternateContent>
      </w:r>
      <w:r w:rsidR="00002681">
        <w:rPr>
          <w:noProof/>
        </w:rPr>
        <mc:AlternateContent>
          <mc:Choice Requires="wps">
            <w:drawing>
              <wp:anchor distT="0" distB="0" distL="114300" distR="114300" simplePos="0" relativeHeight="251655168" behindDoc="0" locked="0" layoutInCell="1" allowOverlap="1" wp14:anchorId="7CAE8917" wp14:editId="4ECE3336">
                <wp:simplePos x="0" y="0"/>
                <wp:positionH relativeFrom="column">
                  <wp:posOffset>1566545</wp:posOffset>
                </wp:positionH>
                <wp:positionV relativeFrom="paragraph">
                  <wp:posOffset>177165</wp:posOffset>
                </wp:positionV>
                <wp:extent cx="5717540" cy="651510"/>
                <wp:effectExtent l="0" t="0" r="16510" b="15240"/>
                <wp:wrapNone/>
                <wp:docPr id="304" name="302 Forma lib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7540" cy="651510"/>
                        </a:xfrm>
                        <a:custGeom>
                          <a:avLst/>
                          <a:gdLst>
                            <a:gd name="connsiteX0" fmla="*/ 0 w 5717627"/>
                            <a:gd name="connsiteY0" fmla="*/ 31532 h 525518"/>
                            <a:gd name="connsiteX1" fmla="*/ 0 w 5717627"/>
                            <a:gd name="connsiteY1" fmla="*/ 525518 h 525518"/>
                            <a:gd name="connsiteX2" fmla="*/ 5717627 w 5717627"/>
                            <a:gd name="connsiteY2" fmla="*/ 504497 h 525518"/>
                            <a:gd name="connsiteX3" fmla="*/ 5717627 w 5717627"/>
                            <a:gd name="connsiteY3" fmla="*/ 0 h 525518"/>
                          </a:gdLst>
                          <a:ahLst/>
                          <a:cxnLst>
                            <a:cxn ang="0">
                              <a:pos x="connsiteX0" y="connsiteY0"/>
                            </a:cxn>
                            <a:cxn ang="0">
                              <a:pos x="connsiteX1" y="connsiteY1"/>
                            </a:cxn>
                            <a:cxn ang="0">
                              <a:pos x="connsiteX2" y="connsiteY2"/>
                            </a:cxn>
                            <a:cxn ang="0">
                              <a:pos x="connsiteX3" y="connsiteY3"/>
                            </a:cxn>
                          </a:cxnLst>
                          <a:rect l="l" t="t" r="r" b="b"/>
                          <a:pathLst>
                            <a:path w="5717627" h="525518">
                              <a:moveTo>
                                <a:pt x="0" y="31532"/>
                              </a:moveTo>
                              <a:lnTo>
                                <a:pt x="0" y="525518"/>
                              </a:lnTo>
                              <a:lnTo>
                                <a:pt x="5717627" y="504497"/>
                              </a:lnTo>
                              <a:lnTo>
                                <a:pt x="5717627"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02 Forma libre" o:spid="_x0000_s1026" style="position:absolute;margin-left:123.35pt;margin-top:13.95pt;width:450.2pt;height:51.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717627,52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" path="m,31532l,525518,5717627,504497,5717627,e" filled="f" strokecolor="black [3213]" strokeweight="2pt">
                <v:path arrowok="t" o:connecttype="custom" o:connectlocs="0,39092;0,651510;5717540,625449;5717540,0" o:connectangles="0,0,0,0"/>
              </v:shape>
            </w:pict>
          </mc:Fallback>
        </mc:AlternateContent>
      </w:r>
    </w:p>
    <w:p w:rsidR="00482C9E" w:rsidRDefault="00482C9E" w:rsidP="00482C9E"/>
    <w:p w:rsidR="00482C9E" w:rsidRDefault="00482C9E" w:rsidP="00482C9E"/>
    <w:p w:rsidR="00482C9E" w:rsidRDefault="00002681" w:rsidP="00482C9E">
      <w:r>
        <w:rPr>
          <w:noProof/>
        </w:rPr>
        <mc:AlternateContent>
          <mc:Choice Requires="wps">
            <w:drawing>
              <wp:anchor distT="0" distB="0" distL="114299" distR="114299" simplePos="0" relativeHeight="251654144" behindDoc="0" locked="0" layoutInCell="1" allowOverlap="1">
                <wp:simplePos x="0" y="0"/>
                <wp:positionH relativeFrom="column">
                  <wp:posOffset>4381499</wp:posOffset>
                </wp:positionH>
                <wp:positionV relativeFrom="paragraph">
                  <wp:posOffset>22225</wp:posOffset>
                </wp:positionV>
                <wp:extent cx="0" cy="252095"/>
                <wp:effectExtent l="57150" t="38100" r="57150" b="14605"/>
                <wp:wrapNone/>
                <wp:docPr id="305" name="30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209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305 Conector recto de flecha" o:spid="_x0000_s1026" type="#_x0000_t32" style="position:absolute;margin-left:345pt;margin-top:1.75pt;width:0;height:19.85pt;flip:y;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" strokecolor="black [3213]" strokeweight="2.25pt">
                <v:stroke endarrow="open"/>
                <o:lock v:ext="edit" shapetype="f"/>
              </v:shape>
            </w:pict>
          </mc:Fallback>
        </mc:AlternateContent>
      </w:r>
    </w:p>
    <w:p w:rsidR="00482C9E" w:rsidRDefault="00002681" w:rsidP="00482C9E">
      <w:r>
        <w:rPr>
          <w:noProof/>
        </w:rPr>
        <mc:AlternateContent>
          <mc:Choice Requires="wps">
            <w:drawing>
              <wp:anchor distT="0" distB="0" distL="114300" distR="114300" simplePos="0" relativeHeight="251650048" behindDoc="0" locked="0" layoutInCell="1" allowOverlap="1">
                <wp:simplePos x="0" y="0"/>
                <wp:positionH relativeFrom="column">
                  <wp:posOffset>1621155</wp:posOffset>
                </wp:positionH>
                <wp:positionV relativeFrom="paragraph">
                  <wp:posOffset>35560</wp:posOffset>
                </wp:positionV>
                <wp:extent cx="5906770" cy="553085"/>
                <wp:effectExtent l="0" t="0" r="17780" b="18415"/>
                <wp:wrapNone/>
                <wp:docPr id="3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553085"/>
                        </a:xfrm>
                        <a:prstGeom prst="rect">
                          <a:avLst/>
                        </a:prstGeom>
                        <a:solidFill>
                          <a:srgbClr val="FFFFFF"/>
                        </a:solidFill>
                        <a:ln w="9525">
                          <a:solidFill>
                            <a:srgbClr val="000000"/>
                          </a:solidFill>
                          <a:miter lim="800000"/>
                          <a:headEnd/>
                          <a:tailEnd/>
                        </a:ln>
                      </wps:spPr>
                      <wps:txbx>
                        <w:txbxContent>
                          <w:p w:rsidR="005B185F" w:rsidRPr="009609D0" w:rsidRDefault="005B185F" w:rsidP="00482C9E">
                            <w:pPr>
                              <w:jc w:val="center"/>
                            </w:pPr>
                            <w:r>
                              <w:t xml:space="preserve">Adecuar el área </w:t>
                            </w:r>
                            <w:proofErr w:type="spellStart"/>
                            <w:r>
                              <w:t>cu</w:t>
                            </w:r>
                            <w:r w:rsidRPr="009609D0">
                              <w:t>nícula</w:t>
                            </w:r>
                            <w:proofErr w:type="spellEnd"/>
                            <w:r w:rsidRPr="009609D0">
                              <w:t xml:space="preserve"> de la Facultad de Ciencias Zootécnica</w:t>
                            </w:r>
                            <w:r>
                              <w:t xml:space="preserve"> Extensión Chone</w:t>
                            </w:r>
                            <w:r w:rsidRPr="009609D0">
                              <w:t xml:space="preserve"> mediante la implementación  de  jaulas para mejorar su productividad</w:t>
                            </w:r>
                            <w:r>
                              <w:t>.</w:t>
                            </w:r>
                          </w:p>
                          <w:p w:rsidR="005B185F" w:rsidRDefault="005B185F" w:rsidP="00482C9E">
                            <w:pPr>
                              <w:spacing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27.65pt;margin-top:2.8pt;width:465.1pt;height:4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">
                <v:textbox>
                  <w:txbxContent>
                    <w:p w:rsidR="004C1A11" w:rsidRPr="009609D0" w:rsidRDefault="00F2548E" w:rsidP="00482C9E">
                      <w:pPr>
                        <w:jc w:val="center"/>
                      </w:pPr>
                      <w:r>
                        <w:t xml:space="preserve">Adecuar el área </w:t>
                      </w:r>
                      <w:proofErr w:type="spellStart"/>
                      <w:r>
                        <w:t>cu</w:t>
                      </w:r>
                      <w:r w:rsidR="004C1A11" w:rsidRPr="009609D0">
                        <w:t>nícula</w:t>
                      </w:r>
                      <w:proofErr w:type="spellEnd"/>
                      <w:r w:rsidR="004C1A11" w:rsidRPr="009609D0">
                        <w:t xml:space="preserve"> de la Facultad de Ciencias Zootécnica</w:t>
                      </w:r>
                      <w:r w:rsidR="004C1A11">
                        <w:t xml:space="preserve"> Extensión Chone</w:t>
                      </w:r>
                      <w:r w:rsidR="004C1A11" w:rsidRPr="009609D0">
                        <w:t xml:space="preserve"> mediante la implementación  de  jaulas para mejorar su productividad</w:t>
                      </w:r>
                      <w:r w:rsidR="004C1A11">
                        <w:t>.</w:t>
                      </w:r>
                    </w:p>
                    <w:p w:rsidR="004C1A11" w:rsidRDefault="004C1A11" w:rsidP="00482C9E">
                      <w:pPr>
                        <w:spacing w:line="240" w:lineRule="auto"/>
                        <w:jc w:val="center"/>
                      </w:pPr>
                    </w:p>
                  </w:txbxContent>
                </v:textbox>
              </v:shape>
            </w:pict>
          </mc:Fallback>
        </mc:AlternateContent>
      </w:r>
    </w:p>
    <w:p w:rsidR="00482C9E" w:rsidRPr="009B287B" w:rsidRDefault="00482C9E" w:rsidP="00B4197D">
      <w:pPr>
        <w:tabs>
          <w:tab w:val="right" w:pos="12437"/>
        </w:tabs>
        <w:rPr>
          <w:b/>
        </w:rPr>
      </w:pPr>
      <w:r>
        <w:rPr>
          <w:b/>
        </w:rPr>
        <w:t>OBJETIVO GENERAL</w:t>
      </w:r>
      <w:r w:rsidR="00B4197D">
        <w:rPr>
          <w:b/>
        </w:rPr>
        <w:tab/>
      </w:r>
    </w:p>
    <w:p w:rsidR="00482C9E" w:rsidRDefault="00002681" w:rsidP="00482C9E">
      <w:r>
        <w:rPr>
          <w:noProof/>
        </w:rPr>
        <mc:AlternateContent>
          <mc:Choice Requires="wps">
            <w:drawing>
              <wp:anchor distT="0" distB="0" distL="114299" distR="114299" simplePos="0" relativeHeight="251659264" behindDoc="0" locked="0" layoutInCell="1" allowOverlap="1">
                <wp:simplePos x="0" y="0"/>
                <wp:positionH relativeFrom="column">
                  <wp:posOffset>4372609</wp:posOffset>
                </wp:positionH>
                <wp:positionV relativeFrom="paragraph">
                  <wp:posOffset>57785</wp:posOffset>
                </wp:positionV>
                <wp:extent cx="0" cy="262255"/>
                <wp:effectExtent l="133350" t="0" r="57150" b="42545"/>
                <wp:wrapNone/>
                <wp:docPr id="308" name="30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225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308 Conector recto de flecha" o:spid="_x0000_s1026" type="#_x0000_t32" style="position:absolute;margin-left:344.3pt;margin-top:4.55pt;width:0;height:20.65pt;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" strokecolor="black [3213]" strokeweight="2.25pt">
                <v:stroke endarrow="open"/>
                <o:lock v:ext="edit" shapetype="f"/>
              </v:shape>
            </w:pict>
          </mc:Fallback>
        </mc:AlternateContent>
      </w:r>
    </w:p>
    <w:p w:rsidR="00482C9E" w:rsidRDefault="00002681" w:rsidP="00482C9E">
      <w:r>
        <w:rPr>
          <w:noProof/>
        </w:rPr>
        <mc:AlternateContent>
          <mc:Choice Requires="wps">
            <w:drawing>
              <wp:anchor distT="0" distB="0" distL="114299" distR="114299" simplePos="0" relativeHeight="251658240" behindDoc="0" locked="0" layoutInCell="1" allowOverlap="1">
                <wp:simplePos x="0" y="0"/>
                <wp:positionH relativeFrom="column">
                  <wp:posOffset>4440554</wp:posOffset>
                </wp:positionH>
                <wp:positionV relativeFrom="paragraph">
                  <wp:posOffset>47625</wp:posOffset>
                </wp:positionV>
                <wp:extent cx="0" cy="693420"/>
                <wp:effectExtent l="0" t="0" r="19050" b="11430"/>
                <wp:wrapNone/>
                <wp:docPr id="310" name="31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93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310 Conector recto" o:spid="_x0000_s1026" style="position:absolute;flip:y;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49.65pt,3.75pt" to="349.65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" strokecolor="black [3213]">
                <o:lock v:ext="edit" shapetype="f"/>
              </v:lin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1795145</wp:posOffset>
                </wp:positionH>
                <wp:positionV relativeFrom="paragraph">
                  <wp:posOffset>47625</wp:posOffset>
                </wp:positionV>
                <wp:extent cx="5485765" cy="694055"/>
                <wp:effectExtent l="0" t="0" r="19685" b="10795"/>
                <wp:wrapNone/>
                <wp:docPr id="311" name="311 Forma lib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5485765" cy="694055"/>
                        </a:xfrm>
                        <a:custGeom>
                          <a:avLst/>
                          <a:gdLst>
                            <a:gd name="connsiteX0" fmla="*/ 0 w 5717627"/>
                            <a:gd name="connsiteY0" fmla="*/ 31532 h 525518"/>
                            <a:gd name="connsiteX1" fmla="*/ 0 w 5717627"/>
                            <a:gd name="connsiteY1" fmla="*/ 525518 h 525518"/>
                            <a:gd name="connsiteX2" fmla="*/ 5717627 w 5717627"/>
                            <a:gd name="connsiteY2" fmla="*/ 504497 h 525518"/>
                            <a:gd name="connsiteX3" fmla="*/ 5717627 w 5717627"/>
                            <a:gd name="connsiteY3" fmla="*/ 0 h 525518"/>
                            <a:gd name="connsiteX0" fmla="*/ 0 w 5717627"/>
                            <a:gd name="connsiteY0" fmla="*/ 0 h 493986"/>
                            <a:gd name="connsiteX1" fmla="*/ 0 w 5717627"/>
                            <a:gd name="connsiteY1" fmla="*/ 493986 h 493986"/>
                            <a:gd name="connsiteX2" fmla="*/ 5717627 w 5717627"/>
                            <a:gd name="connsiteY2" fmla="*/ 472965 h 493986"/>
                            <a:gd name="connsiteX3" fmla="*/ 5717627 w 5717627"/>
                            <a:gd name="connsiteY3" fmla="*/ 11968 h 493986"/>
                            <a:gd name="connsiteX0" fmla="*/ 0 w 5717627"/>
                            <a:gd name="connsiteY0" fmla="*/ 199 h 482018"/>
                            <a:gd name="connsiteX1" fmla="*/ 0 w 5717627"/>
                            <a:gd name="connsiteY1" fmla="*/ 482018 h 482018"/>
                            <a:gd name="connsiteX2" fmla="*/ 5717627 w 5717627"/>
                            <a:gd name="connsiteY2" fmla="*/ 460997 h 482018"/>
                            <a:gd name="connsiteX3" fmla="*/ 5717627 w 5717627"/>
                            <a:gd name="connsiteY3" fmla="*/ 0 h 482018"/>
                          </a:gdLst>
                          <a:ahLst/>
                          <a:cxnLst>
                            <a:cxn ang="0">
                              <a:pos x="connsiteX0" y="connsiteY0"/>
                            </a:cxn>
                            <a:cxn ang="0">
                              <a:pos x="connsiteX1" y="connsiteY1"/>
                            </a:cxn>
                            <a:cxn ang="0">
                              <a:pos x="connsiteX2" y="connsiteY2"/>
                            </a:cxn>
                            <a:cxn ang="0">
                              <a:pos x="connsiteX3" y="connsiteY3"/>
                            </a:cxn>
                          </a:cxnLst>
                          <a:rect l="l" t="t" r="r" b="b"/>
                          <a:pathLst>
                            <a:path w="5717627" h="482018">
                              <a:moveTo>
                                <a:pt x="0" y="199"/>
                              </a:moveTo>
                              <a:lnTo>
                                <a:pt x="0" y="482018"/>
                              </a:lnTo>
                              <a:lnTo>
                                <a:pt x="5717627" y="460997"/>
                              </a:lnTo>
                              <a:lnTo>
                                <a:pt x="5717627"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1 Forma libre" o:spid="_x0000_s1026" style="position:absolute;margin-left:141.35pt;margin-top:3.75pt;width:431.95pt;height:54.6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7627,48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" path="m,199l,482018,5717627,460997,5717627,e" filled="f" strokecolor="black [3213]" strokeweight="2pt">
                <v:path arrowok="t" o:connecttype="custom" o:connectlocs="0,287;0,694055;5485765,663787;5485765,0" o:connectangles="0,0,0,0"/>
              </v:shape>
            </w:pict>
          </mc:Fallback>
        </mc:AlternateContent>
      </w:r>
    </w:p>
    <w:p w:rsidR="00482C9E" w:rsidRDefault="00482C9E" w:rsidP="00482C9E"/>
    <w:p w:rsidR="00482C9E" w:rsidRDefault="00002681" w:rsidP="00482C9E">
      <w:r>
        <w:rPr>
          <w:noProof/>
        </w:rPr>
        <mc:AlternateContent>
          <mc:Choice Requires="wps">
            <w:drawing>
              <wp:anchor distT="0" distB="0" distL="114300" distR="114300" simplePos="0" relativeHeight="251653120" behindDoc="0" locked="0" layoutInCell="1" allowOverlap="1">
                <wp:simplePos x="0" y="0"/>
                <wp:positionH relativeFrom="column">
                  <wp:posOffset>6288405</wp:posOffset>
                </wp:positionH>
                <wp:positionV relativeFrom="paragraph">
                  <wp:posOffset>220345</wp:posOffset>
                </wp:positionV>
                <wp:extent cx="1924685" cy="1222375"/>
                <wp:effectExtent l="0" t="0" r="18415" b="15875"/>
                <wp:wrapNone/>
                <wp:docPr id="3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1222375"/>
                        </a:xfrm>
                        <a:prstGeom prst="rect">
                          <a:avLst/>
                        </a:prstGeom>
                        <a:solidFill>
                          <a:srgbClr val="FFFFFF"/>
                        </a:solidFill>
                        <a:ln w="9525">
                          <a:solidFill>
                            <a:srgbClr val="000000"/>
                          </a:solidFill>
                          <a:miter lim="800000"/>
                          <a:headEnd/>
                          <a:tailEnd/>
                        </a:ln>
                      </wps:spPr>
                      <wps:txbx>
                        <w:txbxContent>
                          <w:p w:rsidR="005B185F" w:rsidRPr="00EC10C0" w:rsidRDefault="005B185F" w:rsidP="00482C9E">
                            <w:pPr>
                              <w:spacing w:line="240" w:lineRule="auto"/>
                              <w:rPr>
                                <w:szCs w:val="28"/>
                                <w:lang w:val="es-ES_tradnl"/>
                              </w:rPr>
                            </w:pPr>
                            <w:r w:rsidRPr="009609D0">
                              <w:t xml:space="preserve">Socialización del Manual de Procesos con la comunidad universitaria sobre la </w:t>
                            </w:r>
                            <w:r>
                              <w:t xml:space="preserve">explotación </w:t>
                            </w:r>
                            <w:proofErr w:type="spellStart"/>
                            <w:r>
                              <w:t>cu</w:t>
                            </w:r>
                            <w:r w:rsidRPr="00EC10C0">
                              <w:t>nícula</w:t>
                            </w:r>
                            <w:proofErr w:type="spellEnd"/>
                            <w:r w:rsidRPr="00EC10C0">
                              <w:t xml:space="preserve"> de la facultad de Ciencias Zootécnica.</w:t>
                            </w:r>
                          </w:p>
                          <w:p w:rsidR="005B185F" w:rsidRPr="00D27036" w:rsidRDefault="005B185F" w:rsidP="00482C9E">
                            <w:pPr>
                              <w:spacing w:line="240" w:lineRule="auto"/>
                              <w:rPr>
                                <w:color w:val="5F497A" w:themeColor="accent4" w:themeShade="BF"/>
                                <w:sz w:val="28"/>
                                <w:szCs w:val="28"/>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495.15pt;margin-top:17.35pt;width:151.55pt;height:9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">
                <v:textbox>
                  <w:txbxContent>
                    <w:p w:rsidR="004C1A11" w:rsidRPr="00EC10C0" w:rsidRDefault="004C1A11" w:rsidP="00482C9E">
                      <w:pPr>
                        <w:spacing w:line="240" w:lineRule="auto"/>
                        <w:rPr>
                          <w:szCs w:val="28"/>
                          <w:lang w:val="es-ES_tradnl"/>
                        </w:rPr>
                      </w:pPr>
                      <w:r w:rsidRPr="009609D0">
                        <w:t xml:space="preserve">Socialización del Manual de Procesos con la comunidad universitaria sobre la </w:t>
                      </w:r>
                      <w:r w:rsidR="00F2548E">
                        <w:t xml:space="preserve">explotación </w:t>
                      </w:r>
                      <w:proofErr w:type="spellStart"/>
                      <w:r w:rsidR="00F2548E">
                        <w:t>cu</w:t>
                      </w:r>
                      <w:r w:rsidRPr="00EC10C0">
                        <w:t>nícula</w:t>
                      </w:r>
                      <w:proofErr w:type="spellEnd"/>
                      <w:r w:rsidRPr="00EC10C0">
                        <w:t xml:space="preserve"> de la facultad de Ciencias Zootécnica.</w:t>
                      </w:r>
                    </w:p>
                    <w:p w:rsidR="004C1A11" w:rsidRPr="00D27036" w:rsidRDefault="004C1A11" w:rsidP="00482C9E">
                      <w:pPr>
                        <w:spacing w:line="240" w:lineRule="auto"/>
                        <w:rPr>
                          <w:color w:val="5F497A" w:themeColor="accent4" w:themeShade="BF"/>
                          <w:sz w:val="28"/>
                          <w:szCs w:val="28"/>
                          <w:lang w:val="es-ES_tradnl"/>
                        </w:rPr>
                      </w:pP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3635375</wp:posOffset>
                </wp:positionH>
                <wp:positionV relativeFrom="paragraph">
                  <wp:posOffset>222250</wp:posOffset>
                </wp:positionV>
                <wp:extent cx="1544955" cy="1166495"/>
                <wp:effectExtent l="0" t="0" r="17145" b="14605"/>
                <wp:wrapNone/>
                <wp:docPr id="3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1166495"/>
                        </a:xfrm>
                        <a:prstGeom prst="rect">
                          <a:avLst/>
                        </a:prstGeom>
                        <a:solidFill>
                          <a:srgbClr val="FFFFFF"/>
                        </a:solidFill>
                        <a:ln w="9525">
                          <a:solidFill>
                            <a:srgbClr val="000000"/>
                          </a:solidFill>
                          <a:miter lim="800000"/>
                          <a:headEnd/>
                          <a:tailEnd/>
                        </a:ln>
                      </wps:spPr>
                      <wps:txbx>
                        <w:txbxContent>
                          <w:p w:rsidR="005B185F" w:rsidRPr="009B287B" w:rsidRDefault="005B185F" w:rsidP="00482C9E">
                            <w:pPr>
                              <w:spacing w:line="240" w:lineRule="auto"/>
                              <w:rPr>
                                <w:sz w:val="28"/>
                                <w:szCs w:val="28"/>
                                <w:lang w:val="es-ES_tradnl"/>
                              </w:rPr>
                            </w:pPr>
                            <w:r w:rsidRPr="009609D0">
                              <w:t xml:space="preserve">Diseño de un Manual de Procesos para el manejo de una explotación </w:t>
                            </w:r>
                            <w:proofErr w:type="spellStart"/>
                            <w:r w:rsidRPr="009609D0">
                              <w:t>c</w:t>
                            </w:r>
                            <w:r>
                              <w:t>u</w:t>
                            </w:r>
                            <w:r w:rsidRPr="009609D0">
                              <w:t>nícula</w:t>
                            </w:r>
                            <w:proofErr w:type="spellEnd"/>
                            <w:r w:rsidRPr="009609D0">
                              <w:t xml:space="preserve"> en </w:t>
                            </w:r>
                            <w:r w:rsidRPr="00EC10C0">
                              <w:t xml:space="preserve">la </w:t>
                            </w:r>
                            <w:r>
                              <w:t>F</w:t>
                            </w:r>
                            <w:r w:rsidRPr="00EC10C0">
                              <w:t xml:space="preserve">acultad de Ciencias Zootécnica.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86.25pt;margin-top:17.5pt;width:121.65pt;height:91.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">
                <v:textbox>
                  <w:txbxContent>
                    <w:p w:rsidR="00563CF1" w:rsidRPr="009B287B" w:rsidRDefault="00563CF1" w:rsidP="00482C9E">
                      <w:pPr>
                        <w:spacing w:line="240" w:lineRule="auto"/>
                        <w:rPr>
                          <w:sz w:val="28"/>
                          <w:szCs w:val="28"/>
                          <w:lang w:val="es-ES_tradnl"/>
                        </w:rPr>
                      </w:pPr>
                      <w:r w:rsidRPr="009609D0">
                        <w:t>Diseño de un Manual de Procesos para el manejo de una explotación c</w:t>
                      </w:r>
                      <w:r>
                        <w:t>u</w:t>
                      </w:r>
                      <w:r w:rsidRPr="009609D0">
                        <w:t xml:space="preserve">nícula en </w:t>
                      </w:r>
                      <w:r w:rsidRPr="00EC10C0">
                        <w:t xml:space="preserve">la </w:t>
                      </w:r>
                      <w:r>
                        <w:t>F</w:t>
                      </w:r>
                      <w:r w:rsidRPr="00EC10C0">
                        <w:t xml:space="preserve">acultad de Ciencias Zootécnica.  </w:t>
                      </w: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1174115</wp:posOffset>
                </wp:positionH>
                <wp:positionV relativeFrom="paragraph">
                  <wp:posOffset>220345</wp:posOffset>
                </wp:positionV>
                <wp:extent cx="1828800" cy="1223010"/>
                <wp:effectExtent l="0" t="0" r="19050" b="15240"/>
                <wp:wrapNone/>
                <wp:docPr id="3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23010"/>
                        </a:xfrm>
                        <a:prstGeom prst="rect">
                          <a:avLst/>
                        </a:prstGeom>
                        <a:solidFill>
                          <a:srgbClr val="FFFFFF"/>
                        </a:solidFill>
                        <a:ln w="9525">
                          <a:solidFill>
                            <a:srgbClr val="000000"/>
                          </a:solidFill>
                          <a:miter lim="800000"/>
                          <a:headEnd/>
                          <a:tailEnd/>
                        </a:ln>
                      </wps:spPr>
                      <wps:txbx>
                        <w:txbxContent>
                          <w:p w:rsidR="005B185F" w:rsidRPr="009609D0" w:rsidRDefault="005B185F" w:rsidP="00482C9E">
                            <w:pPr>
                              <w:spacing w:line="240" w:lineRule="auto"/>
                              <w:rPr>
                                <w:lang w:val="es-ES_tradnl"/>
                              </w:rPr>
                            </w:pPr>
                            <w:r w:rsidRPr="009609D0">
                              <w:t xml:space="preserve">Acondicionamiento comederos y bebederos automáticos en las jaulas en el área </w:t>
                            </w:r>
                            <w:proofErr w:type="spellStart"/>
                            <w:r w:rsidRPr="009609D0">
                              <w:t>cunícula</w:t>
                            </w:r>
                            <w:proofErr w:type="spellEnd"/>
                            <w:r w:rsidRPr="009609D0">
                              <w:t xml:space="preserve"> de la facultad de Ciencias Zootécnica.</w:t>
                            </w:r>
                            <w:r w:rsidRPr="009609D0">
                              <w:rPr>
                                <w:lang w:val="es-ES_tradn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92.45pt;margin-top:17.35pt;width:2in;height:9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">
                <v:textbox>
                  <w:txbxContent>
                    <w:p w:rsidR="00563CF1" w:rsidRPr="009609D0" w:rsidRDefault="00563CF1" w:rsidP="00482C9E">
                      <w:pPr>
                        <w:spacing w:line="240" w:lineRule="auto"/>
                        <w:rPr>
                          <w:lang w:val="es-ES_tradnl"/>
                        </w:rPr>
                      </w:pPr>
                      <w:r w:rsidRPr="009609D0">
                        <w:t>Acondicionamiento comederos y bebederos automáticos en las jaulas en el área cunícula de la facultad de Ciencias Zootécnica.</w:t>
                      </w:r>
                      <w:r w:rsidRPr="009609D0">
                        <w:rPr>
                          <w:lang w:val="es-ES_tradnl"/>
                        </w:rPr>
                        <w:t xml:space="preserve"> </w:t>
                      </w:r>
                    </w:p>
                  </w:txbxContent>
                </v:textbox>
              </v:shape>
            </w:pict>
          </mc:Fallback>
        </mc:AlternateContent>
      </w:r>
    </w:p>
    <w:p w:rsidR="00482C9E" w:rsidRDefault="00482C9E" w:rsidP="00482C9E"/>
    <w:p w:rsidR="00482C9E" w:rsidRPr="009B287B" w:rsidRDefault="00482C9E" w:rsidP="00482C9E">
      <w:pPr>
        <w:rPr>
          <w:b/>
        </w:rPr>
      </w:pPr>
      <w:r>
        <w:rPr>
          <w:b/>
        </w:rPr>
        <w:t>ALTERNATIVAS</w:t>
      </w:r>
    </w:p>
    <w:p w:rsidR="00482C9E" w:rsidRDefault="00482C9E" w:rsidP="00482C9E"/>
    <w:p w:rsidR="00482C9E" w:rsidRDefault="00482C9E" w:rsidP="00482C9E"/>
    <w:p w:rsidR="00482C9E" w:rsidRDefault="00482C9E" w:rsidP="00482C9E"/>
    <w:p w:rsidR="00482C9E" w:rsidRDefault="005B185F" w:rsidP="00482C9E">
      <w:pPr>
        <w:rPr>
          <w:b/>
        </w:rPr>
      </w:pPr>
      <w:r>
        <w:rPr>
          <w:b/>
          <w:noProof/>
        </w:rPr>
        <mc:AlternateContent>
          <mc:Choice Requires="wps">
            <w:drawing>
              <wp:anchor distT="0" distB="0" distL="114300" distR="114300" simplePos="0" relativeHeight="251664384" behindDoc="0" locked="0" layoutInCell="1" allowOverlap="1" wp14:anchorId="7EEE92AE" wp14:editId="217E0703">
                <wp:simplePos x="0" y="0"/>
                <wp:positionH relativeFrom="column">
                  <wp:posOffset>7629863</wp:posOffset>
                </wp:positionH>
                <wp:positionV relativeFrom="paragraph">
                  <wp:posOffset>695325</wp:posOffset>
                </wp:positionV>
                <wp:extent cx="398780" cy="234315"/>
                <wp:effectExtent l="0" t="0" r="1270" b="0"/>
                <wp:wrapNone/>
                <wp:docPr id="302"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3431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26" style="position:absolute;margin-left:600.8pt;margin-top:54.75pt;width:31.4pt;height:18.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" stroked="f"/>
            </w:pict>
          </mc:Fallback>
        </mc:AlternateContent>
      </w:r>
      <w:r w:rsidR="00002681">
        <w:rPr>
          <w:b/>
          <w:noProof/>
        </w:rPr>
        <mc:AlternateContent>
          <mc:Choice Requires="wps">
            <w:drawing>
              <wp:anchor distT="0" distB="0" distL="114300" distR="114300" simplePos="0" relativeHeight="251673600" behindDoc="0" locked="0" layoutInCell="1" allowOverlap="1" wp14:anchorId="32AE0055" wp14:editId="584F8D5A">
                <wp:simplePos x="0" y="0"/>
                <wp:positionH relativeFrom="column">
                  <wp:posOffset>-237490</wp:posOffset>
                </wp:positionH>
                <wp:positionV relativeFrom="paragraph">
                  <wp:posOffset>760095</wp:posOffset>
                </wp:positionV>
                <wp:extent cx="440690" cy="354330"/>
                <wp:effectExtent l="4445" t="0" r="2540" b="2540"/>
                <wp:wrapNone/>
                <wp:docPr id="30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185F" w:rsidRDefault="005B185F" w:rsidP="002C207F">
                            <w:r>
                              <w:t>43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7" o:spid="_x0000_s1051" type="#_x0000_t202" style="position:absolute;left:0;text-align:left;margin-left:-18.7pt;margin-top:59.85pt;width:34.7pt;height:27.9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" stroked="f">
                <v:textbox style="mso-fit-shape-to-text:t">
                  <w:txbxContent>
                    <w:p w:rsidR="005B185F" w:rsidRDefault="005B185F" w:rsidP="002C207F">
                      <w:r>
                        <w:t>43</w:t>
                      </w:r>
                    </w:p>
                  </w:txbxContent>
                </v:textbox>
              </v:shape>
            </w:pict>
          </mc:Fallback>
        </mc:AlternateContent>
      </w:r>
    </w:p>
    <w:p w:rsidR="00482C9E" w:rsidRDefault="00483764" w:rsidP="00482C9E">
      <w:r>
        <w:rPr>
          <w:b/>
        </w:rPr>
        <w:lastRenderedPageBreak/>
        <w:t xml:space="preserve">7.5 </w:t>
      </w:r>
      <w:r w:rsidR="00482C9E">
        <w:rPr>
          <w:b/>
        </w:rPr>
        <w:t xml:space="preserve"> MATRIZ DE MARCO LÓGICO</w:t>
      </w:r>
    </w:p>
    <w:tbl>
      <w:tblPr>
        <w:tblStyle w:val="Tablaconcuadrcula"/>
        <w:tblW w:w="14034" w:type="dxa"/>
        <w:tblInd w:w="-601" w:type="dxa"/>
        <w:tblLook w:val="04A0" w:firstRow="1" w:lastRow="0" w:firstColumn="1" w:lastColumn="0" w:noHBand="0" w:noVBand="1"/>
      </w:tblPr>
      <w:tblGrid>
        <w:gridCol w:w="5245"/>
        <w:gridCol w:w="3686"/>
        <w:gridCol w:w="2126"/>
        <w:gridCol w:w="2977"/>
      </w:tblGrid>
      <w:tr w:rsidR="00482C9E" w:rsidTr="00F7287B">
        <w:tc>
          <w:tcPr>
            <w:tcW w:w="5245" w:type="dxa"/>
          </w:tcPr>
          <w:p w:rsidR="00482C9E" w:rsidRPr="00F17528" w:rsidRDefault="00483764" w:rsidP="0084027F">
            <w:pPr>
              <w:spacing w:before="120"/>
              <w:jc w:val="center"/>
              <w:rPr>
                <w:b/>
              </w:rPr>
            </w:pPr>
            <w:r>
              <w:rPr>
                <w:b/>
              </w:rPr>
              <w:t>.</w:t>
            </w:r>
            <w:r w:rsidR="00482C9E" w:rsidRPr="00F17528">
              <w:rPr>
                <w:b/>
              </w:rPr>
              <w:t>OBJETIVOS</w:t>
            </w:r>
          </w:p>
        </w:tc>
        <w:tc>
          <w:tcPr>
            <w:tcW w:w="3686" w:type="dxa"/>
          </w:tcPr>
          <w:p w:rsidR="00F7287B" w:rsidRDefault="00482C9E" w:rsidP="0084027F">
            <w:pPr>
              <w:jc w:val="center"/>
              <w:rPr>
                <w:b/>
              </w:rPr>
            </w:pPr>
            <w:r w:rsidRPr="00F17528">
              <w:rPr>
                <w:b/>
              </w:rPr>
              <w:t xml:space="preserve">INDICADORES </w:t>
            </w:r>
          </w:p>
          <w:p w:rsidR="00482C9E" w:rsidRPr="00F17528" w:rsidRDefault="00482C9E" w:rsidP="0084027F">
            <w:pPr>
              <w:jc w:val="center"/>
              <w:rPr>
                <w:b/>
              </w:rPr>
            </w:pPr>
            <w:r w:rsidRPr="00F17528">
              <w:rPr>
                <w:b/>
              </w:rPr>
              <w:t>VERIFICABLES</w:t>
            </w:r>
          </w:p>
        </w:tc>
        <w:tc>
          <w:tcPr>
            <w:tcW w:w="2126" w:type="dxa"/>
          </w:tcPr>
          <w:p w:rsidR="00482C9E" w:rsidRPr="00F17528" w:rsidRDefault="00482C9E" w:rsidP="0084027F">
            <w:pPr>
              <w:jc w:val="center"/>
              <w:rPr>
                <w:b/>
              </w:rPr>
            </w:pPr>
            <w:r w:rsidRPr="00F17528">
              <w:rPr>
                <w:b/>
              </w:rPr>
              <w:t>MEDIOS DE VERIFICACIÓN</w:t>
            </w:r>
          </w:p>
        </w:tc>
        <w:tc>
          <w:tcPr>
            <w:tcW w:w="2977" w:type="dxa"/>
          </w:tcPr>
          <w:p w:rsidR="00482C9E" w:rsidRPr="00F17528" w:rsidRDefault="00482C9E" w:rsidP="0084027F">
            <w:pPr>
              <w:spacing w:before="120"/>
              <w:jc w:val="center"/>
              <w:rPr>
                <w:b/>
              </w:rPr>
            </w:pPr>
            <w:r w:rsidRPr="00F17528">
              <w:rPr>
                <w:b/>
              </w:rPr>
              <w:t>SUPUESTOS</w:t>
            </w:r>
          </w:p>
        </w:tc>
      </w:tr>
      <w:tr w:rsidR="00482C9E" w:rsidTr="00F7287B">
        <w:tc>
          <w:tcPr>
            <w:tcW w:w="5245" w:type="dxa"/>
          </w:tcPr>
          <w:p w:rsidR="00482C9E" w:rsidRPr="00F7287B" w:rsidRDefault="00482C9E" w:rsidP="00F7287B">
            <w:pPr>
              <w:spacing w:line="240" w:lineRule="auto"/>
              <w:rPr>
                <w:b/>
              </w:rPr>
            </w:pPr>
            <w:r w:rsidRPr="00F7287B">
              <w:rPr>
                <w:b/>
              </w:rPr>
              <w:t>FIN:</w:t>
            </w:r>
          </w:p>
          <w:p w:rsidR="00482C9E" w:rsidRPr="00F7287B" w:rsidRDefault="00482C9E" w:rsidP="00F7287B">
            <w:pPr>
              <w:spacing w:line="240" w:lineRule="auto"/>
            </w:pPr>
            <w:r w:rsidRPr="00F7287B">
              <w:t>Contribuir con la Facultad de Ciencias Zootécnicas en el desarrollo de los procesos técnicos y modernos</w:t>
            </w:r>
          </w:p>
        </w:tc>
        <w:tc>
          <w:tcPr>
            <w:tcW w:w="3686" w:type="dxa"/>
          </w:tcPr>
          <w:p w:rsidR="00482C9E" w:rsidRPr="00F7287B" w:rsidRDefault="00482C9E" w:rsidP="00F7287B">
            <w:pPr>
              <w:spacing w:line="240" w:lineRule="auto"/>
            </w:pPr>
            <w:r w:rsidRPr="00F7287B">
              <w:t>Para el mes de enero del 2014, el 75% de la Facultad se habrá involucrado significativamente en la capacitación.</w:t>
            </w:r>
          </w:p>
        </w:tc>
        <w:tc>
          <w:tcPr>
            <w:tcW w:w="2126" w:type="dxa"/>
          </w:tcPr>
          <w:p w:rsidR="00482C9E" w:rsidRPr="00F22843" w:rsidRDefault="00482C9E" w:rsidP="00D721B2">
            <w:pPr>
              <w:pStyle w:val="Prrafodelista"/>
              <w:numPr>
                <w:ilvl w:val="0"/>
                <w:numId w:val="15"/>
              </w:numPr>
              <w:spacing w:after="0" w:line="240" w:lineRule="auto"/>
              <w:ind w:left="317" w:hanging="241"/>
              <w:rPr>
                <w:rFonts w:ascii="Times New Roman" w:hAnsi="Times New Roman"/>
              </w:rPr>
            </w:pPr>
            <w:r w:rsidRPr="00F22843">
              <w:rPr>
                <w:rFonts w:ascii="Times New Roman" w:hAnsi="Times New Roman"/>
              </w:rPr>
              <w:t>Registro de asistencia</w:t>
            </w:r>
          </w:p>
          <w:p w:rsidR="00482C9E" w:rsidRPr="00F22843" w:rsidRDefault="00482C9E" w:rsidP="00D721B2">
            <w:pPr>
              <w:pStyle w:val="Prrafodelista"/>
              <w:numPr>
                <w:ilvl w:val="0"/>
                <w:numId w:val="15"/>
              </w:numPr>
              <w:spacing w:after="0" w:line="240" w:lineRule="auto"/>
              <w:ind w:left="317" w:hanging="241"/>
              <w:rPr>
                <w:rFonts w:ascii="Times New Roman" w:hAnsi="Times New Roman"/>
              </w:rPr>
            </w:pPr>
            <w:r w:rsidRPr="00F22843">
              <w:rPr>
                <w:rFonts w:ascii="Times New Roman" w:hAnsi="Times New Roman"/>
              </w:rPr>
              <w:t>Fotos</w:t>
            </w:r>
          </w:p>
          <w:p w:rsidR="00482C9E" w:rsidRPr="00F22843" w:rsidRDefault="00482C9E" w:rsidP="00D721B2">
            <w:pPr>
              <w:pStyle w:val="Prrafodelista"/>
              <w:numPr>
                <w:ilvl w:val="0"/>
                <w:numId w:val="15"/>
              </w:numPr>
              <w:spacing w:after="0" w:line="240" w:lineRule="auto"/>
              <w:ind w:left="317" w:hanging="241"/>
              <w:rPr>
                <w:rFonts w:ascii="Times New Roman" w:hAnsi="Times New Roman"/>
              </w:rPr>
            </w:pPr>
            <w:r w:rsidRPr="00F22843">
              <w:rPr>
                <w:rFonts w:ascii="Times New Roman" w:hAnsi="Times New Roman"/>
              </w:rPr>
              <w:t xml:space="preserve">Videos </w:t>
            </w:r>
          </w:p>
        </w:tc>
        <w:tc>
          <w:tcPr>
            <w:tcW w:w="2977" w:type="dxa"/>
          </w:tcPr>
          <w:p w:rsidR="00482C9E" w:rsidRPr="00F22843" w:rsidRDefault="00482C9E" w:rsidP="00F7287B">
            <w:pPr>
              <w:spacing w:line="240" w:lineRule="auto"/>
            </w:pPr>
            <w:r w:rsidRPr="00F22843">
              <w:t>La capacitación involucra a los estudiantes de la carrera de Ingeniería Zootecnia.</w:t>
            </w:r>
          </w:p>
        </w:tc>
      </w:tr>
      <w:tr w:rsidR="00482C9E" w:rsidTr="00F7287B">
        <w:tc>
          <w:tcPr>
            <w:tcW w:w="5245" w:type="dxa"/>
          </w:tcPr>
          <w:p w:rsidR="00482C9E" w:rsidRPr="00F7287B" w:rsidRDefault="00482C9E" w:rsidP="00F7287B">
            <w:pPr>
              <w:spacing w:line="240" w:lineRule="auto"/>
              <w:rPr>
                <w:b/>
              </w:rPr>
            </w:pPr>
            <w:r w:rsidRPr="00F7287B">
              <w:rPr>
                <w:b/>
              </w:rPr>
              <w:t xml:space="preserve">PROPÓSITO: </w:t>
            </w:r>
          </w:p>
          <w:p w:rsidR="00482C9E" w:rsidRPr="00F7287B" w:rsidRDefault="00482C9E" w:rsidP="00F7287B">
            <w:pPr>
              <w:spacing w:line="240" w:lineRule="auto"/>
            </w:pPr>
            <w:r w:rsidRPr="00F7287B">
              <w:t>Mejorar los procesos de crianza y reproducción de conejos mediante el incremento de jaulas</w:t>
            </w:r>
          </w:p>
        </w:tc>
        <w:tc>
          <w:tcPr>
            <w:tcW w:w="3686" w:type="dxa"/>
          </w:tcPr>
          <w:p w:rsidR="00482C9E" w:rsidRPr="00F7287B" w:rsidRDefault="00482C9E" w:rsidP="00F7287B">
            <w:pPr>
              <w:spacing w:line="240" w:lineRule="auto"/>
            </w:pPr>
            <w:r w:rsidRPr="00F7287B">
              <w:t>Para febrero del 2014 el 100% de la Facultad contará con técnicas y métodos nuevos en la crianza y reproducción de conejos.</w:t>
            </w:r>
          </w:p>
        </w:tc>
        <w:tc>
          <w:tcPr>
            <w:tcW w:w="2126" w:type="dxa"/>
          </w:tcPr>
          <w:p w:rsidR="00482C9E" w:rsidRPr="00F22843" w:rsidRDefault="00482C9E" w:rsidP="00D721B2">
            <w:pPr>
              <w:pStyle w:val="Prrafodelista"/>
              <w:numPr>
                <w:ilvl w:val="0"/>
                <w:numId w:val="15"/>
              </w:numPr>
              <w:spacing w:after="0" w:line="240" w:lineRule="auto"/>
              <w:ind w:left="317" w:hanging="241"/>
              <w:rPr>
                <w:rFonts w:ascii="Times New Roman" w:hAnsi="Times New Roman"/>
              </w:rPr>
            </w:pPr>
            <w:r w:rsidRPr="00F22843">
              <w:rPr>
                <w:rFonts w:ascii="Times New Roman" w:hAnsi="Times New Roman"/>
              </w:rPr>
              <w:t>Fotos</w:t>
            </w:r>
          </w:p>
          <w:p w:rsidR="00482C9E" w:rsidRPr="00F22843" w:rsidRDefault="00482C9E" w:rsidP="00D721B2">
            <w:pPr>
              <w:pStyle w:val="Prrafodelista"/>
              <w:numPr>
                <w:ilvl w:val="0"/>
                <w:numId w:val="15"/>
              </w:numPr>
              <w:spacing w:after="0" w:line="240" w:lineRule="auto"/>
              <w:ind w:left="317" w:hanging="241"/>
              <w:rPr>
                <w:rFonts w:ascii="Times New Roman" w:hAnsi="Times New Roman"/>
              </w:rPr>
            </w:pPr>
            <w:r w:rsidRPr="00F22843">
              <w:rPr>
                <w:rFonts w:ascii="Times New Roman" w:hAnsi="Times New Roman"/>
              </w:rPr>
              <w:t xml:space="preserve"> Entrega de certificados </w:t>
            </w:r>
          </w:p>
          <w:p w:rsidR="00482C9E" w:rsidRPr="00F22843" w:rsidRDefault="00482C9E" w:rsidP="00D721B2">
            <w:pPr>
              <w:pStyle w:val="Prrafodelista"/>
              <w:numPr>
                <w:ilvl w:val="0"/>
                <w:numId w:val="15"/>
              </w:numPr>
              <w:spacing w:after="0" w:line="240" w:lineRule="auto"/>
              <w:ind w:left="317" w:hanging="241"/>
              <w:rPr>
                <w:rFonts w:ascii="Times New Roman" w:hAnsi="Times New Roman"/>
              </w:rPr>
            </w:pPr>
            <w:r w:rsidRPr="00F22843">
              <w:rPr>
                <w:rFonts w:ascii="Times New Roman" w:hAnsi="Times New Roman"/>
              </w:rPr>
              <w:t xml:space="preserve">Facturas </w:t>
            </w:r>
          </w:p>
        </w:tc>
        <w:tc>
          <w:tcPr>
            <w:tcW w:w="2977" w:type="dxa"/>
          </w:tcPr>
          <w:p w:rsidR="00482C9E" w:rsidRPr="00F22843" w:rsidRDefault="00482C9E" w:rsidP="00D721B2">
            <w:pPr>
              <w:pStyle w:val="Prrafodelista"/>
              <w:numPr>
                <w:ilvl w:val="0"/>
                <w:numId w:val="15"/>
              </w:numPr>
              <w:spacing w:after="0" w:line="240" w:lineRule="auto"/>
              <w:ind w:left="176" w:hanging="241"/>
              <w:rPr>
                <w:rFonts w:ascii="Times New Roman" w:hAnsi="Times New Roman"/>
              </w:rPr>
            </w:pPr>
            <w:r w:rsidRPr="00F22843">
              <w:rPr>
                <w:rFonts w:ascii="Times New Roman" w:hAnsi="Times New Roman"/>
              </w:rPr>
              <w:t>Cumplimiento de la capacitación por parte de los autores del proyecto</w:t>
            </w:r>
          </w:p>
          <w:p w:rsidR="00482C9E" w:rsidRPr="00F22843" w:rsidRDefault="00482C9E" w:rsidP="00D721B2">
            <w:pPr>
              <w:pStyle w:val="Prrafodelista"/>
              <w:numPr>
                <w:ilvl w:val="0"/>
                <w:numId w:val="15"/>
              </w:numPr>
              <w:spacing w:after="0" w:line="240" w:lineRule="auto"/>
              <w:ind w:left="176" w:hanging="241"/>
              <w:rPr>
                <w:rFonts w:ascii="Times New Roman" w:hAnsi="Times New Roman"/>
              </w:rPr>
            </w:pPr>
            <w:r w:rsidRPr="00F22843">
              <w:rPr>
                <w:rFonts w:ascii="Times New Roman" w:hAnsi="Times New Roman"/>
              </w:rPr>
              <w:t xml:space="preserve">Organización de la Facultad </w:t>
            </w:r>
          </w:p>
        </w:tc>
      </w:tr>
      <w:tr w:rsidR="00482C9E" w:rsidTr="00F7287B">
        <w:tc>
          <w:tcPr>
            <w:tcW w:w="5245" w:type="dxa"/>
          </w:tcPr>
          <w:p w:rsidR="00482C9E" w:rsidRPr="00F7287B" w:rsidRDefault="00482C9E" w:rsidP="00F7287B">
            <w:pPr>
              <w:spacing w:line="240" w:lineRule="auto"/>
              <w:rPr>
                <w:b/>
                <w:lang w:val="es-EC"/>
              </w:rPr>
            </w:pPr>
            <w:r w:rsidRPr="00F7287B">
              <w:rPr>
                <w:b/>
                <w:lang w:val="es-EC"/>
              </w:rPr>
              <w:t>RESULTADOS O PRODUCTOS:</w:t>
            </w:r>
          </w:p>
          <w:p w:rsidR="00482C9E" w:rsidRPr="00F7287B" w:rsidRDefault="00482C9E" w:rsidP="00D721B2">
            <w:pPr>
              <w:pStyle w:val="Prrafodelista"/>
              <w:numPr>
                <w:ilvl w:val="0"/>
                <w:numId w:val="18"/>
              </w:numPr>
              <w:spacing w:after="0" w:line="240" w:lineRule="auto"/>
              <w:jc w:val="both"/>
              <w:rPr>
                <w:rFonts w:ascii="Times New Roman" w:hAnsi="Times New Roman"/>
              </w:rPr>
            </w:pPr>
            <w:r w:rsidRPr="00F7287B">
              <w:rPr>
                <w:rFonts w:ascii="Times New Roman" w:hAnsi="Times New Roman"/>
              </w:rPr>
              <w:t xml:space="preserve">Acondicionar comederos y bebederos automáticos en las jaulas en el área </w:t>
            </w:r>
            <w:proofErr w:type="spellStart"/>
            <w:r w:rsidRPr="00F7287B">
              <w:rPr>
                <w:rFonts w:ascii="Times New Roman" w:hAnsi="Times New Roman"/>
              </w:rPr>
              <w:t>cunícula</w:t>
            </w:r>
            <w:proofErr w:type="spellEnd"/>
            <w:r w:rsidRPr="00F7287B">
              <w:rPr>
                <w:rFonts w:ascii="Times New Roman" w:hAnsi="Times New Roman"/>
              </w:rPr>
              <w:t xml:space="preserve"> de la facultad de Ciencias Zootécnica.</w:t>
            </w:r>
          </w:p>
          <w:p w:rsidR="00482C9E" w:rsidRPr="00F7287B" w:rsidRDefault="00482C9E" w:rsidP="00D721B2">
            <w:pPr>
              <w:pStyle w:val="Prrafodelista"/>
              <w:numPr>
                <w:ilvl w:val="0"/>
                <w:numId w:val="18"/>
              </w:numPr>
              <w:spacing w:after="0" w:line="240" w:lineRule="auto"/>
              <w:jc w:val="both"/>
              <w:rPr>
                <w:rFonts w:ascii="Times New Roman" w:hAnsi="Times New Roman"/>
              </w:rPr>
            </w:pPr>
            <w:r w:rsidRPr="00F7287B">
              <w:rPr>
                <w:rFonts w:ascii="Times New Roman" w:hAnsi="Times New Roman"/>
              </w:rPr>
              <w:t xml:space="preserve"> Diseñar un Manual de Procesos para el manejo de una explotación </w:t>
            </w:r>
            <w:proofErr w:type="spellStart"/>
            <w:r w:rsidRPr="00F7287B">
              <w:rPr>
                <w:rFonts w:ascii="Times New Roman" w:hAnsi="Times New Roman"/>
              </w:rPr>
              <w:t>cunícula</w:t>
            </w:r>
            <w:proofErr w:type="spellEnd"/>
            <w:r w:rsidRPr="00F7287B">
              <w:rPr>
                <w:rFonts w:ascii="Times New Roman" w:hAnsi="Times New Roman"/>
              </w:rPr>
              <w:t xml:space="preserve"> en la Facultad de Ciencias Zootécnica.  </w:t>
            </w:r>
          </w:p>
          <w:p w:rsidR="00482C9E" w:rsidRPr="00F7287B" w:rsidRDefault="00482C9E" w:rsidP="00D721B2">
            <w:pPr>
              <w:pStyle w:val="Prrafodelista"/>
              <w:numPr>
                <w:ilvl w:val="0"/>
                <w:numId w:val="18"/>
              </w:numPr>
              <w:spacing w:after="0" w:line="240" w:lineRule="auto"/>
              <w:jc w:val="both"/>
              <w:rPr>
                <w:rFonts w:ascii="Times New Roman" w:hAnsi="Times New Roman"/>
              </w:rPr>
            </w:pPr>
            <w:r w:rsidRPr="00F7287B">
              <w:rPr>
                <w:rFonts w:ascii="Times New Roman" w:hAnsi="Times New Roman"/>
              </w:rPr>
              <w:t xml:space="preserve">Socializar el Manual de Procesos con la comunidad universitaria sobre la explotación </w:t>
            </w:r>
            <w:proofErr w:type="spellStart"/>
            <w:r w:rsidRPr="00F7287B">
              <w:rPr>
                <w:rFonts w:ascii="Times New Roman" w:hAnsi="Times New Roman"/>
              </w:rPr>
              <w:t>cunícula</w:t>
            </w:r>
            <w:proofErr w:type="spellEnd"/>
            <w:r w:rsidRPr="00F7287B">
              <w:rPr>
                <w:rFonts w:ascii="Times New Roman" w:hAnsi="Times New Roman"/>
              </w:rPr>
              <w:t xml:space="preserve"> de la facultad de Ciencias Zootécnica.</w:t>
            </w:r>
          </w:p>
        </w:tc>
        <w:tc>
          <w:tcPr>
            <w:tcW w:w="3686" w:type="dxa"/>
          </w:tcPr>
          <w:p w:rsidR="00482C9E" w:rsidRPr="00F7287B" w:rsidRDefault="00482C9E" w:rsidP="00F7287B">
            <w:pPr>
              <w:spacing w:line="240" w:lineRule="auto"/>
            </w:pPr>
          </w:p>
          <w:p w:rsidR="00482C9E" w:rsidRPr="00F7287B" w:rsidRDefault="00482C9E" w:rsidP="00D721B2">
            <w:pPr>
              <w:pStyle w:val="Prrafodelista"/>
              <w:numPr>
                <w:ilvl w:val="0"/>
                <w:numId w:val="16"/>
              </w:numPr>
              <w:spacing w:after="0" w:line="240" w:lineRule="auto"/>
              <w:ind w:left="459"/>
              <w:rPr>
                <w:rFonts w:ascii="Times New Roman" w:hAnsi="Times New Roman"/>
              </w:rPr>
            </w:pPr>
            <w:r w:rsidRPr="00F7287B">
              <w:rPr>
                <w:rFonts w:ascii="Times New Roman" w:hAnsi="Times New Roman"/>
              </w:rPr>
              <w:t>Conferencias</w:t>
            </w:r>
          </w:p>
          <w:p w:rsidR="00482C9E" w:rsidRPr="00F7287B" w:rsidRDefault="00482C9E" w:rsidP="00D721B2">
            <w:pPr>
              <w:pStyle w:val="Prrafodelista"/>
              <w:numPr>
                <w:ilvl w:val="0"/>
                <w:numId w:val="16"/>
              </w:numPr>
              <w:spacing w:after="0" w:line="240" w:lineRule="auto"/>
              <w:ind w:left="459"/>
              <w:rPr>
                <w:rFonts w:ascii="Times New Roman" w:hAnsi="Times New Roman"/>
              </w:rPr>
            </w:pPr>
            <w:r w:rsidRPr="00F7287B">
              <w:rPr>
                <w:rFonts w:ascii="Times New Roman" w:hAnsi="Times New Roman"/>
              </w:rPr>
              <w:t xml:space="preserve">Talleres </w:t>
            </w:r>
          </w:p>
          <w:p w:rsidR="00482C9E" w:rsidRPr="00F7287B" w:rsidRDefault="00482C9E" w:rsidP="00D721B2">
            <w:pPr>
              <w:pStyle w:val="Prrafodelista"/>
              <w:numPr>
                <w:ilvl w:val="0"/>
                <w:numId w:val="16"/>
              </w:numPr>
              <w:spacing w:after="0" w:line="240" w:lineRule="auto"/>
              <w:ind w:left="459"/>
              <w:rPr>
                <w:rFonts w:ascii="Times New Roman" w:hAnsi="Times New Roman"/>
              </w:rPr>
            </w:pPr>
            <w:r w:rsidRPr="00F7287B">
              <w:rPr>
                <w:rFonts w:ascii="Times New Roman" w:hAnsi="Times New Roman"/>
              </w:rPr>
              <w:t>Prácticas de campo</w:t>
            </w:r>
          </w:p>
          <w:p w:rsidR="00F7287B" w:rsidRPr="00F7287B" w:rsidRDefault="00F7287B" w:rsidP="00F7287B">
            <w:pPr>
              <w:spacing w:line="240" w:lineRule="auto"/>
            </w:pPr>
          </w:p>
          <w:p w:rsidR="00482C9E" w:rsidRPr="00F7287B" w:rsidRDefault="00482C9E" w:rsidP="00F7287B">
            <w:pPr>
              <w:spacing w:line="240" w:lineRule="auto"/>
            </w:pPr>
            <w:r w:rsidRPr="00F7287B">
              <w:t>Responsable: autores del proyecto.</w:t>
            </w:r>
          </w:p>
        </w:tc>
        <w:tc>
          <w:tcPr>
            <w:tcW w:w="2126" w:type="dxa"/>
          </w:tcPr>
          <w:p w:rsidR="00482C9E" w:rsidRPr="00F22843" w:rsidRDefault="00482C9E" w:rsidP="00F7287B">
            <w:pPr>
              <w:spacing w:line="240" w:lineRule="auto"/>
            </w:pPr>
          </w:p>
          <w:p w:rsidR="00482C9E" w:rsidRPr="00F22843" w:rsidRDefault="00482C9E" w:rsidP="00D721B2">
            <w:pPr>
              <w:pStyle w:val="Prrafodelista"/>
              <w:numPr>
                <w:ilvl w:val="0"/>
                <w:numId w:val="15"/>
              </w:numPr>
              <w:spacing w:after="0" w:line="240" w:lineRule="auto"/>
              <w:ind w:left="317" w:hanging="241"/>
              <w:rPr>
                <w:rFonts w:ascii="Times New Roman" w:hAnsi="Times New Roman"/>
              </w:rPr>
            </w:pPr>
            <w:r w:rsidRPr="00F22843">
              <w:rPr>
                <w:rFonts w:ascii="Times New Roman" w:hAnsi="Times New Roman"/>
              </w:rPr>
              <w:t>Fotos</w:t>
            </w:r>
          </w:p>
          <w:p w:rsidR="00482C9E" w:rsidRPr="00F22843" w:rsidRDefault="00482C9E" w:rsidP="00D721B2">
            <w:pPr>
              <w:pStyle w:val="Prrafodelista"/>
              <w:numPr>
                <w:ilvl w:val="0"/>
                <w:numId w:val="15"/>
              </w:numPr>
              <w:spacing w:after="0" w:line="240" w:lineRule="auto"/>
              <w:ind w:left="317" w:hanging="241"/>
              <w:rPr>
                <w:rFonts w:ascii="Times New Roman" w:hAnsi="Times New Roman"/>
              </w:rPr>
            </w:pPr>
            <w:r w:rsidRPr="00F22843">
              <w:rPr>
                <w:rFonts w:ascii="Times New Roman" w:hAnsi="Times New Roman"/>
              </w:rPr>
              <w:t xml:space="preserve"> Registro de asistencia </w:t>
            </w:r>
          </w:p>
          <w:p w:rsidR="00482C9E" w:rsidRPr="00F22843" w:rsidRDefault="00482C9E" w:rsidP="00D721B2">
            <w:pPr>
              <w:pStyle w:val="Prrafodelista"/>
              <w:numPr>
                <w:ilvl w:val="0"/>
                <w:numId w:val="15"/>
              </w:numPr>
              <w:spacing w:after="0" w:line="240" w:lineRule="auto"/>
              <w:ind w:left="317" w:hanging="241"/>
              <w:rPr>
                <w:rFonts w:ascii="Times New Roman" w:hAnsi="Times New Roman"/>
              </w:rPr>
            </w:pPr>
            <w:r w:rsidRPr="00F22843">
              <w:rPr>
                <w:rFonts w:ascii="Times New Roman" w:hAnsi="Times New Roman"/>
              </w:rPr>
              <w:t xml:space="preserve">Folletos </w:t>
            </w:r>
          </w:p>
          <w:p w:rsidR="00482C9E" w:rsidRPr="00F22843" w:rsidRDefault="00482C9E" w:rsidP="00D721B2">
            <w:pPr>
              <w:pStyle w:val="Prrafodelista"/>
              <w:numPr>
                <w:ilvl w:val="0"/>
                <w:numId w:val="15"/>
              </w:numPr>
              <w:spacing w:after="0" w:line="240" w:lineRule="auto"/>
              <w:ind w:left="317" w:hanging="241"/>
              <w:rPr>
                <w:rFonts w:ascii="Times New Roman" w:hAnsi="Times New Roman"/>
              </w:rPr>
            </w:pPr>
            <w:r w:rsidRPr="00F22843">
              <w:rPr>
                <w:rFonts w:ascii="Times New Roman" w:hAnsi="Times New Roman"/>
              </w:rPr>
              <w:t xml:space="preserve">Citaciones </w:t>
            </w:r>
          </w:p>
          <w:p w:rsidR="00482C9E" w:rsidRPr="00F22843" w:rsidRDefault="00482C9E" w:rsidP="00D721B2">
            <w:pPr>
              <w:pStyle w:val="Prrafodelista"/>
              <w:numPr>
                <w:ilvl w:val="0"/>
                <w:numId w:val="15"/>
              </w:numPr>
              <w:spacing w:after="0" w:line="240" w:lineRule="auto"/>
              <w:ind w:left="317" w:hanging="241"/>
              <w:rPr>
                <w:rFonts w:ascii="Times New Roman" w:hAnsi="Times New Roman"/>
              </w:rPr>
            </w:pPr>
            <w:r w:rsidRPr="00F22843">
              <w:rPr>
                <w:rFonts w:ascii="Times New Roman" w:hAnsi="Times New Roman"/>
              </w:rPr>
              <w:t xml:space="preserve">Encuestas  </w:t>
            </w:r>
          </w:p>
          <w:p w:rsidR="00482C9E" w:rsidRPr="00F22843" w:rsidRDefault="00482C9E" w:rsidP="00F7287B">
            <w:pPr>
              <w:spacing w:line="240" w:lineRule="auto"/>
            </w:pPr>
          </w:p>
        </w:tc>
        <w:tc>
          <w:tcPr>
            <w:tcW w:w="2977" w:type="dxa"/>
          </w:tcPr>
          <w:p w:rsidR="00482C9E" w:rsidRPr="00F22843" w:rsidRDefault="00482C9E" w:rsidP="00F7287B">
            <w:pPr>
              <w:spacing w:line="240" w:lineRule="auto"/>
            </w:pPr>
          </w:p>
          <w:p w:rsidR="00482C9E" w:rsidRPr="00F22843" w:rsidRDefault="00482C9E" w:rsidP="00D721B2">
            <w:pPr>
              <w:pStyle w:val="Prrafodelista"/>
              <w:numPr>
                <w:ilvl w:val="0"/>
                <w:numId w:val="15"/>
              </w:numPr>
              <w:spacing w:after="0" w:line="240" w:lineRule="auto"/>
              <w:ind w:left="317" w:hanging="241"/>
              <w:rPr>
                <w:rFonts w:ascii="Times New Roman" w:hAnsi="Times New Roman"/>
              </w:rPr>
            </w:pPr>
            <w:r w:rsidRPr="00F22843">
              <w:rPr>
                <w:rFonts w:ascii="Times New Roman" w:hAnsi="Times New Roman"/>
              </w:rPr>
              <w:t>Disponibilidad de tiempo</w:t>
            </w:r>
          </w:p>
          <w:p w:rsidR="00482C9E" w:rsidRPr="00F22843" w:rsidRDefault="00482C9E" w:rsidP="00D721B2">
            <w:pPr>
              <w:pStyle w:val="Prrafodelista"/>
              <w:numPr>
                <w:ilvl w:val="0"/>
                <w:numId w:val="15"/>
              </w:numPr>
              <w:spacing w:after="0" w:line="240" w:lineRule="auto"/>
              <w:ind w:left="317" w:hanging="241"/>
              <w:rPr>
                <w:rFonts w:ascii="Times New Roman" w:hAnsi="Times New Roman"/>
              </w:rPr>
            </w:pPr>
            <w:r w:rsidRPr="00F22843">
              <w:rPr>
                <w:rFonts w:ascii="Times New Roman" w:hAnsi="Times New Roman"/>
              </w:rPr>
              <w:t>Disponibilidad de colaboración de los involucrados.</w:t>
            </w:r>
          </w:p>
          <w:p w:rsidR="00482C9E" w:rsidRPr="00F22843" w:rsidRDefault="00482C9E" w:rsidP="00F7287B">
            <w:pPr>
              <w:spacing w:line="240" w:lineRule="auto"/>
            </w:pPr>
          </w:p>
        </w:tc>
      </w:tr>
      <w:tr w:rsidR="00482C9E" w:rsidTr="00F7287B">
        <w:tc>
          <w:tcPr>
            <w:tcW w:w="5245" w:type="dxa"/>
          </w:tcPr>
          <w:p w:rsidR="00482C9E" w:rsidRPr="00F7287B" w:rsidRDefault="00482C9E" w:rsidP="00F7287B">
            <w:pPr>
              <w:spacing w:line="240" w:lineRule="auto"/>
              <w:rPr>
                <w:b/>
              </w:rPr>
            </w:pPr>
            <w:r w:rsidRPr="00F7287B">
              <w:rPr>
                <w:b/>
              </w:rPr>
              <w:t>ACTIVIDADES:</w:t>
            </w:r>
          </w:p>
          <w:p w:rsidR="00482C9E" w:rsidRPr="00F7287B" w:rsidRDefault="00482C9E" w:rsidP="00D721B2">
            <w:pPr>
              <w:pStyle w:val="Prrafodelista"/>
              <w:numPr>
                <w:ilvl w:val="1"/>
                <w:numId w:val="17"/>
              </w:numPr>
              <w:spacing w:after="0" w:line="240" w:lineRule="auto"/>
              <w:rPr>
                <w:rFonts w:ascii="Times New Roman" w:hAnsi="Times New Roman"/>
              </w:rPr>
            </w:pPr>
            <w:r w:rsidRPr="00F7287B">
              <w:rPr>
                <w:rFonts w:ascii="Times New Roman" w:hAnsi="Times New Roman"/>
              </w:rPr>
              <w:t>compra de jaulas</w:t>
            </w:r>
          </w:p>
          <w:p w:rsidR="00482C9E" w:rsidRPr="00F7287B" w:rsidRDefault="00482C9E" w:rsidP="00D721B2">
            <w:pPr>
              <w:pStyle w:val="Prrafodelista"/>
              <w:numPr>
                <w:ilvl w:val="1"/>
                <w:numId w:val="17"/>
              </w:numPr>
              <w:spacing w:after="0" w:line="240" w:lineRule="auto"/>
              <w:rPr>
                <w:rFonts w:ascii="Times New Roman" w:hAnsi="Times New Roman"/>
              </w:rPr>
            </w:pPr>
            <w:r w:rsidRPr="00F7287B">
              <w:rPr>
                <w:rFonts w:ascii="Times New Roman" w:hAnsi="Times New Roman"/>
              </w:rPr>
              <w:t>Compra de comederos y bebederos</w:t>
            </w:r>
          </w:p>
          <w:p w:rsidR="00482C9E" w:rsidRPr="00F7287B" w:rsidRDefault="00482C9E" w:rsidP="00D721B2">
            <w:pPr>
              <w:pStyle w:val="Prrafodelista"/>
              <w:numPr>
                <w:ilvl w:val="1"/>
                <w:numId w:val="17"/>
              </w:numPr>
              <w:spacing w:after="0" w:line="240" w:lineRule="auto"/>
              <w:rPr>
                <w:rFonts w:ascii="Times New Roman" w:hAnsi="Times New Roman"/>
              </w:rPr>
            </w:pPr>
            <w:r w:rsidRPr="00F7287B">
              <w:rPr>
                <w:rFonts w:ascii="Times New Roman" w:hAnsi="Times New Roman"/>
              </w:rPr>
              <w:t>Instalación de comederos</w:t>
            </w:r>
          </w:p>
          <w:p w:rsidR="00482C9E" w:rsidRPr="00F7287B" w:rsidRDefault="00482C9E" w:rsidP="00F7287B">
            <w:pPr>
              <w:spacing w:line="240" w:lineRule="auto"/>
              <w:ind w:left="426"/>
            </w:pPr>
            <w:r w:rsidRPr="00F7287B">
              <w:t>2.1 Elaboración del manual</w:t>
            </w:r>
          </w:p>
          <w:p w:rsidR="00482C9E" w:rsidRPr="00F7287B" w:rsidRDefault="00482C9E" w:rsidP="00F7287B">
            <w:pPr>
              <w:pStyle w:val="Prrafodelista"/>
              <w:spacing w:after="0" w:line="240" w:lineRule="auto"/>
              <w:ind w:left="426"/>
              <w:rPr>
                <w:rFonts w:ascii="Times New Roman" w:hAnsi="Times New Roman"/>
              </w:rPr>
            </w:pPr>
            <w:r w:rsidRPr="00F7287B">
              <w:rPr>
                <w:rFonts w:ascii="Times New Roman" w:hAnsi="Times New Roman"/>
              </w:rPr>
              <w:t xml:space="preserve">2.2 Conferencias – talleres sobre el manual </w:t>
            </w:r>
            <w:proofErr w:type="spellStart"/>
            <w:r w:rsidRPr="00F7287B">
              <w:rPr>
                <w:rFonts w:ascii="Times New Roman" w:hAnsi="Times New Roman"/>
              </w:rPr>
              <w:t>cunícola</w:t>
            </w:r>
            <w:proofErr w:type="spellEnd"/>
            <w:r w:rsidRPr="00F7287B">
              <w:rPr>
                <w:rFonts w:ascii="Times New Roman" w:hAnsi="Times New Roman"/>
              </w:rPr>
              <w:t xml:space="preserve"> </w:t>
            </w:r>
          </w:p>
          <w:p w:rsidR="00482C9E" w:rsidRPr="00F7287B" w:rsidRDefault="00482C9E" w:rsidP="00F7287B">
            <w:pPr>
              <w:pStyle w:val="Prrafodelista"/>
              <w:spacing w:after="0" w:line="240" w:lineRule="auto"/>
              <w:ind w:left="426"/>
              <w:rPr>
                <w:rFonts w:ascii="Times New Roman" w:hAnsi="Times New Roman"/>
              </w:rPr>
            </w:pPr>
            <w:r w:rsidRPr="00F7287B">
              <w:rPr>
                <w:rFonts w:ascii="Times New Roman" w:hAnsi="Times New Roman"/>
              </w:rPr>
              <w:t>3.1Socializacion del manual de los procesos con la comunidad.</w:t>
            </w:r>
          </w:p>
        </w:tc>
        <w:tc>
          <w:tcPr>
            <w:tcW w:w="3686" w:type="dxa"/>
          </w:tcPr>
          <w:p w:rsidR="00482C9E" w:rsidRPr="00F7287B" w:rsidRDefault="00482C9E" w:rsidP="00F7287B">
            <w:pPr>
              <w:spacing w:line="240" w:lineRule="auto"/>
              <w:rPr>
                <w:color w:val="FF0000"/>
              </w:rPr>
            </w:pPr>
          </w:p>
          <w:p w:rsidR="00482C9E" w:rsidRPr="00F7287B" w:rsidRDefault="00482C9E" w:rsidP="00F7287B">
            <w:pPr>
              <w:spacing w:line="240" w:lineRule="auto"/>
              <w:rPr>
                <w:color w:val="FF0000"/>
              </w:rPr>
            </w:pPr>
          </w:p>
          <w:p w:rsidR="00482C9E" w:rsidRPr="00F7287B" w:rsidRDefault="00482C9E" w:rsidP="00F7287B">
            <w:pPr>
              <w:spacing w:line="240" w:lineRule="auto"/>
              <w:rPr>
                <w:color w:val="FF0000"/>
              </w:rPr>
            </w:pPr>
          </w:p>
          <w:p w:rsidR="00482C9E" w:rsidRPr="00F7287B" w:rsidRDefault="00482C9E" w:rsidP="00F7287B">
            <w:pPr>
              <w:spacing w:line="240" w:lineRule="auto"/>
              <w:jc w:val="right"/>
              <w:rPr>
                <w:color w:val="FF0000"/>
              </w:rPr>
            </w:pPr>
          </w:p>
          <w:p w:rsidR="00482C9E" w:rsidRPr="00F7287B" w:rsidRDefault="00482C9E" w:rsidP="00F7287B">
            <w:pPr>
              <w:spacing w:line="240" w:lineRule="auto"/>
              <w:jc w:val="right"/>
              <w:rPr>
                <w:color w:val="FF0000"/>
              </w:rPr>
            </w:pPr>
          </w:p>
          <w:p w:rsidR="00482C9E" w:rsidRPr="00F7287B" w:rsidRDefault="00482C9E" w:rsidP="00F7287B">
            <w:pPr>
              <w:spacing w:line="240" w:lineRule="auto"/>
              <w:ind w:right="317"/>
              <w:jc w:val="right"/>
            </w:pPr>
            <w:r w:rsidRPr="00F7287B">
              <w:t>$ 9000</w:t>
            </w:r>
          </w:p>
          <w:p w:rsidR="00482C9E" w:rsidRPr="00F7287B" w:rsidRDefault="00482C9E" w:rsidP="00F7287B">
            <w:pPr>
              <w:spacing w:line="240" w:lineRule="auto"/>
            </w:pPr>
          </w:p>
        </w:tc>
        <w:tc>
          <w:tcPr>
            <w:tcW w:w="2126" w:type="dxa"/>
          </w:tcPr>
          <w:p w:rsidR="00482C9E" w:rsidRPr="00F22843" w:rsidRDefault="00482C9E" w:rsidP="00D721B2">
            <w:pPr>
              <w:pStyle w:val="Prrafodelista"/>
              <w:numPr>
                <w:ilvl w:val="0"/>
                <w:numId w:val="15"/>
              </w:numPr>
              <w:spacing w:after="0" w:line="240" w:lineRule="auto"/>
              <w:ind w:left="317" w:hanging="241"/>
              <w:rPr>
                <w:rFonts w:ascii="Times New Roman" w:hAnsi="Times New Roman"/>
              </w:rPr>
            </w:pPr>
            <w:r w:rsidRPr="00F22843">
              <w:rPr>
                <w:rFonts w:ascii="Times New Roman" w:hAnsi="Times New Roman"/>
              </w:rPr>
              <w:t>Fotos</w:t>
            </w:r>
          </w:p>
          <w:p w:rsidR="00482C9E" w:rsidRPr="00F22843" w:rsidRDefault="00482C9E" w:rsidP="00D721B2">
            <w:pPr>
              <w:pStyle w:val="Prrafodelista"/>
              <w:numPr>
                <w:ilvl w:val="0"/>
                <w:numId w:val="15"/>
              </w:numPr>
              <w:spacing w:after="0" w:line="240" w:lineRule="auto"/>
              <w:ind w:left="317" w:hanging="241"/>
              <w:rPr>
                <w:rFonts w:ascii="Times New Roman" w:hAnsi="Times New Roman"/>
              </w:rPr>
            </w:pPr>
            <w:r w:rsidRPr="00F22843">
              <w:rPr>
                <w:rFonts w:ascii="Times New Roman" w:hAnsi="Times New Roman"/>
              </w:rPr>
              <w:t xml:space="preserve"> Documentos de pago</w:t>
            </w:r>
          </w:p>
          <w:p w:rsidR="00482C9E" w:rsidRPr="00F22843" w:rsidRDefault="00482C9E" w:rsidP="00D721B2">
            <w:pPr>
              <w:pStyle w:val="Prrafodelista"/>
              <w:numPr>
                <w:ilvl w:val="0"/>
                <w:numId w:val="15"/>
              </w:numPr>
              <w:spacing w:after="0" w:line="240" w:lineRule="auto"/>
              <w:ind w:left="317" w:hanging="241"/>
              <w:rPr>
                <w:rFonts w:ascii="Times New Roman" w:hAnsi="Times New Roman"/>
              </w:rPr>
            </w:pPr>
            <w:r w:rsidRPr="00F22843">
              <w:rPr>
                <w:rFonts w:ascii="Times New Roman" w:hAnsi="Times New Roman"/>
              </w:rPr>
              <w:t xml:space="preserve">Facturas  </w:t>
            </w:r>
          </w:p>
        </w:tc>
        <w:tc>
          <w:tcPr>
            <w:tcW w:w="2977" w:type="dxa"/>
          </w:tcPr>
          <w:p w:rsidR="00482C9E" w:rsidRPr="00F22843" w:rsidRDefault="00482C9E" w:rsidP="00D721B2">
            <w:pPr>
              <w:pStyle w:val="Prrafodelista"/>
              <w:numPr>
                <w:ilvl w:val="0"/>
                <w:numId w:val="15"/>
              </w:numPr>
              <w:spacing w:after="0" w:line="240" w:lineRule="auto"/>
              <w:ind w:left="317" w:hanging="241"/>
              <w:rPr>
                <w:rFonts w:ascii="Times New Roman" w:hAnsi="Times New Roman"/>
              </w:rPr>
            </w:pPr>
            <w:r w:rsidRPr="00F22843">
              <w:rPr>
                <w:rFonts w:ascii="Times New Roman" w:hAnsi="Times New Roman"/>
              </w:rPr>
              <w:t>Disponibilidad de tiempo.</w:t>
            </w:r>
          </w:p>
          <w:p w:rsidR="00482C9E" w:rsidRPr="00F22843" w:rsidRDefault="00482C9E" w:rsidP="00D721B2">
            <w:pPr>
              <w:pStyle w:val="Prrafodelista"/>
              <w:numPr>
                <w:ilvl w:val="0"/>
                <w:numId w:val="15"/>
              </w:numPr>
              <w:spacing w:after="0" w:line="240" w:lineRule="auto"/>
              <w:ind w:left="317" w:hanging="241"/>
              <w:rPr>
                <w:rFonts w:ascii="Times New Roman" w:hAnsi="Times New Roman"/>
              </w:rPr>
            </w:pPr>
            <w:r w:rsidRPr="00F22843">
              <w:rPr>
                <w:rFonts w:ascii="Times New Roman" w:hAnsi="Times New Roman"/>
              </w:rPr>
              <w:t>Disponibilidad y colaboración de los involucrados</w:t>
            </w:r>
          </w:p>
        </w:tc>
      </w:tr>
    </w:tbl>
    <w:p w:rsidR="00482C9E" w:rsidRDefault="005B185F" w:rsidP="00482C9E">
      <w:pPr>
        <w:sectPr w:rsidR="00482C9E" w:rsidSect="0084027F">
          <w:pgSz w:w="15840" w:h="12240" w:orient="landscape" w:code="1"/>
          <w:pgMar w:top="1701" w:right="1418" w:bottom="2268" w:left="1985" w:header="709" w:footer="709" w:gutter="0"/>
          <w:cols w:space="708"/>
          <w:docGrid w:linePitch="360"/>
        </w:sectPr>
      </w:pPr>
      <w:r>
        <w:rPr>
          <w:b/>
          <w:noProof/>
        </w:rPr>
        <mc:AlternateContent>
          <mc:Choice Requires="wps">
            <w:drawing>
              <wp:anchor distT="0" distB="0" distL="114300" distR="114300" simplePos="0" relativeHeight="251701248" behindDoc="0" locked="0" layoutInCell="1" allowOverlap="1" wp14:anchorId="3E54C4A2" wp14:editId="550844BB">
                <wp:simplePos x="0" y="0"/>
                <wp:positionH relativeFrom="column">
                  <wp:posOffset>7645738</wp:posOffset>
                </wp:positionH>
                <wp:positionV relativeFrom="paragraph">
                  <wp:posOffset>447215</wp:posOffset>
                </wp:positionV>
                <wp:extent cx="398780" cy="234315"/>
                <wp:effectExtent l="0" t="0" r="1270" b="0"/>
                <wp:wrapNone/>
                <wp:docPr id="11"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3431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26" style="position:absolute;margin-left:602.05pt;margin-top:35.2pt;width:31.4pt;height:18.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" stroked="f"/>
            </w:pict>
          </mc:Fallback>
        </mc:AlternateContent>
      </w:r>
      <w:r w:rsidR="00002681">
        <w:rPr>
          <w:b/>
          <w:noProof/>
        </w:rPr>
        <mc:AlternateContent>
          <mc:Choice Requires="wps">
            <w:drawing>
              <wp:anchor distT="0" distB="0" distL="114300" distR="114300" simplePos="0" relativeHeight="251674624" behindDoc="0" locked="0" layoutInCell="1" allowOverlap="1">
                <wp:simplePos x="0" y="0"/>
                <wp:positionH relativeFrom="column">
                  <wp:posOffset>-360045</wp:posOffset>
                </wp:positionH>
                <wp:positionV relativeFrom="paragraph">
                  <wp:posOffset>748030</wp:posOffset>
                </wp:positionV>
                <wp:extent cx="440690" cy="354330"/>
                <wp:effectExtent l="0" t="3175" r="0" b="4445"/>
                <wp:wrapNone/>
                <wp:docPr id="30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185F" w:rsidRDefault="005B185F" w:rsidP="002C207F">
                            <w:r>
                              <w:t>44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8" o:spid="_x0000_s1052" type="#_x0000_t202" style="position:absolute;left:0;text-align:left;margin-left:-28.35pt;margin-top:58.9pt;width:34.7pt;height:27.9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" stroked="f">
                <v:textbox style="mso-fit-shape-to-text:t">
                  <w:txbxContent>
                    <w:p w:rsidR="005B185F" w:rsidRDefault="005B185F" w:rsidP="002C207F">
                      <w:r>
                        <w:t>44</w:t>
                      </w:r>
                    </w:p>
                  </w:txbxContent>
                </v:textbox>
              </v:shape>
            </w:pict>
          </mc:Fallback>
        </mc:AlternateContent>
      </w:r>
      <w:r w:rsidR="00002681">
        <w:rPr>
          <w:b/>
          <w:noProof/>
        </w:rPr>
        <mc:AlternateContent>
          <mc:Choice Requires="wps">
            <w:drawing>
              <wp:anchor distT="0" distB="0" distL="114300" distR="114300" simplePos="0" relativeHeight="251668480" behindDoc="0" locked="0" layoutInCell="1" allowOverlap="1">
                <wp:simplePos x="0" y="0"/>
                <wp:positionH relativeFrom="column">
                  <wp:posOffset>7642860</wp:posOffset>
                </wp:positionH>
                <wp:positionV relativeFrom="paragraph">
                  <wp:posOffset>689610</wp:posOffset>
                </wp:positionV>
                <wp:extent cx="398780" cy="234315"/>
                <wp:effectExtent l="6985" t="1905" r="3810" b="1905"/>
                <wp:wrapNone/>
                <wp:docPr id="300"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3431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 o:spid="_x0000_s1026" style="position:absolute;margin-left:601.8pt;margin-top:54.3pt;width:31.4pt;height:18.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" stroked="f"/>
            </w:pict>
          </mc:Fallback>
        </mc:AlternateContent>
      </w:r>
    </w:p>
    <w:p w:rsidR="0094585A" w:rsidRPr="00840F99" w:rsidRDefault="00483764" w:rsidP="0094585A">
      <w:pPr>
        <w:rPr>
          <w:b/>
        </w:rPr>
      </w:pPr>
      <w:r>
        <w:rPr>
          <w:b/>
        </w:rPr>
        <w:lastRenderedPageBreak/>
        <w:t>8</w:t>
      </w:r>
      <w:r w:rsidR="0094585A" w:rsidRPr="00840F99">
        <w:rPr>
          <w:b/>
        </w:rPr>
        <w:t xml:space="preserve">. RECURSOS Y MATERIALES UTILIZADOS </w:t>
      </w:r>
    </w:p>
    <w:p w:rsidR="0094585A" w:rsidRPr="00840F99" w:rsidRDefault="0094585A" w:rsidP="0094585A">
      <w:r w:rsidRPr="00840F99">
        <w:t xml:space="preserve"> </w:t>
      </w:r>
    </w:p>
    <w:p w:rsidR="0094585A" w:rsidRPr="00840F99" w:rsidRDefault="00483764" w:rsidP="0094585A">
      <w:pPr>
        <w:rPr>
          <w:b/>
        </w:rPr>
      </w:pPr>
      <w:r>
        <w:rPr>
          <w:b/>
        </w:rPr>
        <w:t>8</w:t>
      </w:r>
      <w:r w:rsidR="0094585A" w:rsidRPr="00840F99">
        <w:rPr>
          <w:b/>
        </w:rPr>
        <w:t xml:space="preserve">.1. HUMANOS </w:t>
      </w:r>
    </w:p>
    <w:p w:rsidR="0094585A" w:rsidRPr="00840F99" w:rsidRDefault="0094585A" w:rsidP="0094585A">
      <w:r w:rsidRPr="00840F99">
        <w:t xml:space="preserve"> </w:t>
      </w:r>
    </w:p>
    <w:p w:rsidR="0094585A" w:rsidRPr="00840F99" w:rsidRDefault="0094585A" w:rsidP="00D721B2">
      <w:pPr>
        <w:pStyle w:val="Prrafodelista"/>
        <w:numPr>
          <w:ilvl w:val="0"/>
          <w:numId w:val="9"/>
        </w:numPr>
        <w:spacing w:after="0" w:line="360" w:lineRule="auto"/>
        <w:jc w:val="both"/>
        <w:rPr>
          <w:rFonts w:ascii="Times New Roman" w:hAnsi="Times New Roman"/>
          <w:sz w:val="24"/>
          <w:szCs w:val="24"/>
        </w:rPr>
      </w:pPr>
      <w:r w:rsidRPr="00840F99">
        <w:rPr>
          <w:rFonts w:ascii="Times New Roman" w:hAnsi="Times New Roman"/>
          <w:sz w:val="24"/>
          <w:szCs w:val="24"/>
        </w:rPr>
        <w:t xml:space="preserve">Profesores </w:t>
      </w:r>
    </w:p>
    <w:p w:rsidR="0094585A" w:rsidRDefault="0094585A" w:rsidP="00D721B2">
      <w:pPr>
        <w:pStyle w:val="Prrafodelista"/>
        <w:numPr>
          <w:ilvl w:val="0"/>
          <w:numId w:val="9"/>
        </w:numPr>
        <w:spacing w:after="0" w:line="360" w:lineRule="auto"/>
        <w:jc w:val="both"/>
        <w:rPr>
          <w:rFonts w:ascii="Times New Roman" w:hAnsi="Times New Roman"/>
          <w:sz w:val="24"/>
          <w:szCs w:val="24"/>
        </w:rPr>
      </w:pPr>
      <w:r w:rsidRPr="00840F99">
        <w:rPr>
          <w:rFonts w:ascii="Times New Roman" w:hAnsi="Times New Roman"/>
          <w:sz w:val="24"/>
          <w:szCs w:val="24"/>
        </w:rPr>
        <w:t xml:space="preserve">Estudiantes </w:t>
      </w:r>
    </w:p>
    <w:p w:rsidR="0094585A" w:rsidRPr="00840F99" w:rsidRDefault="0094585A" w:rsidP="00D721B2">
      <w:pPr>
        <w:pStyle w:val="Prrafodelista"/>
        <w:numPr>
          <w:ilvl w:val="0"/>
          <w:numId w:val="9"/>
        </w:numPr>
        <w:spacing w:after="0" w:line="360" w:lineRule="auto"/>
        <w:jc w:val="both"/>
        <w:rPr>
          <w:rFonts w:ascii="Times New Roman" w:hAnsi="Times New Roman"/>
          <w:sz w:val="24"/>
          <w:szCs w:val="24"/>
        </w:rPr>
      </w:pPr>
      <w:r>
        <w:rPr>
          <w:rFonts w:ascii="Times New Roman" w:hAnsi="Times New Roman"/>
          <w:sz w:val="24"/>
          <w:szCs w:val="24"/>
        </w:rPr>
        <w:t>Director de proyecto</w:t>
      </w:r>
    </w:p>
    <w:p w:rsidR="0094585A" w:rsidRPr="00840F99" w:rsidRDefault="0094585A" w:rsidP="0094585A"/>
    <w:p w:rsidR="0094585A" w:rsidRPr="00A41A93" w:rsidRDefault="00483764" w:rsidP="0094585A">
      <w:pPr>
        <w:rPr>
          <w:b/>
        </w:rPr>
      </w:pPr>
      <w:r>
        <w:rPr>
          <w:b/>
        </w:rPr>
        <w:t>8</w:t>
      </w:r>
      <w:r w:rsidR="0094585A" w:rsidRPr="00A41A93">
        <w:rPr>
          <w:b/>
        </w:rPr>
        <w:t xml:space="preserve">.2. MATERIALES </w:t>
      </w:r>
    </w:p>
    <w:p w:rsidR="0094585A" w:rsidRPr="00840F99" w:rsidRDefault="0094585A" w:rsidP="0094585A">
      <w:r w:rsidRPr="00840F99">
        <w:t xml:space="preserve"> </w:t>
      </w:r>
    </w:p>
    <w:p w:rsidR="0094585A" w:rsidRPr="00A41A93" w:rsidRDefault="0094585A" w:rsidP="00D721B2">
      <w:pPr>
        <w:pStyle w:val="Prrafodelista"/>
        <w:numPr>
          <w:ilvl w:val="0"/>
          <w:numId w:val="19"/>
        </w:numPr>
        <w:spacing w:after="0" w:line="360" w:lineRule="auto"/>
        <w:jc w:val="both"/>
        <w:rPr>
          <w:rFonts w:ascii="Times New Roman" w:hAnsi="Times New Roman"/>
          <w:sz w:val="24"/>
          <w:szCs w:val="24"/>
        </w:rPr>
      </w:pPr>
      <w:r w:rsidRPr="00A41A93">
        <w:rPr>
          <w:rFonts w:ascii="Times New Roman" w:hAnsi="Times New Roman"/>
          <w:sz w:val="24"/>
          <w:szCs w:val="24"/>
        </w:rPr>
        <w:t xml:space="preserve">Materiales de oficina </w:t>
      </w:r>
    </w:p>
    <w:p w:rsidR="0094585A" w:rsidRPr="00A41A93" w:rsidRDefault="0094585A" w:rsidP="00D721B2">
      <w:pPr>
        <w:pStyle w:val="Prrafodelista"/>
        <w:numPr>
          <w:ilvl w:val="0"/>
          <w:numId w:val="19"/>
        </w:numPr>
        <w:spacing w:after="0" w:line="360" w:lineRule="auto"/>
        <w:jc w:val="both"/>
        <w:rPr>
          <w:rFonts w:ascii="Times New Roman" w:hAnsi="Times New Roman"/>
          <w:sz w:val="24"/>
          <w:szCs w:val="24"/>
        </w:rPr>
      </w:pPr>
      <w:r w:rsidRPr="00A41A93">
        <w:rPr>
          <w:rFonts w:ascii="Times New Roman" w:hAnsi="Times New Roman"/>
          <w:sz w:val="24"/>
          <w:szCs w:val="24"/>
        </w:rPr>
        <w:t>Suministro de impresión</w:t>
      </w:r>
    </w:p>
    <w:p w:rsidR="0094585A" w:rsidRPr="00A41A93" w:rsidRDefault="0094585A" w:rsidP="00D721B2">
      <w:pPr>
        <w:pStyle w:val="Prrafodelista"/>
        <w:numPr>
          <w:ilvl w:val="0"/>
          <w:numId w:val="19"/>
        </w:numPr>
        <w:spacing w:after="0" w:line="360" w:lineRule="auto"/>
        <w:jc w:val="both"/>
        <w:rPr>
          <w:rFonts w:ascii="Times New Roman" w:hAnsi="Times New Roman"/>
          <w:sz w:val="24"/>
          <w:szCs w:val="24"/>
        </w:rPr>
      </w:pPr>
      <w:r w:rsidRPr="00A41A93">
        <w:rPr>
          <w:rFonts w:ascii="Times New Roman" w:hAnsi="Times New Roman"/>
          <w:sz w:val="24"/>
          <w:szCs w:val="24"/>
        </w:rPr>
        <w:t xml:space="preserve">Fotocopias </w:t>
      </w:r>
    </w:p>
    <w:p w:rsidR="0094585A" w:rsidRPr="00A41A93" w:rsidRDefault="0094585A" w:rsidP="00D721B2">
      <w:pPr>
        <w:pStyle w:val="Prrafodelista"/>
        <w:numPr>
          <w:ilvl w:val="0"/>
          <w:numId w:val="19"/>
        </w:numPr>
        <w:spacing w:after="0" w:line="360" w:lineRule="auto"/>
        <w:jc w:val="both"/>
        <w:rPr>
          <w:rFonts w:ascii="Times New Roman" w:hAnsi="Times New Roman"/>
          <w:sz w:val="24"/>
          <w:szCs w:val="24"/>
        </w:rPr>
      </w:pPr>
      <w:r w:rsidRPr="00A41A93">
        <w:rPr>
          <w:rFonts w:ascii="Times New Roman" w:hAnsi="Times New Roman"/>
          <w:sz w:val="24"/>
          <w:szCs w:val="24"/>
        </w:rPr>
        <w:t xml:space="preserve">Textos </w:t>
      </w:r>
    </w:p>
    <w:p w:rsidR="0094585A" w:rsidRDefault="0094585A" w:rsidP="00D721B2">
      <w:pPr>
        <w:pStyle w:val="Prrafodelista"/>
        <w:numPr>
          <w:ilvl w:val="0"/>
          <w:numId w:val="19"/>
        </w:numPr>
        <w:spacing w:after="0" w:line="360" w:lineRule="auto"/>
        <w:jc w:val="both"/>
        <w:rPr>
          <w:rFonts w:ascii="Times New Roman" w:hAnsi="Times New Roman"/>
          <w:sz w:val="24"/>
          <w:szCs w:val="24"/>
        </w:rPr>
      </w:pPr>
      <w:r w:rsidRPr="00EC10C0">
        <w:rPr>
          <w:rFonts w:ascii="Times New Roman" w:hAnsi="Times New Roman"/>
          <w:sz w:val="24"/>
          <w:szCs w:val="24"/>
        </w:rPr>
        <w:t xml:space="preserve">Encuadernación </w:t>
      </w:r>
    </w:p>
    <w:p w:rsidR="0094585A" w:rsidRDefault="0094585A" w:rsidP="00D721B2">
      <w:pPr>
        <w:pStyle w:val="Prrafodelista"/>
        <w:numPr>
          <w:ilvl w:val="0"/>
          <w:numId w:val="19"/>
        </w:numPr>
        <w:spacing w:after="0" w:line="360" w:lineRule="auto"/>
        <w:jc w:val="both"/>
        <w:rPr>
          <w:rFonts w:ascii="Times New Roman" w:hAnsi="Times New Roman"/>
          <w:sz w:val="24"/>
          <w:szCs w:val="24"/>
        </w:rPr>
      </w:pPr>
      <w:r>
        <w:rPr>
          <w:rFonts w:ascii="Times New Roman" w:hAnsi="Times New Roman"/>
          <w:sz w:val="24"/>
          <w:szCs w:val="24"/>
        </w:rPr>
        <w:t>Jaulas</w:t>
      </w:r>
    </w:p>
    <w:p w:rsidR="0094585A" w:rsidRPr="00EC10C0" w:rsidRDefault="0094585A" w:rsidP="00D721B2">
      <w:pPr>
        <w:pStyle w:val="Prrafodelista"/>
        <w:numPr>
          <w:ilvl w:val="0"/>
          <w:numId w:val="19"/>
        </w:numPr>
        <w:spacing w:after="0" w:line="360" w:lineRule="auto"/>
        <w:jc w:val="both"/>
        <w:rPr>
          <w:rFonts w:ascii="Times New Roman" w:hAnsi="Times New Roman"/>
          <w:sz w:val="24"/>
          <w:szCs w:val="24"/>
        </w:rPr>
      </w:pPr>
      <w:r>
        <w:rPr>
          <w:rFonts w:ascii="Times New Roman" w:hAnsi="Times New Roman"/>
          <w:sz w:val="24"/>
          <w:szCs w:val="24"/>
        </w:rPr>
        <w:t>Comederos y bebederos</w:t>
      </w:r>
    </w:p>
    <w:p w:rsidR="0094585A" w:rsidRDefault="0094585A" w:rsidP="0094585A">
      <w:pPr>
        <w:rPr>
          <w:b/>
        </w:rPr>
      </w:pPr>
    </w:p>
    <w:p w:rsidR="0094585A" w:rsidRPr="00A41A93" w:rsidRDefault="00483764" w:rsidP="0094585A">
      <w:pPr>
        <w:rPr>
          <w:b/>
        </w:rPr>
      </w:pPr>
      <w:r>
        <w:rPr>
          <w:b/>
        </w:rPr>
        <w:t>8</w:t>
      </w:r>
      <w:r w:rsidR="0094585A" w:rsidRPr="00A41A93">
        <w:rPr>
          <w:b/>
        </w:rPr>
        <w:t>.3. FINANCIEROS</w:t>
      </w:r>
    </w:p>
    <w:p w:rsidR="0094585A" w:rsidRDefault="0094585A" w:rsidP="0094585A"/>
    <w:p w:rsidR="0094585A" w:rsidRPr="00840F99" w:rsidRDefault="00D43FAF" w:rsidP="0094585A">
      <w:r>
        <w:t>Fue</w:t>
      </w:r>
      <w:r w:rsidR="0094585A">
        <w:t xml:space="preserve"> financiada en un 100% por los autores de la tesis, justificando cada uno de los gastos e inversión. </w:t>
      </w:r>
    </w:p>
    <w:p w:rsidR="0094585A" w:rsidRDefault="0094585A" w:rsidP="0094585A">
      <w:pPr>
        <w:rPr>
          <w:b/>
        </w:rPr>
      </w:pPr>
    </w:p>
    <w:p w:rsidR="0094585A" w:rsidRDefault="0094585A" w:rsidP="0094585A">
      <w:pPr>
        <w:rPr>
          <w:b/>
        </w:rPr>
      </w:pPr>
    </w:p>
    <w:p w:rsidR="0094585A" w:rsidRDefault="0094585A" w:rsidP="0094585A">
      <w:pPr>
        <w:rPr>
          <w:b/>
        </w:rPr>
      </w:pPr>
    </w:p>
    <w:p w:rsidR="0094585A" w:rsidRDefault="0094585A" w:rsidP="0094585A">
      <w:pPr>
        <w:rPr>
          <w:b/>
        </w:rPr>
      </w:pPr>
    </w:p>
    <w:p w:rsidR="0094585A" w:rsidRDefault="0094585A" w:rsidP="0094585A">
      <w:pPr>
        <w:rPr>
          <w:b/>
        </w:rPr>
      </w:pPr>
    </w:p>
    <w:p w:rsidR="0094585A" w:rsidRDefault="0094585A" w:rsidP="0094585A">
      <w:pPr>
        <w:rPr>
          <w:b/>
        </w:rPr>
      </w:pPr>
    </w:p>
    <w:p w:rsidR="0094585A" w:rsidRDefault="0094585A" w:rsidP="0094585A">
      <w:pPr>
        <w:rPr>
          <w:b/>
        </w:rPr>
      </w:pPr>
    </w:p>
    <w:p w:rsidR="0094585A" w:rsidRDefault="0094585A" w:rsidP="00DF2A87">
      <w:pPr>
        <w:jc w:val="center"/>
        <w:rPr>
          <w:b/>
        </w:rPr>
      </w:pPr>
    </w:p>
    <w:p w:rsidR="0094585A" w:rsidRDefault="0094585A" w:rsidP="00DF2A87">
      <w:pPr>
        <w:jc w:val="center"/>
        <w:rPr>
          <w:b/>
        </w:rPr>
      </w:pPr>
    </w:p>
    <w:p w:rsidR="0094585A" w:rsidRDefault="0094585A" w:rsidP="00DF2A87">
      <w:pPr>
        <w:jc w:val="center"/>
        <w:rPr>
          <w:b/>
        </w:rPr>
      </w:pPr>
    </w:p>
    <w:p w:rsidR="00DF2A87" w:rsidRPr="00483764" w:rsidRDefault="00483764" w:rsidP="00483764">
      <w:pPr>
        <w:jc w:val="left"/>
        <w:rPr>
          <w:b/>
        </w:rPr>
      </w:pPr>
      <w:r w:rsidRPr="00483764">
        <w:rPr>
          <w:b/>
        </w:rPr>
        <w:lastRenderedPageBreak/>
        <w:t>9</w:t>
      </w:r>
      <w:r w:rsidR="002C207F">
        <w:rPr>
          <w:b/>
        </w:rPr>
        <w:t xml:space="preserve">. PRESENTACION Y ANALISIS DE LOS </w:t>
      </w:r>
      <w:r w:rsidR="00DF2A87" w:rsidRPr="00483764">
        <w:rPr>
          <w:b/>
        </w:rPr>
        <w:t xml:space="preserve"> RESULTADOS OBTENIDOS</w:t>
      </w:r>
      <w:r w:rsidR="002C207F">
        <w:rPr>
          <w:b/>
        </w:rPr>
        <w:t xml:space="preserve"> EN LA SOLUCION DEL PROBLEMA</w:t>
      </w:r>
    </w:p>
    <w:p w:rsidR="00AC5BF8" w:rsidRDefault="00AC5BF8" w:rsidP="00AC5BF8">
      <w:pPr>
        <w:rPr>
          <w:b/>
        </w:rPr>
      </w:pPr>
    </w:p>
    <w:p w:rsidR="00DF2A87" w:rsidRDefault="00AC5BF8" w:rsidP="00AC5BF8">
      <w:pPr>
        <w:rPr>
          <w:b/>
        </w:rPr>
      </w:pPr>
      <w:r>
        <w:rPr>
          <w:b/>
        </w:rPr>
        <w:t>ENCUESTA APLICADA</w:t>
      </w:r>
      <w:r w:rsidR="002C207F">
        <w:rPr>
          <w:b/>
        </w:rPr>
        <w:t>D</w:t>
      </w:r>
      <w:r>
        <w:rPr>
          <w:b/>
        </w:rPr>
        <w:t xml:space="preserve"> A </w:t>
      </w:r>
      <w:r w:rsidR="002C207F">
        <w:rPr>
          <w:b/>
        </w:rPr>
        <w:t>ESTUDIANTES DE LA FACULTAD DE CIENCIAS ZOOTECNICA Y LA COMUNIDAD UNIVERCITARIA</w:t>
      </w:r>
    </w:p>
    <w:p w:rsidR="00AC5BF8" w:rsidRDefault="00AC5BF8" w:rsidP="00AC5BF8">
      <w:pPr>
        <w:rPr>
          <w:b/>
        </w:rPr>
      </w:pPr>
    </w:p>
    <w:p w:rsidR="00DF2A87" w:rsidRPr="00DF2A87" w:rsidRDefault="00DF2A87" w:rsidP="00DF2A87">
      <w:r>
        <w:t>1. ¿</w:t>
      </w:r>
      <w:r w:rsidR="00F4753B">
        <w:t>Usted ha recibido capacitación sobre la crianza de conejos?</w:t>
      </w:r>
    </w:p>
    <w:p w:rsidR="00BE0FAC" w:rsidRDefault="00BE0FAC" w:rsidP="00DF2A87">
      <w:pPr>
        <w:spacing w:line="240" w:lineRule="auto"/>
      </w:pPr>
    </w:p>
    <w:p w:rsidR="00DF2A87" w:rsidRPr="00BE0FAC" w:rsidRDefault="00BE0FAC" w:rsidP="00DF2A87">
      <w:pPr>
        <w:spacing w:line="240" w:lineRule="auto"/>
        <w:rPr>
          <w:sz w:val="20"/>
          <w:szCs w:val="20"/>
        </w:rPr>
      </w:pPr>
      <w:r w:rsidRPr="00BE0FAC">
        <w:rPr>
          <w:sz w:val="20"/>
          <w:szCs w:val="20"/>
        </w:rPr>
        <w:t>Cuadro Nº 1</w:t>
      </w:r>
    </w:p>
    <w:tbl>
      <w:tblPr>
        <w:tblStyle w:val="Tablaconcuadrcula"/>
        <w:tblW w:w="0" w:type="auto"/>
        <w:tblLook w:val="04A0" w:firstRow="1" w:lastRow="0" w:firstColumn="1" w:lastColumn="0" w:noHBand="0" w:noVBand="1"/>
      </w:tblPr>
      <w:tblGrid>
        <w:gridCol w:w="2692"/>
        <w:gridCol w:w="1385"/>
        <w:gridCol w:w="1701"/>
      </w:tblGrid>
      <w:tr w:rsidR="00DF2A87" w:rsidTr="00BE0FAC">
        <w:tc>
          <w:tcPr>
            <w:tcW w:w="2692" w:type="dxa"/>
          </w:tcPr>
          <w:p w:rsidR="00DF2A87" w:rsidRPr="00DF2A87" w:rsidRDefault="00DF2A87" w:rsidP="00DF2A87">
            <w:pPr>
              <w:spacing w:before="120" w:line="240" w:lineRule="auto"/>
              <w:jc w:val="center"/>
              <w:rPr>
                <w:b/>
              </w:rPr>
            </w:pPr>
            <w:r w:rsidRPr="00DF2A87">
              <w:rPr>
                <w:b/>
              </w:rPr>
              <w:t>X</w:t>
            </w:r>
          </w:p>
        </w:tc>
        <w:tc>
          <w:tcPr>
            <w:tcW w:w="1385" w:type="dxa"/>
          </w:tcPr>
          <w:p w:rsidR="00DF2A87" w:rsidRPr="00DF2A87" w:rsidRDefault="00DF2A87" w:rsidP="00DF2A87">
            <w:pPr>
              <w:spacing w:before="120" w:line="240" w:lineRule="auto"/>
              <w:jc w:val="center"/>
              <w:rPr>
                <w:b/>
              </w:rPr>
            </w:pPr>
            <w:r w:rsidRPr="00DF2A87">
              <w:rPr>
                <w:b/>
              </w:rPr>
              <w:t>F</w:t>
            </w:r>
          </w:p>
        </w:tc>
        <w:tc>
          <w:tcPr>
            <w:tcW w:w="1701" w:type="dxa"/>
          </w:tcPr>
          <w:p w:rsidR="00DF2A87" w:rsidRPr="00DF2A87" w:rsidRDefault="00DF2A87" w:rsidP="00DF2A87">
            <w:pPr>
              <w:spacing w:before="120" w:line="240" w:lineRule="auto"/>
              <w:jc w:val="center"/>
              <w:rPr>
                <w:b/>
              </w:rPr>
            </w:pPr>
            <w:r w:rsidRPr="00DF2A87">
              <w:rPr>
                <w:b/>
              </w:rPr>
              <w:t>%</w:t>
            </w:r>
          </w:p>
        </w:tc>
      </w:tr>
      <w:tr w:rsidR="00F4753B" w:rsidTr="00BE0FAC">
        <w:tc>
          <w:tcPr>
            <w:tcW w:w="2692" w:type="dxa"/>
          </w:tcPr>
          <w:p w:rsidR="00F4753B" w:rsidRDefault="00F4753B" w:rsidP="00973C96">
            <w:pPr>
              <w:spacing w:line="240" w:lineRule="auto"/>
            </w:pPr>
            <w:r>
              <w:t>Sí</w:t>
            </w:r>
          </w:p>
        </w:tc>
        <w:tc>
          <w:tcPr>
            <w:tcW w:w="1385" w:type="dxa"/>
          </w:tcPr>
          <w:p w:rsidR="00F4753B" w:rsidRDefault="00F4753B" w:rsidP="00973C96">
            <w:pPr>
              <w:spacing w:line="240" w:lineRule="auto"/>
              <w:jc w:val="center"/>
            </w:pPr>
            <w:r>
              <w:t>82</w:t>
            </w:r>
          </w:p>
        </w:tc>
        <w:tc>
          <w:tcPr>
            <w:tcW w:w="1701" w:type="dxa"/>
          </w:tcPr>
          <w:p w:rsidR="00F4753B" w:rsidRDefault="00F4753B" w:rsidP="000125BA">
            <w:pPr>
              <w:spacing w:line="240" w:lineRule="auto"/>
              <w:jc w:val="center"/>
            </w:pPr>
            <w:r>
              <w:t>82</w:t>
            </w:r>
          </w:p>
        </w:tc>
      </w:tr>
      <w:tr w:rsidR="00F4753B" w:rsidTr="00BE0FAC">
        <w:tc>
          <w:tcPr>
            <w:tcW w:w="2692" w:type="dxa"/>
          </w:tcPr>
          <w:p w:rsidR="00F4753B" w:rsidRDefault="00F4753B" w:rsidP="00973C96">
            <w:pPr>
              <w:spacing w:line="240" w:lineRule="auto"/>
            </w:pPr>
            <w:r>
              <w:t xml:space="preserve">No </w:t>
            </w:r>
          </w:p>
        </w:tc>
        <w:tc>
          <w:tcPr>
            <w:tcW w:w="1385" w:type="dxa"/>
          </w:tcPr>
          <w:p w:rsidR="00F4753B" w:rsidRDefault="00F4753B" w:rsidP="00973C96">
            <w:pPr>
              <w:spacing w:line="240" w:lineRule="auto"/>
              <w:jc w:val="center"/>
            </w:pPr>
            <w:r>
              <w:t>18</w:t>
            </w:r>
          </w:p>
        </w:tc>
        <w:tc>
          <w:tcPr>
            <w:tcW w:w="1701" w:type="dxa"/>
          </w:tcPr>
          <w:p w:rsidR="00F4753B" w:rsidRDefault="00F4753B" w:rsidP="000125BA">
            <w:pPr>
              <w:spacing w:line="240" w:lineRule="auto"/>
              <w:jc w:val="center"/>
            </w:pPr>
            <w:r>
              <w:t>18</w:t>
            </w:r>
          </w:p>
        </w:tc>
      </w:tr>
      <w:tr w:rsidR="00BE0FAC" w:rsidTr="00BE0FAC">
        <w:tc>
          <w:tcPr>
            <w:tcW w:w="2692" w:type="dxa"/>
          </w:tcPr>
          <w:p w:rsidR="00BE0FAC" w:rsidRPr="00BE0FAC" w:rsidRDefault="00BE0FAC" w:rsidP="00AC5BF8">
            <w:pPr>
              <w:spacing w:before="120" w:line="240" w:lineRule="auto"/>
              <w:rPr>
                <w:b/>
              </w:rPr>
            </w:pPr>
            <w:r w:rsidRPr="00BE0FAC">
              <w:rPr>
                <w:b/>
              </w:rPr>
              <w:t>TOTAL</w:t>
            </w:r>
          </w:p>
        </w:tc>
        <w:tc>
          <w:tcPr>
            <w:tcW w:w="1385" w:type="dxa"/>
          </w:tcPr>
          <w:p w:rsidR="00BE0FAC" w:rsidRPr="00BE0FAC" w:rsidRDefault="00F4753B" w:rsidP="00AC5BF8">
            <w:pPr>
              <w:spacing w:before="120" w:line="240" w:lineRule="auto"/>
              <w:jc w:val="center"/>
              <w:rPr>
                <w:b/>
              </w:rPr>
            </w:pPr>
            <w:r>
              <w:rPr>
                <w:b/>
              </w:rPr>
              <w:t>10</w:t>
            </w:r>
            <w:r w:rsidR="00BE0FAC" w:rsidRPr="00BE0FAC">
              <w:rPr>
                <w:b/>
              </w:rPr>
              <w:t>0</w:t>
            </w:r>
          </w:p>
        </w:tc>
        <w:tc>
          <w:tcPr>
            <w:tcW w:w="1701" w:type="dxa"/>
          </w:tcPr>
          <w:p w:rsidR="00BE0FAC" w:rsidRDefault="00AC5BF8" w:rsidP="00AC5BF8">
            <w:pPr>
              <w:spacing w:before="120" w:line="240" w:lineRule="auto"/>
              <w:ind w:right="317"/>
              <w:jc w:val="right"/>
            </w:pPr>
            <w:r>
              <w:t>100%</w:t>
            </w:r>
          </w:p>
        </w:tc>
      </w:tr>
    </w:tbl>
    <w:p w:rsidR="00DF2A87" w:rsidRPr="00BE0FAC" w:rsidRDefault="00BE0FAC" w:rsidP="00DF2A87">
      <w:pPr>
        <w:spacing w:line="240" w:lineRule="auto"/>
        <w:rPr>
          <w:sz w:val="20"/>
          <w:szCs w:val="20"/>
        </w:rPr>
      </w:pPr>
      <w:r w:rsidRPr="00BE0FAC">
        <w:rPr>
          <w:sz w:val="20"/>
          <w:szCs w:val="20"/>
        </w:rPr>
        <w:t xml:space="preserve">Fuente: </w:t>
      </w:r>
      <w:r w:rsidR="00F4753B">
        <w:rPr>
          <w:sz w:val="20"/>
          <w:szCs w:val="20"/>
        </w:rPr>
        <w:t>Estudiantes de la Escuela de Ingeniería Zootecnia - Chone</w:t>
      </w:r>
      <w:r w:rsidR="0063122C">
        <w:rPr>
          <w:sz w:val="20"/>
          <w:szCs w:val="20"/>
        </w:rPr>
        <w:t xml:space="preserve"> </w:t>
      </w:r>
    </w:p>
    <w:p w:rsidR="00DF2A87" w:rsidRDefault="00DF2A87" w:rsidP="00DF2A87">
      <w:pPr>
        <w:spacing w:line="240" w:lineRule="auto"/>
      </w:pPr>
    </w:p>
    <w:p w:rsidR="00DF2A87" w:rsidRDefault="00DF2A87" w:rsidP="00DF2A87">
      <w:pPr>
        <w:spacing w:line="240" w:lineRule="auto"/>
      </w:pPr>
    </w:p>
    <w:p w:rsidR="00367020" w:rsidRPr="00C9646B" w:rsidRDefault="00AC5BF8" w:rsidP="00C9646B">
      <w:pPr>
        <w:spacing w:line="240" w:lineRule="auto"/>
        <w:rPr>
          <w:sz w:val="20"/>
          <w:szCs w:val="20"/>
        </w:rPr>
      </w:pPr>
      <w:r w:rsidRPr="00C9646B">
        <w:rPr>
          <w:sz w:val="20"/>
          <w:szCs w:val="20"/>
        </w:rPr>
        <w:t>Gráfico Nº 1</w:t>
      </w:r>
    </w:p>
    <w:p w:rsidR="00AC5BF8" w:rsidRDefault="00F4753B" w:rsidP="00C9646B">
      <w:pPr>
        <w:spacing w:line="240" w:lineRule="auto"/>
      </w:pPr>
      <w:r>
        <w:rPr>
          <w:noProof/>
        </w:rPr>
        <w:drawing>
          <wp:inline distT="0" distB="0" distL="0" distR="0">
            <wp:extent cx="4572000" cy="2743200"/>
            <wp:effectExtent l="0" t="0" r="19050" b="1905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9646B" w:rsidRPr="00C9646B" w:rsidRDefault="00C9646B" w:rsidP="00C9646B">
      <w:pPr>
        <w:rPr>
          <w:sz w:val="20"/>
          <w:szCs w:val="20"/>
        </w:rPr>
      </w:pPr>
      <w:r w:rsidRPr="00C9646B">
        <w:rPr>
          <w:sz w:val="20"/>
          <w:szCs w:val="20"/>
        </w:rPr>
        <w:t>Elaborado por:</w:t>
      </w:r>
      <w:r>
        <w:t xml:space="preserve"> </w:t>
      </w:r>
      <w:r w:rsidRPr="00C9646B">
        <w:rPr>
          <w:sz w:val="20"/>
          <w:szCs w:val="20"/>
        </w:rPr>
        <w:t>Enrique Gabriel Moreira</w:t>
      </w:r>
      <w:r>
        <w:rPr>
          <w:sz w:val="20"/>
          <w:szCs w:val="20"/>
        </w:rPr>
        <w:t xml:space="preserve">, </w:t>
      </w:r>
      <w:r w:rsidRPr="00C9646B">
        <w:rPr>
          <w:sz w:val="20"/>
          <w:szCs w:val="20"/>
        </w:rPr>
        <w:t>Octavio Jesús Zambrano</w:t>
      </w:r>
      <w:r>
        <w:rPr>
          <w:sz w:val="20"/>
          <w:szCs w:val="20"/>
        </w:rPr>
        <w:t xml:space="preserve"> y </w:t>
      </w:r>
      <w:r w:rsidRPr="00C9646B">
        <w:rPr>
          <w:sz w:val="20"/>
          <w:szCs w:val="20"/>
        </w:rPr>
        <w:t xml:space="preserve">Walter Javier Moreira </w:t>
      </w:r>
    </w:p>
    <w:p w:rsidR="00DF2A87" w:rsidRDefault="00DF2A87" w:rsidP="00D50456">
      <w:pPr>
        <w:spacing w:after="120"/>
      </w:pPr>
    </w:p>
    <w:p w:rsidR="00DF2A87" w:rsidRPr="00F4753B" w:rsidRDefault="00C9646B" w:rsidP="00D50456">
      <w:pPr>
        <w:spacing w:after="120"/>
        <w:rPr>
          <w:color w:val="FF0000"/>
        </w:rPr>
      </w:pPr>
      <w:r w:rsidRPr="00973C96">
        <w:rPr>
          <w:b/>
        </w:rPr>
        <w:t>Análisis.-</w:t>
      </w:r>
      <w:r>
        <w:t xml:space="preserve"> </w:t>
      </w:r>
      <w:r w:rsidR="00F4753B">
        <w:t xml:space="preserve">El 82% de los estudiantes de la Escuela de Ingeniería Zootecnia de la Universidad Técnica de Manabí sí ha recibido capacitación sobre la crianza de conejos, este factor es importante </w:t>
      </w:r>
      <w:proofErr w:type="spellStart"/>
      <w:r w:rsidR="00F4753B">
        <w:t>por que</w:t>
      </w:r>
      <w:proofErr w:type="spellEnd"/>
      <w:r w:rsidR="00F4753B">
        <w:t xml:space="preserve"> genera en los estudiantes mayor profesionalismo a la hora de demostrar sus conocimientos. Además el 18% de ellos no lo han tenido.</w:t>
      </w:r>
    </w:p>
    <w:p w:rsidR="00DF2A87" w:rsidRDefault="00632F77" w:rsidP="00973C96">
      <w:r w:rsidRPr="00F4753B">
        <w:lastRenderedPageBreak/>
        <w:t>2. ¿</w:t>
      </w:r>
      <w:r w:rsidR="00F4753B" w:rsidRPr="00F4753B">
        <w:t>Está usted de acuerdo que se dicten talleres de capacitación sobre la crianza de conejos</w:t>
      </w:r>
      <w:r>
        <w:t>?</w:t>
      </w:r>
    </w:p>
    <w:p w:rsidR="00DF2A87" w:rsidRDefault="00973C96" w:rsidP="00973C96">
      <w:pPr>
        <w:tabs>
          <w:tab w:val="left" w:pos="971"/>
        </w:tabs>
      </w:pPr>
      <w:r>
        <w:tab/>
      </w:r>
    </w:p>
    <w:p w:rsidR="00632F77" w:rsidRPr="00BE0FAC" w:rsidRDefault="00632F77" w:rsidP="00632F77">
      <w:pPr>
        <w:spacing w:line="240" w:lineRule="auto"/>
        <w:rPr>
          <w:sz w:val="20"/>
          <w:szCs w:val="20"/>
        </w:rPr>
      </w:pPr>
      <w:r>
        <w:rPr>
          <w:sz w:val="20"/>
          <w:szCs w:val="20"/>
        </w:rPr>
        <w:t>Cuadro Nº 2</w:t>
      </w:r>
    </w:p>
    <w:tbl>
      <w:tblPr>
        <w:tblStyle w:val="Tablaconcuadrcula"/>
        <w:tblW w:w="0" w:type="auto"/>
        <w:tblLook w:val="04A0" w:firstRow="1" w:lastRow="0" w:firstColumn="1" w:lastColumn="0" w:noHBand="0" w:noVBand="1"/>
      </w:tblPr>
      <w:tblGrid>
        <w:gridCol w:w="2692"/>
        <w:gridCol w:w="1385"/>
        <w:gridCol w:w="1701"/>
      </w:tblGrid>
      <w:tr w:rsidR="00632F77" w:rsidTr="0013292E">
        <w:tc>
          <w:tcPr>
            <w:tcW w:w="2692" w:type="dxa"/>
          </w:tcPr>
          <w:p w:rsidR="00632F77" w:rsidRPr="00DF2A87" w:rsidRDefault="00632F77" w:rsidP="0013292E">
            <w:pPr>
              <w:spacing w:before="120" w:line="240" w:lineRule="auto"/>
              <w:jc w:val="center"/>
              <w:rPr>
                <w:b/>
              </w:rPr>
            </w:pPr>
            <w:r w:rsidRPr="00DF2A87">
              <w:rPr>
                <w:b/>
              </w:rPr>
              <w:t>X</w:t>
            </w:r>
          </w:p>
        </w:tc>
        <w:tc>
          <w:tcPr>
            <w:tcW w:w="1385" w:type="dxa"/>
          </w:tcPr>
          <w:p w:rsidR="00632F77" w:rsidRPr="00DF2A87" w:rsidRDefault="00632F77" w:rsidP="0013292E">
            <w:pPr>
              <w:spacing w:before="120" w:line="240" w:lineRule="auto"/>
              <w:jc w:val="center"/>
              <w:rPr>
                <w:b/>
              </w:rPr>
            </w:pPr>
            <w:r w:rsidRPr="00DF2A87">
              <w:rPr>
                <w:b/>
              </w:rPr>
              <w:t>F</w:t>
            </w:r>
          </w:p>
        </w:tc>
        <w:tc>
          <w:tcPr>
            <w:tcW w:w="1701" w:type="dxa"/>
          </w:tcPr>
          <w:p w:rsidR="00632F77" w:rsidRPr="00DF2A87" w:rsidRDefault="00632F77" w:rsidP="0013292E">
            <w:pPr>
              <w:spacing w:before="120" w:line="240" w:lineRule="auto"/>
              <w:jc w:val="center"/>
              <w:rPr>
                <w:b/>
              </w:rPr>
            </w:pPr>
            <w:r w:rsidRPr="00DF2A87">
              <w:rPr>
                <w:b/>
              </w:rPr>
              <w:t>%</w:t>
            </w:r>
          </w:p>
        </w:tc>
      </w:tr>
      <w:tr w:rsidR="00F4753B" w:rsidTr="0013292E">
        <w:tc>
          <w:tcPr>
            <w:tcW w:w="2692" w:type="dxa"/>
          </w:tcPr>
          <w:p w:rsidR="00F4753B" w:rsidRDefault="00F4753B" w:rsidP="0013292E">
            <w:pPr>
              <w:spacing w:before="120" w:line="240" w:lineRule="auto"/>
            </w:pPr>
            <w:r>
              <w:t>Sí</w:t>
            </w:r>
          </w:p>
        </w:tc>
        <w:tc>
          <w:tcPr>
            <w:tcW w:w="1385" w:type="dxa"/>
          </w:tcPr>
          <w:p w:rsidR="00F4753B" w:rsidRDefault="00F4753B" w:rsidP="0013292E">
            <w:pPr>
              <w:spacing w:before="120" w:line="240" w:lineRule="auto"/>
              <w:jc w:val="center"/>
            </w:pPr>
            <w:r>
              <w:t>94</w:t>
            </w:r>
          </w:p>
        </w:tc>
        <w:tc>
          <w:tcPr>
            <w:tcW w:w="1701" w:type="dxa"/>
          </w:tcPr>
          <w:p w:rsidR="00F4753B" w:rsidRDefault="00F4753B" w:rsidP="000125BA">
            <w:pPr>
              <w:spacing w:before="120" w:line="240" w:lineRule="auto"/>
              <w:jc w:val="center"/>
            </w:pPr>
            <w:r>
              <w:t>94</w:t>
            </w:r>
          </w:p>
        </w:tc>
      </w:tr>
      <w:tr w:rsidR="00F4753B" w:rsidTr="0013292E">
        <w:tc>
          <w:tcPr>
            <w:tcW w:w="2692" w:type="dxa"/>
          </w:tcPr>
          <w:p w:rsidR="00F4753B" w:rsidRDefault="00F4753B" w:rsidP="0013292E">
            <w:pPr>
              <w:spacing w:before="120" w:line="240" w:lineRule="auto"/>
            </w:pPr>
            <w:r>
              <w:t>No</w:t>
            </w:r>
          </w:p>
        </w:tc>
        <w:tc>
          <w:tcPr>
            <w:tcW w:w="1385" w:type="dxa"/>
          </w:tcPr>
          <w:p w:rsidR="00F4753B" w:rsidRDefault="00F4753B" w:rsidP="0013292E">
            <w:pPr>
              <w:spacing w:before="120" w:line="240" w:lineRule="auto"/>
              <w:jc w:val="center"/>
            </w:pPr>
            <w:r>
              <w:t>6</w:t>
            </w:r>
          </w:p>
        </w:tc>
        <w:tc>
          <w:tcPr>
            <w:tcW w:w="1701" w:type="dxa"/>
          </w:tcPr>
          <w:p w:rsidR="00F4753B" w:rsidRDefault="00F4753B" w:rsidP="000125BA">
            <w:pPr>
              <w:spacing w:before="120" w:line="240" w:lineRule="auto"/>
              <w:jc w:val="center"/>
            </w:pPr>
            <w:r>
              <w:t>6</w:t>
            </w:r>
          </w:p>
        </w:tc>
      </w:tr>
      <w:tr w:rsidR="00632F77" w:rsidTr="0013292E">
        <w:tc>
          <w:tcPr>
            <w:tcW w:w="2692" w:type="dxa"/>
          </w:tcPr>
          <w:p w:rsidR="00632F77" w:rsidRPr="00BE0FAC" w:rsidRDefault="00632F77" w:rsidP="0013292E">
            <w:pPr>
              <w:spacing w:before="120" w:line="240" w:lineRule="auto"/>
              <w:rPr>
                <w:b/>
              </w:rPr>
            </w:pPr>
            <w:r w:rsidRPr="00BE0FAC">
              <w:rPr>
                <w:b/>
              </w:rPr>
              <w:t>TOTAL</w:t>
            </w:r>
          </w:p>
        </w:tc>
        <w:tc>
          <w:tcPr>
            <w:tcW w:w="1385" w:type="dxa"/>
          </w:tcPr>
          <w:p w:rsidR="00632F77" w:rsidRPr="00BE0FAC" w:rsidRDefault="00F4753B" w:rsidP="0013292E">
            <w:pPr>
              <w:spacing w:before="120" w:line="240" w:lineRule="auto"/>
              <w:jc w:val="center"/>
              <w:rPr>
                <w:b/>
              </w:rPr>
            </w:pPr>
            <w:r>
              <w:rPr>
                <w:b/>
              </w:rPr>
              <w:t>10</w:t>
            </w:r>
            <w:r w:rsidR="00632F77" w:rsidRPr="00BE0FAC">
              <w:rPr>
                <w:b/>
              </w:rPr>
              <w:t>0</w:t>
            </w:r>
          </w:p>
        </w:tc>
        <w:tc>
          <w:tcPr>
            <w:tcW w:w="1701" w:type="dxa"/>
          </w:tcPr>
          <w:p w:rsidR="00632F77" w:rsidRDefault="00632F77" w:rsidP="0013292E">
            <w:pPr>
              <w:spacing w:before="120" w:line="240" w:lineRule="auto"/>
              <w:ind w:right="317"/>
              <w:jc w:val="right"/>
            </w:pPr>
            <w:r>
              <w:t>100%</w:t>
            </w:r>
          </w:p>
        </w:tc>
      </w:tr>
    </w:tbl>
    <w:p w:rsidR="00F4753B" w:rsidRPr="00BE0FAC" w:rsidRDefault="00632F77" w:rsidP="00F4753B">
      <w:pPr>
        <w:spacing w:line="240" w:lineRule="auto"/>
        <w:rPr>
          <w:sz w:val="20"/>
          <w:szCs w:val="20"/>
        </w:rPr>
      </w:pPr>
      <w:r w:rsidRPr="00BE0FAC">
        <w:rPr>
          <w:sz w:val="20"/>
          <w:szCs w:val="20"/>
        </w:rPr>
        <w:t xml:space="preserve">Fuente: </w:t>
      </w:r>
      <w:r w:rsidR="00F4753B">
        <w:rPr>
          <w:sz w:val="20"/>
          <w:szCs w:val="20"/>
        </w:rPr>
        <w:t xml:space="preserve">Estudiantes de la Escuela de Ingeniería Zootecnia - Chone </w:t>
      </w:r>
    </w:p>
    <w:p w:rsidR="00F4753B" w:rsidRDefault="00F4753B" w:rsidP="00F4753B">
      <w:pPr>
        <w:spacing w:line="240" w:lineRule="auto"/>
      </w:pPr>
    </w:p>
    <w:p w:rsidR="00632F77" w:rsidRDefault="00632F77" w:rsidP="00632F77">
      <w:pPr>
        <w:spacing w:line="240" w:lineRule="auto"/>
      </w:pPr>
    </w:p>
    <w:p w:rsidR="00632F77" w:rsidRDefault="00632F77" w:rsidP="00632F77">
      <w:pPr>
        <w:spacing w:line="240" w:lineRule="auto"/>
      </w:pPr>
    </w:p>
    <w:p w:rsidR="00632F77" w:rsidRDefault="00632F77" w:rsidP="00632F77">
      <w:pPr>
        <w:spacing w:after="120"/>
      </w:pPr>
      <w:r w:rsidRPr="00C9646B">
        <w:rPr>
          <w:sz w:val="20"/>
          <w:szCs w:val="20"/>
        </w:rPr>
        <w:t>Gráfico Nº</w:t>
      </w:r>
      <w:r>
        <w:rPr>
          <w:sz w:val="20"/>
          <w:szCs w:val="20"/>
        </w:rPr>
        <w:t xml:space="preserve"> 2</w:t>
      </w:r>
    </w:p>
    <w:p w:rsidR="00DF2A87" w:rsidRDefault="00F4753B" w:rsidP="00D50456">
      <w:pPr>
        <w:spacing w:after="120"/>
      </w:pPr>
      <w:r>
        <w:rPr>
          <w:noProof/>
        </w:rPr>
        <w:drawing>
          <wp:inline distT="0" distB="0" distL="0" distR="0">
            <wp:extent cx="4572000" cy="2743200"/>
            <wp:effectExtent l="0" t="0" r="19050" b="1905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654CCA" w:rsidRPr="00C9646B" w:rsidRDefault="00654CCA" w:rsidP="00654CCA">
      <w:pPr>
        <w:rPr>
          <w:sz w:val="20"/>
          <w:szCs w:val="20"/>
        </w:rPr>
      </w:pPr>
      <w:r w:rsidRPr="00C9646B">
        <w:rPr>
          <w:sz w:val="20"/>
          <w:szCs w:val="20"/>
        </w:rPr>
        <w:t>Elaborado por:</w:t>
      </w:r>
      <w:r>
        <w:t xml:space="preserve"> </w:t>
      </w:r>
      <w:r w:rsidRPr="00C9646B">
        <w:rPr>
          <w:sz w:val="20"/>
          <w:szCs w:val="20"/>
        </w:rPr>
        <w:t>Enrique Gabriel Moreira</w:t>
      </w:r>
      <w:r>
        <w:rPr>
          <w:sz w:val="20"/>
          <w:szCs w:val="20"/>
        </w:rPr>
        <w:t xml:space="preserve">, </w:t>
      </w:r>
      <w:r w:rsidRPr="00C9646B">
        <w:rPr>
          <w:sz w:val="20"/>
          <w:szCs w:val="20"/>
        </w:rPr>
        <w:t>Octavio Jesús Zambrano</w:t>
      </w:r>
      <w:r>
        <w:rPr>
          <w:sz w:val="20"/>
          <w:szCs w:val="20"/>
        </w:rPr>
        <w:t xml:space="preserve"> y </w:t>
      </w:r>
      <w:r w:rsidRPr="00C9646B">
        <w:rPr>
          <w:sz w:val="20"/>
          <w:szCs w:val="20"/>
        </w:rPr>
        <w:t xml:space="preserve">Walter Javier Moreira </w:t>
      </w:r>
    </w:p>
    <w:p w:rsidR="00654CCA" w:rsidRDefault="00654CCA" w:rsidP="00654CCA">
      <w:pPr>
        <w:spacing w:after="120"/>
      </w:pPr>
    </w:p>
    <w:p w:rsidR="00973C96" w:rsidRPr="00F4753B" w:rsidRDefault="00654CCA" w:rsidP="00973C96">
      <w:r w:rsidRPr="00973C96">
        <w:rPr>
          <w:b/>
        </w:rPr>
        <w:t>Análisis.-</w:t>
      </w:r>
      <w:r w:rsidRPr="00973C96">
        <w:t xml:space="preserve"> </w:t>
      </w:r>
      <w:r w:rsidR="00F4753B">
        <w:t xml:space="preserve">El </w:t>
      </w:r>
      <w:r w:rsidR="00F4753B" w:rsidRPr="00F4753B">
        <w:t>94% de los estudiantes encuestados manifestaron que sí están de acuerdo que se dicten talleres de capacitación sobre la crianza de conejos, lo cual va a ser muy significativo en el fortalecimiento de sus conocimientos. El 6% expresaron que no</w:t>
      </w:r>
      <w:r w:rsidR="00973C96" w:rsidRPr="00F4753B">
        <w:t>.</w:t>
      </w:r>
    </w:p>
    <w:p w:rsidR="00654CCA" w:rsidRDefault="00654CCA" w:rsidP="00654CCA">
      <w:pPr>
        <w:spacing w:after="120"/>
      </w:pPr>
    </w:p>
    <w:p w:rsidR="00F7287B" w:rsidRDefault="00F7287B" w:rsidP="00654CCA">
      <w:pPr>
        <w:spacing w:after="120"/>
      </w:pPr>
    </w:p>
    <w:p w:rsidR="00DF2A87" w:rsidRDefault="00654CCA" w:rsidP="00D50456">
      <w:pPr>
        <w:spacing w:after="120"/>
      </w:pPr>
      <w:r>
        <w:lastRenderedPageBreak/>
        <w:t>3. ¿</w:t>
      </w:r>
      <w:r w:rsidR="00F4753B">
        <w:t>Cree usted que al capacitar a la comunidad universitaria sobre la crianza de conejos le permite mejorar su reproducción</w:t>
      </w:r>
      <w:r>
        <w:t>?</w:t>
      </w:r>
    </w:p>
    <w:p w:rsidR="00654CCA" w:rsidRDefault="00654CCA" w:rsidP="00654CCA">
      <w:pPr>
        <w:spacing w:after="120"/>
      </w:pPr>
    </w:p>
    <w:p w:rsidR="00654CCA" w:rsidRPr="00BE0FAC" w:rsidRDefault="00654CCA" w:rsidP="00654CCA">
      <w:pPr>
        <w:spacing w:line="240" w:lineRule="auto"/>
        <w:rPr>
          <w:sz w:val="20"/>
          <w:szCs w:val="20"/>
        </w:rPr>
      </w:pPr>
      <w:r>
        <w:rPr>
          <w:sz w:val="20"/>
          <w:szCs w:val="20"/>
        </w:rPr>
        <w:t>Cuadro Nº 3</w:t>
      </w:r>
    </w:p>
    <w:tbl>
      <w:tblPr>
        <w:tblStyle w:val="Tablaconcuadrcula"/>
        <w:tblW w:w="0" w:type="auto"/>
        <w:tblLook w:val="04A0" w:firstRow="1" w:lastRow="0" w:firstColumn="1" w:lastColumn="0" w:noHBand="0" w:noVBand="1"/>
      </w:tblPr>
      <w:tblGrid>
        <w:gridCol w:w="2692"/>
        <w:gridCol w:w="1385"/>
        <w:gridCol w:w="1701"/>
      </w:tblGrid>
      <w:tr w:rsidR="00654CCA" w:rsidTr="0013292E">
        <w:tc>
          <w:tcPr>
            <w:tcW w:w="2692" w:type="dxa"/>
          </w:tcPr>
          <w:p w:rsidR="00654CCA" w:rsidRPr="00DF2A87" w:rsidRDefault="00654CCA" w:rsidP="0013292E">
            <w:pPr>
              <w:spacing w:before="120" w:line="240" w:lineRule="auto"/>
              <w:jc w:val="center"/>
              <w:rPr>
                <w:b/>
              </w:rPr>
            </w:pPr>
            <w:r w:rsidRPr="00DF2A87">
              <w:rPr>
                <w:b/>
              </w:rPr>
              <w:t>X</w:t>
            </w:r>
          </w:p>
        </w:tc>
        <w:tc>
          <w:tcPr>
            <w:tcW w:w="1385" w:type="dxa"/>
          </w:tcPr>
          <w:p w:rsidR="00654CCA" w:rsidRPr="00DF2A87" w:rsidRDefault="00654CCA" w:rsidP="0013292E">
            <w:pPr>
              <w:spacing w:before="120" w:line="240" w:lineRule="auto"/>
              <w:jc w:val="center"/>
              <w:rPr>
                <w:b/>
              </w:rPr>
            </w:pPr>
            <w:r w:rsidRPr="00DF2A87">
              <w:rPr>
                <w:b/>
              </w:rPr>
              <w:t>F</w:t>
            </w:r>
          </w:p>
        </w:tc>
        <w:tc>
          <w:tcPr>
            <w:tcW w:w="1701" w:type="dxa"/>
          </w:tcPr>
          <w:p w:rsidR="00654CCA" w:rsidRPr="00DF2A87" w:rsidRDefault="00654CCA" w:rsidP="0013292E">
            <w:pPr>
              <w:spacing w:before="120" w:line="240" w:lineRule="auto"/>
              <w:jc w:val="center"/>
              <w:rPr>
                <w:b/>
              </w:rPr>
            </w:pPr>
            <w:r w:rsidRPr="00DF2A87">
              <w:rPr>
                <w:b/>
              </w:rPr>
              <w:t>%</w:t>
            </w:r>
          </w:p>
        </w:tc>
      </w:tr>
      <w:tr w:rsidR="00F4753B" w:rsidTr="0013292E">
        <w:tc>
          <w:tcPr>
            <w:tcW w:w="2692" w:type="dxa"/>
          </w:tcPr>
          <w:p w:rsidR="00F4753B" w:rsidRDefault="00F4753B" w:rsidP="0013292E">
            <w:pPr>
              <w:spacing w:before="120" w:line="240" w:lineRule="auto"/>
            </w:pPr>
            <w:r>
              <w:t xml:space="preserve">Sí </w:t>
            </w:r>
          </w:p>
        </w:tc>
        <w:tc>
          <w:tcPr>
            <w:tcW w:w="1385" w:type="dxa"/>
          </w:tcPr>
          <w:p w:rsidR="00F4753B" w:rsidRDefault="00F4753B" w:rsidP="0013292E">
            <w:pPr>
              <w:spacing w:before="120" w:line="240" w:lineRule="auto"/>
              <w:jc w:val="center"/>
            </w:pPr>
            <w:r>
              <w:t>97</w:t>
            </w:r>
          </w:p>
        </w:tc>
        <w:tc>
          <w:tcPr>
            <w:tcW w:w="1701" w:type="dxa"/>
          </w:tcPr>
          <w:p w:rsidR="00F4753B" w:rsidRDefault="00F4753B" w:rsidP="000125BA">
            <w:pPr>
              <w:spacing w:before="120" w:line="240" w:lineRule="auto"/>
              <w:jc w:val="center"/>
            </w:pPr>
            <w:r>
              <w:t>97</w:t>
            </w:r>
          </w:p>
        </w:tc>
      </w:tr>
      <w:tr w:rsidR="00F4753B" w:rsidTr="0013292E">
        <w:tc>
          <w:tcPr>
            <w:tcW w:w="2692" w:type="dxa"/>
          </w:tcPr>
          <w:p w:rsidR="00F4753B" w:rsidRDefault="00F4753B" w:rsidP="0013292E">
            <w:pPr>
              <w:spacing w:before="120" w:line="240" w:lineRule="auto"/>
            </w:pPr>
            <w:r>
              <w:t>No</w:t>
            </w:r>
          </w:p>
        </w:tc>
        <w:tc>
          <w:tcPr>
            <w:tcW w:w="1385" w:type="dxa"/>
          </w:tcPr>
          <w:p w:rsidR="00F4753B" w:rsidRDefault="00F4753B" w:rsidP="00654CCA">
            <w:pPr>
              <w:spacing w:before="120" w:line="240" w:lineRule="auto"/>
              <w:jc w:val="center"/>
            </w:pPr>
            <w:r>
              <w:t>3</w:t>
            </w:r>
          </w:p>
        </w:tc>
        <w:tc>
          <w:tcPr>
            <w:tcW w:w="1701" w:type="dxa"/>
          </w:tcPr>
          <w:p w:rsidR="00F4753B" w:rsidRDefault="00F4753B" w:rsidP="000125BA">
            <w:pPr>
              <w:spacing w:before="120" w:line="240" w:lineRule="auto"/>
              <w:jc w:val="center"/>
            </w:pPr>
            <w:r>
              <w:t>3</w:t>
            </w:r>
          </w:p>
        </w:tc>
      </w:tr>
      <w:tr w:rsidR="00654CCA" w:rsidTr="0013292E">
        <w:tc>
          <w:tcPr>
            <w:tcW w:w="2692" w:type="dxa"/>
          </w:tcPr>
          <w:p w:rsidR="00654CCA" w:rsidRPr="00BE0FAC" w:rsidRDefault="00654CCA" w:rsidP="0013292E">
            <w:pPr>
              <w:spacing w:before="120" w:line="240" w:lineRule="auto"/>
              <w:rPr>
                <w:b/>
              </w:rPr>
            </w:pPr>
            <w:r w:rsidRPr="00BE0FAC">
              <w:rPr>
                <w:b/>
              </w:rPr>
              <w:t>TOTAL</w:t>
            </w:r>
          </w:p>
        </w:tc>
        <w:tc>
          <w:tcPr>
            <w:tcW w:w="1385" w:type="dxa"/>
          </w:tcPr>
          <w:p w:rsidR="00654CCA" w:rsidRPr="00BE0FAC" w:rsidRDefault="00F4753B" w:rsidP="00F4753B">
            <w:pPr>
              <w:spacing w:before="120" w:line="240" w:lineRule="auto"/>
              <w:jc w:val="center"/>
              <w:rPr>
                <w:b/>
              </w:rPr>
            </w:pPr>
            <w:r>
              <w:rPr>
                <w:b/>
              </w:rPr>
              <w:t>100</w:t>
            </w:r>
          </w:p>
        </w:tc>
        <w:tc>
          <w:tcPr>
            <w:tcW w:w="1701" w:type="dxa"/>
          </w:tcPr>
          <w:p w:rsidR="00654CCA" w:rsidRDefault="00654CCA" w:rsidP="0013292E">
            <w:pPr>
              <w:spacing w:before="120" w:line="240" w:lineRule="auto"/>
              <w:ind w:right="317"/>
              <w:jc w:val="right"/>
            </w:pPr>
            <w:r>
              <w:t>100%</w:t>
            </w:r>
          </w:p>
        </w:tc>
      </w:tr>
    </w:tbl>
    <w:p w:rsidR="00F4753B" w:rsidRPr="00BE0FAC" w:rsidRDefault="00654CCA" w:rsidP="00F4753B">
      <w:pPr>
        <w:spacing w:line="240" w:lineRule="auto"/>
        <w:rPr>
          <w:sz w:val="20"/>
          <w:szCs w:val="20"/>
        </w:rPr>
      </w:pPr>
      <w:r w:rsidRPr="00BE0FAC">
        <w:rPr>
          <w:sz w:val="20"/>
          <w:szCs w:val="20"/>
        </w:rPr>
        <w:t xml:space="preserve">Fuente: </w:t>
      </w:r>
      <w:r w:rsidR="00F4753B">
        <w:rPr>
          <w:sz w:val="20"/>
          <w:szCs w:val="20"/>
        </w:rPr>
        <w:t xml:space="preserve">Estudiantes de la Escuela de Ingeniería Zootecnia - Chone </w:t>
      </w:r>
    </w:p>
    <w:p w:rsidR="00654CCA" w:rsidRDefault="00654CCA" w:rsidP="00654CCA">
      <w:pPr>
        <w:spacing w:line="240" w:lineRule="auto"/>
      </w:pPr>
    </w:p>
    <w:p w:rsidR="00654CCA" w:rsidRDefault="00654CCA" w:rsidP="00654CCA">
      <w:pPr>
        <w:spacing w:line="240" w:lineRule="auto"/>
      </w:pPr>
    </w:p>
    <w:p w:rsidR="00DF2A87" w:rsidRDefault="00654CCA" w:rsidP="00654CCA">
      <w:pPr>
        <w:spacing w:after="120"/>
        <w:rPr>
          <w:sz w:val="20"/>
          <w:szCs w:val="20"/>
        </w:rPr>
      </w:pPr>
      <w:r w:rsidRPr="00C9646B">
        <w:rPr>
          <w:sz w:val="20"/>
          <w:szCs w:val="20"/>
        </w:rPr>
        <w:t>Gráfico Nº</w:t>
      </w:r>
      <w:r w:rsidR="00C815EE">
        <w:rPr>
          <w:sz w:val="20"/>
          <w:szCs w:val="20"/>
        </w:rPr>
        <w:t xml:space="preserve"> 3</w:t>
      </w:r>
    </w:p>
    <w:p w:rsidR="00654CCA" w:rsidRDefault="00F4753B" w:rsidP="00D50456">
      <w:pPr>
        <w:spacing w:after="120"/>
      </w:pPr>
      <w:r>
        <w:rPr>
          <w:noProof/>
        </w:rPr>
        <w:drawing>
          <wp:inline distT="0" distB="0" distL="0" distR="0">
            <wp:extent cx="4572000" cy="2743200"/>
            <wp:effectExtent l="0" t="0" r="19050" b="1905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815EE" w:rsidRPr="00C9646B" w:rsidRDefault="00C815EE" w:rsidP="00C815EE">
      <w:pPr>
        <w:rPr>
          <w:sz w:val="20"/>
          <w:szCs w:val="20"/>
        </w:rPr>
      </w:pPr>
      <w:r w:rsidRPr="00C9646B">
        <w:rPr>
          <w:sz w:val="20"/>
          <w:szCs w:val="20"/>
        </w:rPr>
        <w:t>Elaborado por:</w:t>
      </w:r>
      <w:r>
        <w:t xml:space="preserve"> </w:t>
      </w:r>
      <w:r w:rsidRPr="00C9646B">
        <w:rPr>
          <w:sz w:val="20"/>
          <w:szCs w:val="20"/>
        </w:rPr>
        <w:t>Enrique Gabriel Moreira</w:t>
      </w:r>
      <w:r>
        <w:rPr>
          <w:sz w:val="20"/>
          <w:szCs w:val="20"/>
        </w:rPr>
        <w:t xml:space="preserve">, </w:t>
      </w:r>
      <w:r w:rsidRPr="00C9646B">
        <w:rPr>
          <w:sz w:val="20"/>
          <w:szCs w:val="20"/>
        </w:rPr>
        <w:t>Octavio Jesús Zambrano</w:t>
      </w:r>
      <w:r>
        <w:rPr>
          <w:sz w:val="20"/>
          <w:szCs w:val="20"/>
        </w:rPr>
        <w:t xml:space="preserve"> y </w:t>
      </w:r>
      <w:r w:rsidRPr="00C9646B">
        <w:rPr>
          <w:sz w:val="20"/>
          <w:szCs w:val="20"/>
        </w:rPr>
        <w:t xml:space="preserve">Walter Javier Moreira </w:t>
      </w:r>
    </w:p>
    <w:p w:rsidR="00C815EE" w:rsidRDefault="00C815EE" w:rsidP="000E4ADD">
      <w:pPr>
        <w:spacing w:after="120"/>
        <w:ind w:firstLine="708"/>
      </w:pPr>
    </w:p>
    <w:p w:rsidR="00C815EE" w:rsidRPr="00F4753B" w:rsidRDefault="00C815EE" w:rsidP="00C815EE">
      <w:pPr>
        <w:spacing w:after="120"/>
      </w:pPr>
      <w:r w:rsidRPr="00F4753B">
        <w:rPr>
          <w:b/>
        </w:rPr>
        <w:t>Análisis.-</w:t>
      </w:r>
      <w:r w:rsidRPr="00F4753B">
        <w:t xml:space="preserve"> </w:t>
      </w:r>
      <w:r w:rsidR="00F4753B" w:rsidRPr="00F4753B">
        <w:t xml:space="preserve">El 97% de los encuestados expresaron que al capacitar sobre la crianza  de conejos sí le permite mejorar su producción, esto es elemental, debido a que la capacitación le permite conocer nuevos métodos y sistema de mejoramiento tanto en la crianza como en la reproducción. El 3% de ellos manifestaron que no. </w:t>
      </w:r>
    </w:p>
    <w:p w:rsidR="00F4753B" w:rsidRDefault="00F4753B" w:rsidP="00C815EE">
      <w:pPr>
        <w:spacing w:after="120"/>
        <w:rPr>
          <w:color w:val="FF0000"/>
        </w:rPr>
      </w:pPr>
    </w:p>
    <w:p w:rsidR="00F4753B" w:rsidRDefault="00F4753B" w:rsidP="00C815EE">
      <w:pPr>
        <w:spacing w:after="120"/>
      </w:pPr>
    </w:p>
    <w:p w:rsidR="00553E72" w:rsidRDefault="00553E72" w:rsidP="00553E72">
      <w:pPr>
        <w:spacing w:after="120"/>
      </w:pPr>
      <w:r>
        <w:rPr>
          <w:lang w:val="es-ES_tradnl"/>
        </w:rPr>
        <w:lastRenderedPageBreak/>
        <w:t xml:space="preserve">4. </w:t>
      </w:r>
      <w:r w:rsidR="00F4753B">
        <w:rPr>
          <w:lang w:val="es-ES_tradnl"/>
        </w:rPr>
        <w:t xml:space="preserve">¿Está usted de acuerdo que en la Facultad de Ciencias Zootécnica se debe tecnificar el área </w:t>
      </w:r>
      <w:proofErr w:type="spellStart"/>
      <w:r w:rsidR="00F4753B">
        <w:rPr>
          <w:lang w:val="es-ES_tradnl"/>
        </w:rPr>
        <w:t>cunicula</w:t>
      </w:r>
      <w:proofErr w:type="spellEnd"/>
      <w:r>
        <w:rPr>
          <w:lang w:val="es-ES_tradnl"/>
        </w:rPr>
        <w:t>?</w:t>
      </w:r>
      <w:r>
        <w:t xml:space="preserve"> </w:t>
      </w:r>
    </w:p>
    <w:p w:rsidR="00553E72" w:rsidRDefault="00553E72" w:rsidP="00553E72">
      <w:pPr>
        <w:spacing w:after="120"/>
      </w:pPr>
    </w:p>
    <w:p w:rsidR="00553E72" w:rsidRPr="00BE0FAC" w:rsidRDefault="00553E72" w:rsidP="00553E72">
      <w:pPr>
        <w:spacing w:line="240" w:lineRule="auto"/>
        <w:rPr>
          <w:sz w:val="20"/>
          <w:szCs w:val="20"/>
        </w:rPr>
      </w:pPr>
      <w:r>
        <w:rPr>
          <w:sz w:val="20"/>
          <w:szCs w:val="20"/>
        </w:rPr>
        <w:t>Cuadro Nº 4</w:t>
      </w:r>
    </w:p>
    <w:tbl>
      <w:tblPr>
        <w:tblStyle w:val="Tablaconcuadrcula"/>
        <w:tblW w:w="0" w:type="auto"/>
        <w:tblLook w:val="04A0" w:firstRow="1" w:lastRow="0" w:firstColumn="1" w:lastColumn="0" w:noHBand="0" w:noVBand="1"/>
      </w:tblPr>
      <w:tblGrid>
        <w:gridCol w:w="3652"/>
        <w:gridCol w:w="1559"/>
        <w:gridCol w:w="1418"/>
      </w:tblGrid>
      <w:tr w:rsidR="00553E72" w:rsidTr="00553E72">
        <w:tc>
          <w:tcPr>
            <w:tcW w:w="3652" w:type="dxa"/>
          </w:tcPr>
          <w:p w:rsidR="00553E72" w:rsidRPr="00DF2A87" w:rsidRDefault="00553E72" w:rsidP="0013292E">
            <w:pPr>
              <w:spacing w:before="120" w:line="240" w:lineRule="auto"/>
              <w:jc w:val="center"/>
              <w:rPr>
                <w:b/>
              </w:rPr>
            </w:pPr>
            <w:r w:rsidRPr="00DF2A87">
              <w:rPr>
                <w:b/>
              </w:rPr>
              <w:t>X</w:t>
            </w:r>
          </w:p>
        </w:tc>
        <w:tc>
          <w:tcPr>
            <w:tcW w:w="1559" w:type="dxa"/>
          </w:tcPr>
          <w:p w:rsidR="00553E72" w:rsidRPr="00DF2A87" w:rsidRDefault="00553E72" w:rsidP="0013292E">
            <w:pPr>
              <w:spacing w:before="120" w:line="240" w:lineRule="auto"/>
              <w:jc w:val="center"/>
              <w:rPr>
                <w:b/>
              </w:rPr>
            </w:pPr>
            <w:r w:rsidRPr="00DF2A87">
              <w:rPr>
                <w:b/>
              </w:rPr>
              <w:t>F</w:t>
            </w:r>
          </w:p>
        </w:tc>
        <w:tc>
          <w:tcPr>
            <w:tcW w:w="1418" w:type="dxa"/>
          </w:tcPr>
          <w:p w:rsidR="00553E72" w:rsidRPr="00DF2A87" w:rsidRDefault="00553E72" w:rsidP="0013292E">
            <w:pPr>
              <w:spacing w:before="120" w:line="240" w:lineRule="auto"/>
              <w:jc w:val="center"/>
              <w:rPr>
                <w:b/>
              </w:rPr>
            </w:pPr>
            <w:r w:rsidRPr="00DF2A87">
              <w:rPr>
                <w:b/>
              </w:rPr>
              <w:t>%</w:t>
            </w:r>
          </w:p>
        </w:tc>
      </w:tr>
      <w:tr w:rsidR="00F4753B" w:rsidTr="00553E72">
        <w:tc>
          <w:tcPr>
            <w:tcW w:w="3652" w:type="dxa"/>
          </w:tcPr>
          <w:p w:rsidR="00F4753B" w:rsidRDefault="00F4753B" w:rsidP="00553E72">
            <w:pPr>
              <w:spacing w:before="120" w:line="240" w:lineRule="auto"/>
            </w:pPr>
            <w:r>
              <w:t xml:space="preserve">Sí </w:t>
            </w:r>
          </w:p>
        </w:tc>
        <w:tc>
          <w:tcPr>
            <w:tcW w:w="1559" w:type="dxa"/>
          </w:tcPr>
          <w:p w:rsidR="00F4753B" w:rsidRDefault="00F4753B" w:rsidP="0013292E">
            <w:pPr>
              <w:spacing w:before="120" w:line="240" w:lineRule="auto"/>
              <w:jc w:val="center"/>
            </w:pPr>
            <w:r>
              <w:t>98</w:t>
            </w:r>
          </w:p>
        </w:tc>
        <w:tc>
          <w:tcPr>
            <w:tcW w:w="1418" w:type="dxa"/>
          </w:tcPr>
          <w:p w:rsidR="00F4753B" w:rsidRDefault="00F4753B" w:rsidP="000125BA">
            <w:pPr>
              <w:spacing w:before="120" w:line="240" w:lineRule="auto"/>
              <w:jc w:val="center"/>
            </w:pPr>
            <w:r>
              <w:t>98</w:t>
            </w:r>
          </w:p>
        </w:tc>
      </w:tr>
      <w:tr w:rsidR="00F4753B" w:rsidTr="00553E72">
        <w:tc>
          <w:tcPr>
            <w:tcW w:w="3652" w:type="dxa"/>
          </w:tcPr>
          <w:p w:rsidR="00F4753B" w:rsidRDefault="00F4753B" w:rsidP="00553E72">
            <w:pPr>
              <w:spacing w:before="120" w:line="240" w:lineRule="auto"/>
            </w:pPr>
            <w:r>
              <w:t>No</w:t>
            </w:r>
          </w:p>
        </w:tc>
        <w:tc>
          <w:tcPr>
            <w:tcW w:w="1559" w:type="dxa"/>
          </w:tcPr>
          <w:p w:rsidR="00F4753B" w:rsidRDefault="00F4753B" w:rsidP="0013292E">
            <w:pPr>
              <w:spacing w:before="120" w:line="240" w:lineRule="auto"/>
              <w:jc w:val="center"/>
            </w:pPr>
            <w:r>
              <w:t>2</w:t>
            </w:r>
          </w:p>
        </w:tc>
        <w:tc>
          <w:tcPr>
            <w:tcW w:w="1418" w:type="dxa"/>
          </w:tcPr>
          <w:p w:rsidR="00F4753B" w:rsidRDefault="00F4753B" w:rsidP="000125BA">
            <w:pPr>
              <w:spacing w:before="120" w:line="240" w:lineRule="auto"/>
              <w:jc w:val="center"/>
            </w:pPr>
            <w:r>
              <w:t>2</w:t>
            </w:r>
          </w:p>
        </w:tc>
      </w:tr>
      <w:tr w:rsidR="00553E72" w:rsidTr="00553E72">
        <w:tc>
          <w:tcPr>
            <w:tcW w:w="3652" w:type="dxa"/>
          </w:tcPr>
          <w:p w:rsidR="00553E72" w:rsidRPr="00BE0FAC" w:rsidRDefault="00553E72" w:rsidP="0013292E">
            <w:pPr>
              <w:spacing w:before="120" w:line="240" w:lineRule="auto"/>
              <w:rPr>
                <w:b/>
              </w:rPr>
            </w:pPr>
            <w:r w:rsidRPr="00BE0FAC">
              <w:rPr>
                <w:b/>
              </w:rPr>
              <w:t>TOTAL</w:t>
            </w:r>
          </w:p>
        </w:tc>
        <w:tc>
          <w:tcPr>
            <w:tcW w:w="1559" w:type="dxa"/>
          </w:tcPr>
          <w:p w:rsidR="00553E72" w:rsidRPr="00BE0FAC" w:rsidRDefault="00F4753B" w:rsidP="0013292E">
            <w:pPr>
              <w:spacing w:before="120" w:line="240" w:lineRule="auto"/>
              <w:jc w:val="center"/>
              <w:rPr>
                <w:b/>
              </w:rPr>
            </w:pPr>
            <w:r>
              <w:rPr>
                <w:b/>
              </w:rPr>
              <w:t>10</w:t>
            </w:r>
            <w:r w:rsidR="00553E72" w:rsidRPr="00BE0FAC">
              <w:rPr>
                <w:b/>
              </w:rPr>
              <w:t>0</w:t>
            </w:r>
          </w:p>
        </w:tc>
        <w:tc>
          <w:tcPr>
            <w:tcW w:w="1418" w:type="dxa"/>
          </w:tcPr>
          <w:p w:rsidR="00553E72" w:rsidRDefault="00553E72" w:rsidP="0013292E">
            <w:pPr>
              <w:spacing w:before="120" w:line="240" w:lineRule="auto"/>
              <w:ind w:right="317"/>
              <w:jc w:val="right"/>
            </w:pPr>
            <w:r>
              <w:t>100%</w:t>
            </w:r>
          </w:p>
        </w:tc>
      </w:tr>
    </w:tbl>
    <w:p w:rsidR="00553E72" w:rsidRDefault="00553E72" w:rsidP="00553E72">
      <w:pPr>
        <w:spacing w:line="240" w:lineRule="auto"/>
      </w:pPr>
      <w:r w:rsidRPr="00BE0FAC">
        <w:rPr>
          <w:sz w:val="20"/>
          <w:szCs w:val="20"/>
        </w:rPr>
        <w:t xml:space="preserve">Fuente: </w:t>
      </w:r>
      <w:r w:rsidR="00F4753B">
        <w:rPr>
          <w:sz w:val="20"/>
          <w:szCs w:val="20"/>
        </w:rPr>
        <w:t>Estudiantes de la Escuela de Ingeniería Zootecnia - Chone</w:t>
      </w:r>
    </w:p>
    <w:p w:rsidR="00553E72" w:rsidRDefault="00553E72" w:rsidP="00553E72">
      <w:pPr>
        <w:spacing w:line="240" w:lineRule="auto"/>
      </w:pPr>
    </w:p>
    <w:p w:rsidR="00F4753B" w:rsidRDefault="00F4753B" w:rsidP="00553E72">
      <w:pPr>
        <w:spacing w:line="240" w:lineRule="auto"/>
      </w:pPr>
    </w:p>
    <w:p w:rsidR="00553E72" w:rsidRDefault="00553E72" w:rsidP="00553E72">
      <w:pPr>
        <w:spacing w:after="120"/>
      </w:pPr>
      <w:r w:rsidRPr="00C9646B">
        <w:rPr>
          <w:sz w:val="20"/>
          <w:szCs w:val="20"/>
        </w:rPr>
        <w:t>Gráfico Nº</w:t>
      </w:r>
      <w:r>
        <w:rPr>
          <w:sz w:val="20"/>
          <w:szCs w:val="20"/>
        </w:rPr>
        <w:t xml:space="preserve"> 4</w:t>
      </w:r>
    </w:p>
    <w:p w:rsidR="00553E72" w:rsidRDefault="00F4753B" w:rsidP="00C815EE">
      <w:pPr>
        <w:spacing w:after="120"/>
      </w:pPr>
      <w:r>
        <w:rPr>
          <w:noProof/>
        </w:rPr>
        <w:drawing>
          <wp:inline distT="0" distB="0" distL="0" distR="0">
            <wp:extent cx="4572000" cy="27432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662E9" w:rsidRPr="00C9646B" w:rsidRDefault="00A662E9" w:rsidP="00A662E9">
      <w:pPr>
        <w:rPr>
          <w:sz w:val="20"/>
          <w:szCs w:val="20"/>
        </w:rPr>
      </w:pPr>
      <w:r w:rsidRPr="00C9646B">
        <w:rPr>
          <w:sz w:val="20"/>
          <w:szCs w:val="20"/>
        </w:rPr>
        <w:t>Elaborado por:</w:t>
      </w:r>
      <w:r>
        <w:t xml:space="preserve"> </w:t>
      </w:r>
      <w:r w:rsidRPr="00C9646B">
        <w:rPr>
          <w:sz w:val="20"/>
          <w:szCs w:val="20"/>
        </w:rPr>
        <w:t>Enrique Gabriel Moreira</w:t>
      </w:r>
      <w:r>
        <w:rPr>
          <w:sz w:val="20"/>
          <w:szCs w:val="20"/>
        </w:rPr>
        <w:t xml:space="preserve">, </w:t>
      </w:r>
      <w:r w:rsidRPr="00C9646B">
        <w:rPr>
          <w:sz w:val="20"/>
          <w:szCs w:val="20"/>
        </w:rPr>
        <w:t>Octavio Jesús Zambrano</w:t>
      </w:r>
      <w:r>
        <w:rPr>
          <w:sz w:val="20"/>
          <w:szCs w:val="20"/>
        </w:rPr>
        <w:t xml:space="preserve"> y </w:t>
      </w:r>
      <w:r w:rsidRPr="00C9646B">
        <w:rPr>
          <w:sz w:val="20"/>
          <w:szCs w:val="20"/>
        </w:rPr>
        <w:t xml:space="preserve">Walter Javier Moreira </w:t>
      </w:r>
    </w:p>
    <w:p w:rsidR="00A662E9" w:rsidRDefault="00A662E9" w:rsidP="00A662E9">
      <w:pPr>
        <w:spacing w:after="120"/>
        <w:ind w:firstLine="708"/>
      </w:pPr>
    </w:p>
    <w:p w:rsidR="00A662E9" w:rsidRDefault="00A662E9" w:rsidP="00A662E9">
      <w:pPr>
        <w:spacing w:after="120"/>
      </w:pPr>
      <w:r w:rsidRPr="00362687">
        <w:rPr>
          <w:b/>
        </w:rPr>
        <w:t>Análisis.-</w:t>
      </w:r>
      <w:r>
        <w:t xml:space="preserve"> </w:t>
      </w:r>
      <w:r w:rsidR="00F4753B">
        <w:t xml:space="preserve">La encuesta aplicada a los estudiantes de la Escuela de Ingeniería Zootecnia, arrojó como resultado que el 98% de ellos que sí se debe tecnificar el área </w:t>
      </w:r>
      <w:proofErr w:type="spellStart"/>
      <w:r w:rsidR="00F4753B">
        <w:t>cunícula</w:t>
      </w:r>
      <w:proofErr w:type="spellEnd"/>
      <w:r w:rsidR="00F4753B">
        <w:t xml:space="preserve"> existente en la Universidad. El 2% expresaron que no.</w:t>
      </w:r>
      <w:r>
        <w:t xml:space="preserve"> </w:t>
      </w:r>
    </w:p>
    <w:p w:rsidR="00696EAA" w:rsidRPr="00F4753B" w:rsidRDefault="00696EAA" w:rsidP="00A662E9">
      <w:pPr>
        <w:spacing w:after="120"/>
        <w:rPr>
          <w:color w:val="FF0000"/>
        </w:rPr>
      </w:pPr>
    </w:p>
    <w:p w:rsidR="00A662E9" w:rsidRDefault="00A662E9" w:rsidP="00A662E9">
      <w:pPr>
        <w:spacing w:after="120"/>
      </w:pPr>
    </w:p>
    <w:p w:rsidR="009573CE" w:rsidRDefault="009573CE" w:rsidP="00A662E9">
      <w:pPr>
        <w:spacing w:after="120"/>
      </w:pPr>
    </w:p>
    <w:p w:rsidR="00730E46" w:rsidRDefault="00553E72" w:rsidP="00C815EE">
      <w:pPr>
        <w:spacing w:after="120"/>
      </w:pPr>
      <w:r>
        <w:lastRenderedPageBreak/>
        <w:t>5</w:t>
      </w:r>
      <w:r w:rsidR="00730E46">
        <w:t>. ¿</w:t>
      </w:r>
      <w:r w:rsidR="00F4753B">
        <w:t>Considera usted que es necesario realizar el cruce de razas de conejo para mejorar la reproducción</w:t>
      </w:r>
      <w:r w:rsidR="00730E46">
        <w:t>?</w:t>
      </w:r>
    </w:p>
    <w:p w:rsidR="00730E46" w:rsidRDefault="00730E46" w:rsidP="00C815EE">
      <w:pPr>
        <w:spacing w:after="120"/>
      </w:pPr>
    </w:p>
    <w:p w:rsidR="00D23535" w:rsidRPr="00BE0FAC" w:rsidRDefault="00D23535" w:rsidP="00D23535">
      <w:pPr>
        <w:spacing w:line="240" w:lineRule="auto"/>
        <w:rPr>
          <w:sz w:val="20"/>
          <w:szCs w:val="20"/>
        </w:rPr>
      </w:pPr>
      <w:r>
        <w:rPr>
          <w:sz w:val="20"/>
          <w:szCs w:val="20"/>
        </w:rPr>
        <w:t xml:space="preserve">Cuadro Nº </w:t>
      </w:r>
      <w:r w:rsidR="00A662E9">
        <w:rPr>
          <w:sz w:val="20"/>
          <w:szCs w:val="20"/>
        </w:rPr>
        <w:t>5</w:t>
      </w:r>
    </w:p>
    <w:tbl>
      <w:tblPr>
        <w:tblStyle w:val="Tablaconcuadrcula"/>
        <w:tblW w:w="0" w:type="auto"/>
        <w:tblLook w:val="04A0" w:firstRow="1" w:lastRow="0" w:firstColumn="1" w:lastColumn="0" w:noHBand="0" w:noVBand="1"/>
      </w:tblPr>
      <w:tblGrid>
        <w:gridCol w:w="2692"/>
        <w:gridCol w:w="1385"/>
        <w:gridCol w:w="1701"/>
      </w:tblGrid>
      <w:tr w:rsidR="00D23535" w:rsidTr="0013292E">
        <w:tc>
          <w:tcPr>
            <w:tcW w:w="2692" w:type="dxa"/>
          </w:tcPr>
          <w:p w:rsidR="00D23535" w:rsidRPr="00DF2A87" w:rsidRDefault="00D23535" w:rsidP="0013292E">
            <w:pPr>
              <w:spacing w:before="120" w:line="240" w:lineRule="auto"/>
              <w:jc w:val="center"/>
              <w:rPr>
                <w:b/>
              </w:rPr>
            </w:pPr>
            <w:r w:rsidRPr="00DF2A87">
              <w:rPr>
                <w:b/>
              </w:rPr>
              <w:t>X</w:t>
            </w:r>
          </w:p>
        </w:tc>
        <w:tc>
          <w:tcPr>
            <w:tcW w:w="1385" w:type="dxa"/>
          </w:tcPr>
          <w:p w:rsidR="00D23535" w:rsidRPr="00DF2A87" w:rsidRDefault="00D23535" w:rsidP="0013292E">
            <w:pPr>
              <w:spacing w:before="120" w:line="240" w:lineRule="auto"/>
              <w:jc w:val="center"/>
              <w:rPr>
                <w:b/>
              </w:rPr>
            </w:pPr>
            <w:r w:rsidRPr="00DF2A87">
              <w:rPr>
                <w:b/>
              </w:rPr>
              <w:t>F</w:t>
            </w:r>
          </w:p>
        </w:tc>
        <w:tc>
          <w:tcPr>
            <w:tcW w:w="1701" w:type="dxa"/>
          </w:tcPr>
          <w:p w:rsidR="00D23535" w:rsidRPr="00DF2A87" w:rsidRDefault="00D23535" w:rsidP="0013292E">
            <w:pPr>
              <w:spacing w:before="120" w:line="240" w:lineRule="auto"/>
              <w:jc w:val="center"/>
              <w:rPr>
                <w:b/>
              </w:rPr>
            </w:pPr>
            <w:r w:rsidRPr="00DF2A87">
              <w:rPr>
                <w:b/>
              </w:rPr>
              <w:t>%</w:t>
            </w:r>
          </w:p>
        </w:tc>
      </w:tr>
      <w:tr w:rsidR="00F4753B" w:rsidTr="0013292E">
        <w:tc>
          <w:tcPr>
            <w:tcW w:w="2692" w:type="dxa"/>
          </w:tcPr>
          <w:p w:rsidR="00F4753B" w:rsidRDefault="00F4753B" w:rsidP="0013292E">
            <w:pPr>
              <w:spacing w:before="120" w:line="240" w:lineRule="auto"/>
            </w:pPr>
            <w:r>
              <w:t>Sí</w:t>
            </w:r>
          </w:p>
        </w:tc>
        <w:tc>
          <w:tcPr>
            <w:tcW w:w="1385" w:type="dxa"/>
          </w:tcPr>
          <w:p w:rsidR="00F4753B" w:rsidRDefault="00F4753B" w:rsidP="00D23535">
            <w:pPr>
              <w:spacing w:before="120" w:line="240" w:lineRule="auto"/>
              <w:jc w:val="center"/>
            </w:pPr>
            <w:r>
              <w:t>99</w:t>
            </w:r>
          </w:p>
        </w:tc>
        <w:tc>
          <w:tcPr>
            <w:tcW w:w="1701" w:type="dxa"/>
          </w:tcPr>
          <w:p w:rsidR="00F4753B" w:rsidRDefault="00F4753B" w:rsidP="000125BA">
            <w:pPr>
              <w:spacing w:before="120" w:line="240" w:lineRule="auto"/>
              <w:jc w:val="center"/>
            </w:pPr>
            <w:r>
              <w:t>99</w:t>
            </w:r>
          </w:p>
        </w:tc>
      </w:tr>
      <w:tr w:rsidR="00F4753B" w:rsidTr="0013292E">
        <w:tc>
          <w:tcPr>
            <w:tcW w:w="2692" w:type="dxa"/>
          </w:tcPr>
          <w:p w:rsidR="00F4753B" w:rsidRDefault="00F4753B" w:rsidP="0013292E">
            <w:pPr>
              <w:spacing w:before="120" w:line="240" w:lineRule="auto"/>
            </w:pPr>
            <w:r>
              <w:t>No</w:t>
            </w:r>
          </w:p>
        </w:tc>
        <w:tc>
          <w:tcPr>
            <w:tcW w:w="1385" w:type="dxa"/>
          </w:tcPr>
          <w:p w:rsidR="00F4753B" w:rsidRDefault="00F4753B" w:rsidP="0013292E">
            <w:pPr>
              <w:spacing w:before="120" w:line="240" w:lineRule="auto"/>
              <w:jc w:val="center"/>
            </w:pPr>
            <w:r>
              <w:t>1</w:t>
            </w:r>
          </w:p>
        </w:tc>
        <w:tc>
          <w:tcPr>
            <w:tcW w:w="1701" w:type="dxa"/>
          </w:tcPr>
          <w:p w:rsidR="00F4753B" w:rsidRDefault="00F4753B" w:rsidP="000125BA">
            <w:pPr>
              <w:spacing w:before="120" w:line="240" w:lineRule="auto"/>
              <w:jc w:val="center"/>
            </w:pPr>
            <w:r>
              <w:t>1</w:t>
            </w:r>
          </w:p>
        </w:tc>
      </w:tr>
      <w:tr w:rsidR="00D23535" w:rsidTr="0013292E">
        <w:tc>
          <w:tcPr>
            <w:tcW w:w="2692" w:type="dxa"/>
          </w:tcPr>
          <w:p w:rsidR="00D23535" w:rsidRPr="00BE0FAC" w:rsidRDefault="00D23535" w:rsidP="0013292E">
            <w:pPr>
              <w:spacing w:before="120" w:line="240" w:lineRule="auto"/>
              <w:rPr>
                <w:b/>
              </w:rPr>
            </w:pPr>
            <w:r w:rsidRPr="00BE0FAC">
              <w:rPr>
                <w:b/>
              </w:rPr>
              <w:t>TOTAL</w:t>
            </w:r>
          </w:p>
        </w:tc>
        <w:tc>
          <w:tcPr>
            <w:tcW w:w="1385" w:type="dxa"/>
          </w:tcPr>
          <w:p w:rsidR="00D23535" w:rsidRPr="00BE0FAC" w:rsidRDefault="00F4753B" w:rsidP="0013292E">
            <w:pPr>
              <w:spacing w:before="120" w:line="240" w:lineRule="auto"/>
              <w:jc w:val="center"/>
              <w:rPr>
                <w:b/>
              </w:rPr>
            </w:pPr>
            <w:r>
              <w:rPr>
                <w:b/>
              </w:rPr>
              <w:t>10</w:t>
            </w:r>
            <w:r w:rsidR="00D23535" w:rsidRPr="00BE0FAC">
              <w:rPr>
                <w:b/>
              </w:rPr>
              <w:t>0</w:t>
            </w:r>
          </w:p>
        </w:tc>
        <w:tc>
          <w:tcPr>
            <w:tcW w:w="1701" w:type="dxa"/>
          </w:tcPr>
          <w:p w:rsidR="00D23535" w:rsidRDefault="00D23535" w:rsidP="0013292E">
            <w:pPr>
              <w:spacing w:before="120" w:line="240" w:lineRule="auto"/>
              <w:ind w:right="317"/>
              <w:jc w:val="right"/>
            </w:pPr>
            <w:r>
              <w:t>100%</w:t>
            </w:r>
          </w:p>
        </w:tc>
      </w:tr>
    </w:tbl>
    <w:p w:rsidR="00D23535" w:rsidRPr="00BE0FAC" w:rsidRDefault="00D23535" w:rsidP="00D23535">
      <w:pPr>
        <w:spacing w:line="240" w:lineRule="auto"/>
        <w:rPr>
          <w:sz w:val="20"/>
          <w:szCs w:val="20"/>
        </w:rPr>
      </w:pPr>
      <w:r w:rsidRPr="00BE0FAC">
        <w:rPr>
          <w:sz w:val="20"/>
          <w:szCs w:val="20"/>
        </w:rPr>
        <w:t xml:space="preserve">Fuente: </w:t>
      </w:r>
      <w:r w:rsidR="00F4753B">
        <w:rPr>
          <w:sz w:val="20"/>
          <w:szCs w:val="20"/>
        </w:rPr>
        <w:t>Estudiantes de la Escuela de Ingeniería Zootecnia - Chone</w:t>
      </w:r>
    </w:p>
    <w:p w:rsidR="00D23535" w:rsidRDefault="00D23535" w:rsidP="00D23535">
      <w:pPr>
        <w:spacing w:line="240" w:lineRule="auto"/>
      </w:pPr>
    </w:p>
    <w:p w:rsidR="00D23535" w:rsidRDefault="00D23535" w:rsidP="00D23535">
      <w:pPr>
        <w:spacing w:line="240" w:lineRule="auto"/>
      </w:pPr>
    </w:p>
    <w:p w:rsidR="00730E46" w:rsidRDefault="00D23535" w:rsidP="00D23535">
      <w:pPr>
        <w:spacing w:after="120"/>
      </w:pPr>
      <w:r w:rsidRPr="00C9646B">
        <w:rPr>
          <w:sz w:val="20"/>
          <w:szCs w:val="20"/>
        </w:rPr>
        <w:t>Gráfico Nº</w:t>
      </w:r>
      <w:r w:rsidR="00A662E9">
        <w:rPr>
          <w:sz w:val="20"/>
          <w:szCs w:val="20"/>
        </w:rPr>
        <w:t xml:space="preserve"> 5</w:t>
      </w:r>
    </w:p>
    <w:p w:rsidR="00730E46" w:rsidRDefault="00F4753B" w:rsidP="00C815EE">
      <w:pPr>
        <w:spacing w:after="120"/>
      </w:pPr>
      <w:r>
        <w:rPr>
          <w:noProof/>
        </w:rPr>
        <w:drawing>
          <wp:inline distT="0" distB="0" distL="0" distR="0">
            <wp:extent cx="4572000" cy="2743200"/>
            <wp:effectExtent l="0" t="0" r="19050" b="1905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E4ADD" w:rsidRPr="00C9646B" w:rsidRDefault="000E4ADD" w:rsidP="000E4ADD">
      <w:pPr>
        <w:rPr>
          <w:sz w:val="20"/>
          <w:szCs w:val="20"/>
        </w:rPr>
      </w:pPr>
      <w:r w:rsidRPr="00C9646B">
        <w:rPr>
          <w:sz w:val="20"/>
          <w:szCs w:val="20"/>
        </w:rPr>
        <w:t>Elaborado por:</w:t>
      </w:r>
      <w:r>
        <w:t xml:space="preserve"> </w:t>
      </w:r>
      <w:r w:rsidRPr="00C9646B">
        <w:rPr>
          <w:sz w:val="20"/>
          <w:szCs w:val="20"/>
        </w:rPr>
        <w:t>Enrique Gabriel Moreira</w:t>
      </w:r>
      <w:r>
        <w:rPr>
          <w:sz w:val="20"/>
          <w:szCs w:val="20"/>
        </w:rPr>
        <w:t xml:space="preserve">, </w:t>
      </w:r>
      <w:r w:rsidRPr="00C9646B">
        <w:rPr>
          <w:sz w:val="20"/>
          <w:szCs w:val="20"/>
        </w:rPr>
        <w:t>Octavio Jesús Zambrano</w:t>
      </w:r>
      <w:r>
        <w:rPr>
          <w:sz w:val="20"/>
          <w:szCs w:val="20"/>
        </w:rPr>
        <w:t xml:space="preserve"> y </w:t>
      </w:r>
      <w:r w:rsidRPr="00C9646B">
        <w:rPr>
          <w:sz w:val="20"/>
          <w:szCs w:val="20"/>
        </w:rPr>
        <w:t xml:space="preserve">Walter Javier Moreira </w:t>
      </w:r>
    </w:p>
    <w:p w:rsidR="000E4ADD" w:rsidRDefault="000E4ADD" w:rsidP="000E4ADD">
      <w:pPr>
        <w:spacing w:after="120"/>
        <w:ind w:firstLine="708"/>
      </w:pPr>
    </w:p>
    <w:p w:rsidR="000E4ADD" w:rsidRDefault="000E4ADD" w:rsidP="000E4ADD">
      <w:pPr>
        <w:spacing w:after="120"/>
      </w:pPr>
      <w:r w:rsidRPr="00DE3963">
        <w:rPr>
          <w:b/>
        </w:rPr>
        <w:t>Análisis.-</w:t>
      </w:r>
      <w:r>
        <w:t xml:space="preserve"> </w:t>
      </w:r>
      <w:r w:rsidR="00240310">
        <w:t xml:space="preserve">El 99% de los encuestados expresaron que si es necesario se realice el cruce de razas de conejo que le permita mejorar la reproducción. Por otra parte sólo el 1% dijo que no, este porcentaje es </w:t>
      </w:r>
      <w:proofErr w:type="spellStart"/>
      <w:r w:rsidR="00240310">
        <w:t>insignificativo</w:t>
      </w:r>
      <w:proofErr w:type="spellEnd"/>
      <w:r w:rsidR="00240310">
        <w:t xml:space="preserve"> ante la necesidad de mejorar la reproducción del conejo.</w:t>
      </w:r>
      <w:r>
        <w:t xml:space="preserve"> </w:t>
      </w:r>
    </w:p>
    <w:p w:rsidR="00240310" w:rsidRPr="00F4753B" w:rsidRDefault="00240310" w:rsidP="000E4ADD">
      <w:pPr>
        <w:spacing w:after="120"/>
        <w:rPr>
          <w:color w:val="FF0000"/>
        </w:rPr>
      </w:pPr>
    </w:p>
    <w:p w:rsidR="00654CCA" w:rsidRDefault="00654CCA" w:rsidP="00D50456">
      <w:pPr>
        <w:spacing w:after="120"/>
      </w:pPr>
    </w:p>
    <w:p w:rsidR="000E4ADD" w:rsidRDefault="00A662E9" w:rsidP="00D50456">
      <w:pPr>
        <w:spacing w:after="120"/>
      </w:pPr>
      <w:r>
        <w:lastRenderedPageBreak/>
        <w:t>6</w:t>
      </w:r>
      <w:r w:rsidR="000E4ADD">
        <w:t>. ¿</w:t>
      </w:r>
      <w:r w:rsidR="00F4753B">
        <w:t>De las razas mencionadas, cuál considera usted permite mejorar la reproducción de conejo</w:t>
      </w:r>
      <w:r w:rsidR="000E4ADD">
        <w:t>?</w:t>
      </w:r>
    </w:p>
    <w:p w:rsidR="000E4ADD" w:rsidRDefault="000E4ADD" w:rsidP="000E4ADD">
      <w:pPr>
        <w:spacing w:after="120"/>
      </w:pPr>
    </w:p>
    <w:p w:rsidR="000E4ADD" w:rsidRPr="00BE0FAC" w:rsidRDefault="000E4ADD" w:rsidP="000E4ADD">
      <w:pPr>
        <w:spacing w:line="240" w:lineRule="auto"/>
        <w:rPr>
          <w:sz w:val="20"/>
          <w:szCs w:val="20"/>
        </w:rPr>
      </w:pPr>
      <w:r>
        <w:rPr>
          <w:sz w:val="20"/>
          <w:szCs w:val="20"/>
        </w:rPr>
        <w:t xml:space="preserve">Cuadro Nº </w:t>
      </w:r>
      <w:r w:rsidR="00A662E9">
        <w:rPr>
          <w:sz w:val="20"/>
          <w:szCs w:val="20"/>
        </w:rPr>
        <w:t>6</w:t>
      </w:r>
    </w:p>
    <w:tbl>
      <w:tblPr>
        <w:tblStyle w:val="Tablaconcuadrcula"/>
        <w:tblW w:w="0" w:type="auto"/>
        <w:tblLook w:val="04A0" w:firstRow="1" w:lastRow="0" w:firstColumn="1" w:lastColumn="0" w:noHBand="0" w:noVBand="1"/>
      </w:tblPr>
      <w:tblGrid>
        <w:gridCol w:w="2692"/>
        <w:gridCol w:w="1385"/>
        <w:gridCol w:w="1701"/>
      </w:tblGrid>
      <w:tr w:rsidR="000E4ADD" w:rsidTr="0013292E">
        <w:tc>
          <w:tcPr>
            <w:tcW w:w="2692" w:type="dxa"/>
          </w:tcPr>
          <w:p w:rsidR="000E4ADD" w:rsidRPr="00DF2A87" w:rsidRDefault="000E4ADD" w:rsidP="0013292E">
            <w:pPr>
              <w:spacing w:before="120" w:line="240" w:lineRule="auto"/>
              <w:jc w:val="center"/>
              <w:rPr>
                <w:b/>
              </w:rPr>
            </w:pPr>
            <w:r w:rsidRPr="00DF2A87">
              <w:rPr>
                <w:b/>
              </w:rPr>
              <w:t>X</w:t>
            </w:r>
          </w:p>
        </w:tc>
        <w:tc>
          <w:tcPr>
            <w:tcW w:w="1385" w:type="dxa"/>
          </w:tcPr>
          <w:p w:rsidR="000E4ADD" w:rsidRPr="00DF2A87" w:rsidRDefault="000E4ADD" w:rsidP="0013292E">
            <w:pPr>
              <w:spacing w:before="120" w:line="240" w:lineRule="auto"/>
              <w:jc w:val="center"/>
              <w:rPr>
                <w:b/>
              </w:rPr>
            </w:pPr>
            <w:r w:rsidRPr="00DF2A87">
              <w:rPr>
                <w:b/>
              </w:rPr>
              <w:t>F</w:t>
            </w:r>
          </w:p>
        </w:tc>
        <w:tc>
          <w:tcPr>
            <w:tcW w:w="1701" w:type="dxa"/>
          </w:tcPr>
          <w:p w:rsidR="000E4ADD" w:rsidRPr="00DF2A87" w:rsidRDefault="000E4ADD" w:rsidP="0013292E">
            <w:pPr>
              <w:spacing w:before="120" w:line="240" w:lineRule="auto"/>
              <w:jc w:val="center"/>
              <w:rPr>
                <w:b/>
              </w:rPr>
            </w:pPr>
            <w:r w:rsidRPr="00DF2A87">
              <w:rPr>
                <w:b/>
              </w:rPr>
              <w:t>%</w:t>
            </w:r>
          </w:p>
        </w:tc>
      </w:tr>
      <w:tr w:rsidR="00F4753B" w:rsidTr="0013292E">
        <w:tc>
          <w:tcPr>
            <w:tcW w:w="2692" w:type="dxa"/>
          </w:tcPr>
          <w:p w:rsidR="00F4753B" w:rsidRDefault="00F4753B" w:rsidP="00F4753B">
            <w:pPr>
              <w:spacing w:before="120" w:line="240" w:lineRule="auto"/>
            </w:pPr>
            <w:r>
              <w:t xml:space="preserve">Neozelandés </w:t>
            </w:r>
          </w:p>
        </w:tc>
        <w:tc>
          <w:tcPr>
            <w:tcW w:w="1385" w:type="dxa"/>
          </w:tcPr>
          <w:p w:rsidR="00F4753B" w:rsidRDefault="00F4753B" w:rsidP="0013292E">
            <w:pPr>
              <w:spacing w:before="120" w:line="240" w:lineRule="auto"/>
              <w:jc w:val="center"/>
            </w:pPr>
            <w:r>
              <w:t>45</w:t>
            </w:r>
          </w:p>
        </w:tc>
        <w:tc>
          <w:tcPr>
            <w:tcW w:w="1701" w:type="dxa"/>
          </w:tcPr>
          <w:p w:rsidR="00F4753B" w:rsidRDefault="00F4753B" w:rsidP="000125BA">
            <w:pPr>
              <w:spacing w:before="120" w:line="240" w:lineRule="auto"/>
              <w:jc w:val="center"/>
            </w:pPr>
            <w:r>
              <w:t>45</w:t>
            </w:r>
          </w:p>
        </w:tc>
      </w:tr>
      <w:tr w:rsidR="00F4753B" w:rsidTr="0013292E">
        <w:tc>
          <w:tcPr>
            <w:tcW w:w="2692" w:type="dxa"/>
          </w:tcPr>
          <w:p w:rsidR="00F4753B" w:rsidRDefault="00D43FAF" w:rsidP="0013292E">
            <w:pPr>
              <w:spacing w:before="120" w:line="240" w:lineRule="auto"/>
            </w:pPr>
            <w:r>
              <w:t>Angora</w:t>
            </w:r>
          </w:p>
        </w:tc>
        <w:tc>
          <w:tcPr>
            <w:tcW w:w="1385" w:type="dxa"/>
          </w:tcPr>
          <w:p w:rsidR="00F4753B" w:rsidRDefault="00F4753B" w:rsidP="0013292E">
            <w:pPr>
              <w:spacing w:before="120" w:line="240" w:lineRule="auto"/>
              <w:jc w:val="center"/>
            </w:pPr>
            <w:r>
              <w:t>12</w:t>
            </w:r>
          </w:p>
        </w:tc>
        <w:tc>
          <w:tcPr>
            <w:tcW w:w="1701" w:type="dxa"/>
          </w:tcPr>
          <w:p w:rsidR="00F4753B" w:rsidRDefault="00F4753B" w:rsidP="000125BA">
            <w:pPr>
              <w:spacing w:before="120" w:line="240" w:lineRule="auto"/>
              <w:jc w:val="center"/>
            </w:pPr>
            <w:r>
              <w:t>12</w:t>
            </w:r>
          </w:p>
        </w:tc>
      </w:tr>
      <w:tr w:rsidR="00F4753B" w:rsidTr="0013292E">
        <w:tc>
          <w:tcPr>
            <w:tcW w:w="2692" w:type="dxa"/>
          </w:tcPr>
          <w:p w:rsidR="00F4753B" w:rsidRDefault="00F4753B" w:rsidP="0013292E">
            <w:pPr>
              <w:spacing w:before="120" w:line="240" w:lineRule="auto"/>
            </w:pPr>
            <w:r>
              <w:t xml:space="preserve">Californiano  </w:t>
            </w:r>
          </w:p>
        </w:tc>
        <w:tc>
          <w:tcPr>
            <w:tcW w:w="1385" w:type="dxa"/>
          </w:tcPr>
          <w:p w:rsidR="00F4753B" w:rsidRDefault="00F4753B" w:rsidP="009A7FEB">
            <w:pPr>
              <w:spacing w:before="120" w:line="240" w:lineRule="auto"/>
              <w:jc w:val="center"/>
            </w:pPr>
            <w:r>
              <w:t>35</w:t>
            </w:r>
          </w:p>
        </w:tc>
        <w:tc>
          <w:tcPr>
            <w:tcW w:w="1701" w:type="dxa"/>
          </w:tcPr>
          <w:p w:rsidR="00F4753B" w:rsidRDefault="00F4753B" w:rsidP="000125BA">
            <w:pPr>
              <w:spacing w:before="120" w:line="240" w:lineRule="auto"/>
              <w:jc w:val="center"/>
            </w:pPr>
            <w:r>
              <w:t>35</w:t>
            </w:r>
          </w:p>
        </w:tc>
      </w:tr>
      <w:tr w:rsidR="00F4753B" w:rsidTr="0013292E">
        <w:tc>
          <w:tcPr>
            <w:tcW w:w="2692" w:type="dxa"/>
          </w:tcPr>
          <w:p w:rsidR="00F4753B" w:rsidRDefault="00D43FAF" w:rsidP="0013292E">
            <w:pPr>
              <w:spacing w:before="120" w:line="240" w:lineRule="auto"/>
            </w:pPr>
            <w:r>
              <w:t xml:space="preserve">Castor </w:t>
            </w:r>
            <w:proofErr w:type="spellStart"/>
            <w:r>
              <w:t>rex</w:t>
            </w:r>
            <w:proofErr w:type="spellEnd"/>
          </w:p>
        </w:tc>
        <w:tc>
          <w:tcPr>
            <w:tcW w:w="1385" w:type="dxa"/>
          </w:tcPr>
          <w:p w:rsidR="00F4753B" w:rsidRDefault="00F4753B" w:rsidP="00F4753B">
            <w:pPr>
              <w:spacing w:before="120" w:line="240" w:lineRule="auto"/>
              <w:jc w:val="center"/>
            </w:pPr>
            <w:r>
              <w:t>8</w:t>
            </w:r>
          </w:p>
        </w:tc>
        <w:tc>
          <w:tcPr>
            <w:tcW w:w="1701" w:type="dxa"/>
          </w:tcPr>
          <w:p w:rsidR="00F4753B" w:rsidRDefault="00F4753B" w:rsidP="000125BA">
            <w:pPr>
              <w:spacing w:before="120" w:line="240" w:lineRule="auto"/>
              <w:jc w:val="center"/>
            </w:pPr>
            <w:r>
              <w:t>8</w:t>
            </w:r>
          </w:p>
        </w:tc>
      </w:tr>
      <w:tr w:rsidR="000E4ADD" w:rsidTr="0013292E">
        <w:tc>
          <w:tcPr>
            <w:tcW w:w="2692" w:type="dxa"/>
          </w:tcPr>
          <w:p w:rsidR="000E4ADD" w:rsidRPr="00BE0FAC" w:rsidRDefault="000E4ADD" w:rsidP="0013292E">
            <w:pPr>
              <w:spacing w:before="120" w:line="240" w:lineRule="auto"/>
              <w:rPr>
                <w:b/>
              </w:rPr>
            </w:pPr>
            <w:r w:rsidRPr="00BE0FAC">
              <w:rPr>
                <w:b/>
              </w:rPr>
              <w:t>TOTAL</w:t>
            </w:r>
          </w:p>
        </w:tc>
        <w:tc>
          <w:tcPr>
            <w:tcW w:w="1385" w:type="dxa"/>
          </w:tcPr>
          <w:p w:rsidR="000E4ADD" w:rsidRPr="00BE0FAC" w:rsidRDefault="00F4753B" w:rsidP="0013292E">
            <w:pPr>
              <w:spacing w:before="120" w:line="240" w:lineRule="auto"/>
              <w:jc w:val="center"/>
              <w:rPr>
                <w:b/>
              </w:rPr>
            </w:pPr>
            <w:r>
              <w:rPr>
                <w:b/>
              </w:rPr>
              <w:t>10</w:t>
            </w:r>
            <w:r w:rsidR="000E4ADD" w:rsidRPr="00BE0FAC">
              <w:rPr>
                <w:b/>
              </w:rPr>
              <w:t>0</w:t>
            </w:r>
          </w:p>
        </w:tc>
        <w:tc>
          <w:tcPr>
            <w:tcW w:w="1701" w:type="dxa"/>
          </w:tcPr>
          <w:p w:rsidR="000E4ADD" w:rsidRDefault="000E4ADD" w:rsidP="0013292E">
            <w:pPr>
              <w:spacing w:before="120" w:line="240" w:lineRule="auto"/>
              <w:ind w:right="317"/>
              <w:jc w:val="right"/>
            </w:pPr>
            <w:r>
              <w:t>100%</w:t>
            </w:r>
          </w:p>
        </w:tc>
      </w:tr>
    </w:tbl>
    <w:p w:rsidR="000E4ADD" w:rsidRPr="00BE0FAC" w:rsidRDefault="000E4ADD" w:rsidP="000E4ADD">
      <w:pPr>
        <w:spacing w:line="240" w:lineRule="auto"/>
        <w:rPr>
          <w:sz w:val="20"/>
          <w:szCs w:val="20"/>
        </w:rPr>
      </w:pPr>
      <w:r w:rsidRPr="00BE0FAC">
        <w:rPr>
          <w:sz w:val="20"/>
          <w:szCs w:val="20"/>
        </w:rPr>
        <w:t xml:space="preserve">Fuente: </w:t>
      </w:r>
      <w:r w:rsidR="00F4753B">
        <w:rPr>
          <w:sz w:val="20"/>
          <w:szCs w:val="20"/>
        </w:rPr>
        <w:t>Estudiantes de la Escuela de Ingeniería Zootecnia - Chone</w:t>
      </w:r>
    </w:p>
    <w:p w:rsidR="000E4ADD" w:rsidRDefault="000E4ADD" w:rsidP="000E4ADD">
      <w:pPr>
        <w:spacing w:line="240" w:lineRule="auto"/>
      </w:pPr>
    </w:p>
    <w:p w:rsidR="000E4ADD" w:rsidRDefault="000E4ADD" w:rsidP="000E4ADD">
      <w:pPr>
        <w:spacing w:line="240" w:lineRule="auto"/>
      </w:pPr>
    </w:p>
    <w:p w:rsidR="000E4ADD" w:rsidRDefault="000E4ADD" w:rsidP="000E4ADD">
      <w:pPr>
        <w:spacing w:after="120"/>
      </w:pPr>
      <w:r w:rsidRPr="00C9646B">
        <w:rPr>
          <w:sz w:val="20"/>
          <w:szCs w:val="20"/>
        </w:rPr>
        <w:t>Gráfico Nº</w:t>
      </w:r>
      <w:r w:rsidR="00A662E9">
        <w:rPr>
          <w:sz w:val="20"/>
          <w:szCs w:val="20"/>
        </w:rPr>
        <w:t xml:space="preserve"> 6</w:t>
      </w:r>
    </w:p>
    <w:p w:rsidR="00654CCA" w:rsidRDefault="00F4753B" w:rsidP="00D50456">
      <w:pPr>
        <w:spacing w:after="120"/>
      </w:pPr>
      <w:r>
        <w:rPr>
          <w:noProof/>
        </w:rPr>
        <w:drawing>
          <wp:inline distT="0" distB="0" distL="0" distR="0">
            <wp:extent cx="4572000" cy="274320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A7FEB" w:rsidRPr="00C9646B" w:rsidRDefault="009A7FEB" w:rsidP="009A7FEB">
      <w:pPr>
        <w:rPr>
          <w:sz w:val="20"/>
          <w:szCs w:val="20"/>
        </w:rPr>
      </w:pPr>
      <w:r w:rsidRPr="00C9646B">
        <w:rPr>
          <w:sz w:val="20"/>
          <w:szCs w:val="20"/>
        </w:rPr>
        <w:t>Elaborado por:</w:t>
      </w:r>
      <w:r>
        <w:t xml:space="preserve"> </w:t>
      </w:r>
      <w:r w:rsidRPr="00C9646B">
        <w:rPr>
          <w:sz w:val="20"/>
          <w:szCs w:val="20"/>
        </w:rPr>
        <w:t>Enrique Gabriel Moreira</w:t>
      </w:r>
      <w:r>
        <w:rPr>
          <w:sz w:val="20"/>
          <w:szCs w:val="20"/>
        </w:rPr>
        <w:t xml:space="preserve">, </w:t>
      </w:r>
      <w:r w:rsidRPr="00C9646B">
        <w:rPr>
          <w:sz w:val="20"/>
          <w:szCs w:val="20"/>
        </w:rPr>
        <w:t>Octavio Jesús Zambrano</w:t>
      </w:r>
      <w:r>
        <w:rPr>
          <w:sz w:val="20"/>
          <w:szCs w:val="20"/>
        </w:rPr>
        <w:t xml:space="preserve"> y </w:t>
      </w:r>
      <w:r w:rsidRPr="00C9646B">
        <w:rPr>
          <w:sz w:val="20"/>
          <w:szCs w:val="20"/>
        </w:rPr>
        <w:t xml:space="preserve">Walter Javier Moreira </w:t>
      </w:r>
    </w:p>
    <w:p w:rsidR="009A7FEB" w:rsidRDefault="00DE3963" w:rsidP="00DE3963">
      <w:pPr>
        <w:tabs>
          <w:tab w:val="left" w:pos="1741"/>
        </w:tabs>
        <w:spacing w:after="120"/>
        <w:ind w:firstLine="708"/>
      </w:pPr>
      <w:r>
        <w:tab/>
      </w:r>
    </w:p>
    <w:p w:rsidR="009A7FEB" w:rsidRDefault="009A7FEB" w:rsidP="009A7FEB">
      <w:pPr>
        <w:spacing w:after="120"/>
      </w:pPr>
      <w:r w:rsidRPr="00DE3963">
        <w:rPr>
          <w:b/>
        </w:rPr>
        <w:t>Análisis.-</w:t>
      </w:r>
      <w:r>
        <w:t xml:space="preserve"> </w:t>
      </w:r>
      <w:r w:rsidR="00240310">
        <w:t xml:space="preserve">El 45% de los estudiantes encuestados manifestaron que la raza que permite mejorar la reproducción de conejo es la </w:t>
      </w:r>
      <w:r w:rsidR="000625F0">
        <w:t>Neozelandés</w:t>
      </w:r>
      <w:r w:rsidR="00240310">
        <w:t>, seguida con el 35% por el califo</w:t>
      </w:r>
      <w:r w:rsidR="000625F0">
        <w:t xml:space="preserve">rniano, con el 12% la raza Angora y la Castor </w:t>
      </w:r>
      <w:proofErr w:type="spellStart"/>
      <w:r w:rsidR="000625F0">
        <w:t>rex</w:t>
      </w:r>
      <w:proofErr w:type="spellEnd"/>
      <w:r w:rsidR="00240310">
        <w:t xml:space="preserve"> con el 8%. </w:t>
      </w:r>
    </w:p>
    <w:p w:rsidR="00240310" w:rsidRDefault="00240310" w:rsidP="009A7FEB">
      <w:pPr>
        <w:spacing w:after="120"/>
      </w:pPr>
    </w:p>
    <w:p w:rsidR="00240310" w:rsidRDefault="00240310" w:rsidP="009A7FEB">
      <w:pPr>
        <w:spacing w:after="120"/>
      </w:pPr>
    </w:p>
    <w:p w:rsidR="00654CCA" w:rsidRDefault="00A662E9" w:rsidP="00D50456">
      <w:pPr>
        <w:spacing w:after="120"/>
      </w:pPr>
      <w:r>
        <w:lastRenderedPageBreak/>
        <w:t>7</w:t>
      </w:r>
      <w:r w:rsidR="004C1494">
        <w:t>. ¿</w:t>
      </w:r>
      <w:r w:rsidR="00F4753B">
        <w:t>Cree usted que el clima en la región costa influye en la reproducción del conejo</w:t>
      </w:r>
      <w:r w:rsidR="00216C25">
        <w:t>?</w:t>
      </w:r>
    </w:p>
    <w:p w:rsidR="00654CCA" w:rsidRDefault="00654CCA" w:rsidP="00D50456">
      <w:pPr>
        <w:spacing w:after="120"/>
      </w:pPr>
    </w:p>
    <w:p w:rsidR="00216C25" w:rsidRPr="00BE0FAC" w:rsidRDefault="00216C25" w:rsidP="00216C25">
      <w:pPr>
        <w:spacing w:line="240" w:lineRule="auto"/>
        <w:rPr>
          <w:sz w:val="20"/>
          <w:szCs w:val="20"/>
        </w:rPr>
      </w:pPr>
      <w:r>
        <w:rPr>
          <w:sz w:val="20"/>
          <w:szCs w:val="20"/>
        </w:rPr>
        <w:t xml:space="preserve">Cuadro Nº </w:t>
      </w:r>
      <w:r w:rsidR="00A662E9">
        <w:rPr>
          <w:sz w:val="20"/>
          <w:szCs w:val="20"/>
        </w:rPr>
        <w:t>7</w:t>
      </w:r>
    </w:p>
    <w:tbl>
      <w:tblPr>
        <w:tblStyle w:val="Tablaconcuadrcula"/>
        <w:tblW w:w="0" w:type="auto"/>
        <w:tblLook w:val="04A0" w:firstRow="1" w:lastRow="0" w:firstColumn="1" w:lastColumn="0" w:noHBand="0" w:noVBand="1"/>
      </w:tblPr>
      <w:tblGrid>
        <w:gridCol w:w="2692"/>
        <w:gridCol w:w="1385"/>
        <w:gridCol w:w="1560"/>
      </w:tblGrid>
      <w:tr w:rsidR="00216C25" w:rsidTr="00F4753B">
        <w:tc>
          <w:tcPr>
            <w:tcW w:w="2692" w:type="dxa"/>
          </w:tcPr>
          <w:p w:rsidR="00216C25" w:rsidRPr="00DF2A87" w:rsidRDefault="00216C25" w:rsidP="0013292E">
            <w:pPr>
              <w:spacing w:before="120" w:line="240" w:lineRule="auto"/>
              <w:jc w:val="center"/>
              <w:rPr>
                <w:b/>
              </w:rPr>
            </w:pPr>
            <w:r w:rsidRPr="00DF2A87">
              <w:rPr>
                <w:b/>
              </w:rPr>
              <w:t>X</w:t>
            </w:r>
          </w:p>
        </w:tc>
        <w:tc>
          <w:tcPr>
            <w:tcW w:w="1385" w:type="dxa"/>
          </w:tcPr>
          <w:p w:rsidR="00216C25" w:rsidRPr="00DF2A87" w:rsidRDefault="00216C25" w:rsidP="0013292E">
            <w:pPr>
              <w:spacing w:before="120" w:line="240" w:lineRule="auto"/>
              <w:jc w:val="center"/>
              <w:rPr>
                <w:b/>
              </w:rPr>
            </w:pPr>
            <w:r w:rsidRPr="00DF2A87">
              <w:rPr>
                <w:b/>
              </w:rPr>
              <w:t>F</w:t>
            </w:r>
          </w:p>
        </w:tc>
        <w:tc>
          <w:tcPr>
            <w:tcW w:w="1560" w:type="dxa"/>
          </w:tcPr>
          <w:p w:rsidR="00216C25" w:rsidRPr="00DF2A87" w:rsidRDefault="00216C25" w:rsidP="0013292E">
            <w:pPr>
              <w:spacing w:before="120" w:line="240" w:lineRule="auto"/>
              <w:jc w:val="center"/>
              <w:rPr>
                <w:b/>
              </w:rPr>
            </w:pPr>
            <w:r w:rsidRPr="00DF2A87">
              <w:rPr>
                <w:b/>
              </w:rPr>
              <w:t>%</w:t>
            </w:r>
          </w:p>
        </w:tc>
      </w:tr>
      <w:tr w:rsidR="00F4753B" w:rsidTr="00F4753B">
        <w:tc>
          <w:tcPr>
            <w:tcW w:w="2692" w:type="dxa"/>
          </w:tcPr>
          <w:p w:rsidR="00F4753B" w:rsidRDefault="00F4753B" w:rsidP="0013292E">
            <w:pPr>
              <w:spacing w:before="120" w:line="240" w:lineRule="auto"/>
            </w:pPr>
            <w:r>
              <w:t xml:space="preserve">Sí  </w:t>
            </w:r>
          </w:p>
        </w:tc>
        <w:tc>
          <w:tcPr>
            <w:tcW w:w="1385" w:type="dxa"/>
          </w:tcPr>
          <w:p w:rsidR="00F4753B" w:rsidRDefault="00F4753B" w:rsidP="0013292E">
            <w:pPr>
              <w:spacing w:before="120" w:line="240" w:lineRule="auto"/>
              <w:jc w:val="center"/>
            </w:pPr>
            <w:r>
              <w:t>16</w:t>
            </w:r>
          </w:p>
        </w:tc>
        <w:tc>
          <w:tcPr>
            <w:tcW w:w="1560" w:type="dxa"/>
          </w:tcPr>
          <w:p w:rsidR="00F4753B" w:rsidRDefault="00F4753B" w:rsidP="000125BA">
            <w:pPr>
              <w:spacing w:before="120" w:line="240" w:lineRule="auto"/>
              <w:jc w:val="center"/>
            </w:pPr>
            <w:r>
              <w:t>16</w:t>
            </w:r>
          </w:p>
        </w:tc>
      </w:tr>
      <w:tr w:rsidR="00F4753B" w:rsidTr="00F4753B">
        <w:tc>
          <w:tcPr>
            <w:tcW w:w="2692" w:type="dxa"/>
          </w:tcPr>
          <w:p w:rsidR="00F4753B" w:rsidRDefault="00F4753B" w:rsidP="0013292E">
            <w:pPr>
              <w:spacing w:before="120" w:line="240" w:lineRule="auto"/>
            </w:pPr>
            <w:r>
              <w:t xml:space="preserve">No </w:t>
            </w:r>
          </w:p>
        </w:tc>
        <w:tc>
          <w:tcPr>
            <w:tcW w:w="1385" w:type="dxa"/>
          </w:tcPr>
          <w:p w:rsidR="00F4753B" w:rsidRDefault="00F4753B" w:rsidP="0013292E">
            <w:pPr>
              <w:spacing w:before="120" w:line="240" w:lineRule="auto"/>
              <w:jc w:val="center"/>
            </w:pPr>
            <w:r>
              <w:t>84</w:t>
            </w:r>
          </w:p>
        </w:tc>
        <w:tc>
          <w:tcPr>
            <w:tcW w:w="1560" w:type="dxa"/>
          </w:tcPr>
          <w:p w:rsidR="00F4753B" w:rsidRDefault="00F4753B" w:rsidP="000125BA">
            <w:pPr>
              <w:spacing w:before="120" w:line="240" w:lineRule="auto"/>
              <w:jc w:val="center"/>
            </w:pPr>
            <w:r>
              <w:t>84</w:t>
            </w:r>
          </w:p>
        </w:tc>
      </w:tr>
      <w:tr w:rsidR="00216C25" w:rsidTr="00F4753B">
        <w:tc>
          <w:tcPr>
            <w:tcW w:w="2692" w:type="dxa"/>
          </w:tcPr>
          <w:p w:rsidR="00216C25" w:rsidRPr="00BE0FAC" w:rsidRDefault="00216C25" w:rsidP="0013292E">
            <w:pPr>
              <w:spacing w:before="120" w:line="240" w:lineRule="auto"/>
              <w:rPr>
                <w:b/>
              </w:rPr>
            </w:pPr>
            <w:r w:rsidRPr="00BE0FAC">
              <w:rPr>
                <w:b/>
              </w:rPr>
              <w:t>TOTAL</w:t>
            </w:r>
          </w:p>
        </w:tc>
        <w:tc>
          <w:tcPr>
            <w:tcW w:w="1385" w:type="dxa"/>
          </w:tcPr>
          <w:p w:rsidR="00216C25" w:rsidRPr="00BE0FAC" w:rsidRDefault="00F4753B" w:rsidP="0013292E">
            <w:pPr>
              <w:spacing w:before="120" w:line="240" w:lineRule="auto"/>
              <w:jc w:val="center"/>
              <w:rPr>
                <w:b/>
              </w:rPr>
            </w:pPr>
            <w:r>
              <w:rPr>
                <w:b/>
              </w:rPr>
              <w:t>10</w:t>
            </w:r>
            <w:r w:rsidR="00216C25" w:rsidRPr="00BE0FAC">
              <w:rPr>
                <w:b/>
              </w:rPr>
              <w:t>0</w:t>
            </w:r>
          </w:p>
        </w:tc>
        <w:tc>
          <w:tcPr>
            <w:tcW w:w="1560" w:type="dxa"/>
          </w:tcPr>
          <w:p w:rsidR="00216C25" w:rsidRDefault="00216C25" w:rsidP="0013292E">
            <w:pPr>
              <w:spacing w:before="120" w:line="240" w:lineRule="auto"/>
              <w:ind w:right="317"/>
              <w:jc w:val="right"/>
            </w:pPr>
            <w:r>
              <w:t>100%</w:t>
            </w:r>
          </w:p>
        </w:tc>
      </w:tr>
    </w:tbl>
    <w:p w:rsidR="00F4753B" w:rsidRPr="00BE0FAC" w:rsidRDefault="00216C25" w:rsidP="00F4753B">
      <w:pPr>
        <w:spacing w:line="240" w:lineRule="auto"/>
        <w:rPr>
          <w:sz w:val="20"/>
          <w:szCs w:val="20"/>
        </w:rPr>
      </w:pPr>
      <w:r w:rsidRPr="00BE0FAC">
        <w:rPr>
          <w:sz w:val="20"/>
          <w:szCs w:val="20"/>
        </w:rPr>
        <w:t xml:space="preserve">Fuente: </w:t>
      </w:r>
      <w:r w:rsidR="00F4753B">
        <w:rPr>
          <w:sz w:val="20"/>
          <w:szCs w:val="20"/>
        </w:rPr>
        <w:t>Estudiantes de la Escuela de Ingeniería Zootecnia - Chone</w:t>
      </w:r>
    </w:p>
    <w:p w:rsidR="00216C25" w:rsidRDefault="00216C25" w:rsidP="00216C25">
      <w:pPr>
        <w:spacing w:line="240" w:lineRule="auto"/>
      </w:pPr>
    </w:p>
    <w:p w:rsidR="00216C25" w:rsidRDefault="00216C25" w:rsidP="00216C25">
      <w:pPr>
        <w:spacing w:line="240" w:lineRule="auto"/>
      </w:pPr>
    </w:p>
    <w:p w:rsidR="00216C25" w:rsidRDefault="00216C25" w:rsidP="00216C25">
      <w:pPr>
        <w:spacing w:after="120"/>
      </w:pPr>
      <w:r w:rsidRPr="00C9646B">
        <w:rPr>
          <w:sz w:val="20"/>
          <w:szCs w:val="20"/>
        </w:rPr>
        <w:t>Gráfico Nº</w:t>
      </w:r>
      <w:r w:rsidR="00A662E9">
        <w:rPr>
          <w:sz w:val="20"/>
          <w:szCs w:val="20"/>
        </w:rPr>
        <w:t xml:space="preserve"> 7</w:t>
      </w:r>
    </w:p>
    <w:p w:rsidR="00654CCA" w:rsidRDefault="00F4753B" w:rsidP="00D50456">
      <w:pPr>
        <w:spacing w:after="120"/>
      </w:pPr>
      <w:r>
        <w:rPr>
          <w:noProof/>
        </w:rPr>
        <w:drawing>
          <wp:inline distT="0" distB="0" distL="0" distR="0">
            <wp:extent cx="4572000" cy="2743200"/>
            <wp:effectExtent l="0" t="0" r="19050" b="1905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16C25" w:rsidRPr="00C9646B" w:rsidRDefault="00216C25" w:rsidP="00216C25">
      <w:pPr>
        <w:rPr>
          <w:sz w:val="20"/>
          <w:szCs w:val="20"/>
        </w:rPr>
      </w:pPr>
      <w:r w:rsidRPr="00C9646B">
        <w:rPr>
          <w:sz w:val="20"/>
          <w:szCs w:val="20"/>
        </w:rPr>
        <w:t>Elaborado por:</w:t>
      </w:r>
      <w:r>
        <w:t xml:space="preserve"> </w:t>
      </w:r>
      <w:r w:rsidRPr="00C9646B">
        <w:rPr>
          <w:sz w:val="20"/>
          <w:szCs w:val="20"/>
        </w:rPr>
        <w:t>Enrique Gabriel Moreira</w:t>
      </w:r>
      <w:r>
        <w:rPr>
          <w:sz w:val="20"/>
          <w:szCs w:val="20"/>
        </w:rPr>
        <w:t xml:space="preserve">, </w:t>
      </w:r>
      <w:r w:rsidRPr="00C9646B">
        <w:rPr>
          <w:sz w:val="20"/>
          <w:szCs w:val="20"/>
        </w:rPr>
        <w:t>Octavio Jesús Zambrano</w:t>
      </w:r>
      <w:r>
        <w:rPr>
          <w:sz w:val="20"/>
          <w:szCs w:val="20"/>
        </w:rPr>
        <w:t xml:space="preserve"> y </w:t>
      </w:r>
      <w:r w:rsidRPr="00C9646B">
        <w:rPr>
          <w:sz w:val="20"/>
          <w:szCs w:val="20"/>
        </w:rPr>
        <w:t xml:space="preserve">Walter Javier Moreira </w:t>
      </w:r>
    </w:p>
    <w:p w:rsidR="00216C25" w:rsidRPr="00553B0B" w:rsidRDefault="00216C25" w:rsidP="00216C25">
      <w:pPr>
        <w:spacing w:after="120"/>
        <w:ind w:firstLine="708"/>
        <w:rPr>
          <w:b/>
        </w:rPr>
      </w:pPr>
    </w:p>
    <w:p w:rsidR="00216C25" w:rsidRPr="00F4753B" w:rsidRDefault="00216C25" w:rsidP="00216C25">
      <w:pPr>
        <w:spacing w:after="120"/>
        <w:rPr>
          <w:color w:val="FF0000"/>
        </w:rPr>
      </w:pPr>
      <w:r w:rsidRPr="00553B0B">
        <w:rPr>
          <w:b/>
        </w:rPr>
        <w:t>Análisis.-</w:t>
      </w:r>
      <w:r w:rsidR="00240310">
        <w:rPr>
          <w:b/>
        </w:rPr>
        <w:t xml:space="preserve"> </w:t>
      </w:r>
      <w:r w:rsidR="00240310" w:rsidRPr="00240310">
        <w:t>Quedó establecido en la presente encuesta</w:t>
      </w:r>
      <w:r w:rsidR="00240310">
        <w:t xml:space="preserve"> de acuerdo al 84%, los cuales contestaron que la región costa no influye en la reproducción del conejo; sin embargo, el 16% respondieron que sí, los mismos que no argumentaron el por qué.</w:t>
      </w:r>
      <w:r w:rsidR="00240310" w:rsidRPr="00240310">
        <w:t xml:space="preserve"> </w:t>
      </w:r>
    </w:p>
    <w:p w:rsidR="00DF2A87" w:rsidRDefault="00DF2A87" w:rsidP="00D50456">
      <w:pPr>
        <w:spacing w:after="120"/>
      </w:pPr>
    </w:p>
    <w:p w:rsidR="00216C25" w:rsidRDefault="00216C25" w:rsidP="00D50456">
      <w:pPr>
        <w:spacing w:after="120"/>
      </w:pPr>
    </w:p>
    <w:p w:rsidR="00216C25" w:rsidRPr="002549BA" w:rsidRDefault="00A662E9" w:rsidP="002549BA">
      <w:pPr>
        <w:spacing w:after="120"/>
      </w:pPr>
      <w:r>
        <w:lastRenderedPageBreak/>
        <w:t>8</w:t>
      </w:r>
      <w:r w:rsidR="00216C25">
        <w:t xml:space="preserve">. </w:t>
      </w:r>
      <w:r w:rsidR="00216C25" w:rsidRPr="002549BA">
        <w:rPr>
          <w:rFonts w:eastAsiaTheme="minorHAnsi"/>
          <w:lang w:val="es-ES_tradnl" w:eastAsia="en-US"/>
        </w:rPr>
        <w:t>¿</w:t>
      </w:r>
      <w:r w:rsidR="00F4753B">
        <w:rPr>
          <w:rFonts w:eastAsiaTheme="minorHAnsi"/>
          <w:lang w:val="es-ES_tradnl" w:eastAsia="en-US"/>
        </w:rPr>
        <w:t>Considera usted conveniente que la crianza y reproducción de conejos se comercialice en la comunidad</w:t>
      </w:r>
      <w:r w:rsidR="00216C25" w:rsidRPr="002549BA">
        <w:rPr>
          <w:rFonts w:eastAsiaTheme="minorHAnsi"/>
          <w:lang w:val="es-ES_tradnl" w:eastAsia="en-US"/>
        </w:rPr>
        <w:t>?</w:t>
      </w:r>
    </w:p>
    <w:p w:rsidR="002549BA" w:rsidRPr="00553B0B" w:rsidRDefault="002549BA" w:rsidP="00216C25">
      <w:pPr>
        <w:autoSpaceDE w:val="0"/>
        <w:autoSpaceDN w:val="0"/>
        <w:adjustRightInd w:val="0"/>
        <w:spacing w:line="240" w:lineRule="auto"/>
        <w:jc w:val="left"/>
        <w:rPr>
          <w:rFonts w:eastAsiaTheme="minorHAnsi"/>
          <w:lang w:eastAsia="en-US"/>
        </w:rPr>
      </w:pPr>
    </w:p>
    <w:p w:rsidR="002549BA" w:rsidRPr="00BE0FAC" w:rsidRDefault="002549BA" w:rsidP="002549BA">
      <w:pPr>
        <w:spacing w:line="240" w:lineRule="auto"/>
        <w:rPr>
          <w:sz w:val="20"/>
          <w:szCs w:val="20"/>
        </w:rPr>
      </w:pPr>
      <w:r>
        <w:rPr>
          <w:sz w:val="20"/>
          <w:szCs w:val="20"/>
        </w:rPr>
        <w:t xml:space="preserve">Cuadro Nº </w:t>
      </w:r>
      <w:r w:rsidR="00A662E9">
        <w:rPr>
          <w:sz w:val="20"/>
          <w:szCs w:val="20"/>
        </w:rPr>
        <w:t>8</w:t>
      </w:r>
    </w:p>
    <w:tbl>
      <w:tblPr>
        <w:tblStyle w:val="Tablaconcuadrcula"/>
        <w:tblW w:w="0" w:type="auto"/>
        <w:tblLook w:val="04A0" w:firstRow="1" w:lastRow="0" w:firstColumn="1" w:lastColumn="0" w:noHBand="0" w:noVBand="1"/>
      </w:tblPr>
      <w:tblGrid>
        <w:gridCol w:w="2692"/>
        <w:gridCol w:w="1385"/>
        <w:gridCol w:w="1701"/>
      </w:tblGrid>
      <w:tr w:rsidR="002549BA" w:rsidTr="0013292E">
        <w:tc>
          <w:tcPr>
            <w:tcW w:w="2692" w:type="dxa"/>
          </w:tcPr>
          <w:p w:rsidR="002549BA" w:rsidRPr="00DF2A87" w:rsidRDefault="002549BA" w:rsidP="0013292E">
            <w:pPr>
              <w:spacing w:before="120" w:line="240" w:lineRule="auto"/>
              <w:jc w:val="center"/>
              <w:rPr>
                <w:b/>
              </w:rPr>
            </w:pPr>
            <w:r w:rsidRPr="00DF2A87">
              <w:rPr>
                <w:b/>
              </w:rPr>
              <w:t>X</w:t>
            </w:r>
          </w:p>
        </w:tc>
        <w:tc>
          <w:tcPr>
            <w:tcW w:w="1385" w:type="dxa"/>
          </w:tcPr>
          <w:p w:rsidR="002549BA" w:rsidRPr="00DF2A87" w:rsidRDefault="002549BA" w:rsidP="0013292E">
            <w:pPr>
              <w:spacing w:before="120" w:line="240" w:lineRule="auto"/>
              <w:jc w:val="center"/>
              <w:rPr>
                <w:b/>
              </w:rPr>
            </w:pPr>
            <w:r w:rsidRPr="00DF2A87">
              <w:rPr>
                <w:b/>
              </w:rPr>
              <w:t>F</w:t>
            </w:r>
          </w:p>
        </w:tc>
        <w:tc>
          <w:tcPr>
            <w:tcW w:w="1701" w:type="dxa"/>
          </w:tcPr>
          <w:p w:rsidR="002549BA" w:rsidRPr="00DF2A87" w:rsidRDefault="002549BA" w:rsidP="0013292E">
            <w:pPr>
              <w:spacing w:before="120" w:line="240" w:lineRule="auto"/>
              <w:jc w:val="center"/>
              <w:rPr>
                <w:b/>
              </w:rPr>
            </w:pPr>
            <w:r w:rsidRPr="00DF2A87">
              <w:rPr>
                <w:b/>
              </w:rPr>
              <w:t>%</w:t>
            </w:r>
          </w:p>
        </w:tc>
      </w:tr>
      <w:tr w:rsidR="00F4753B" w:rsidTr="0013292E">
        <w:tc>
          <w:tcPr>
            <w:tcW w:w="2692" w:type="dxa"/>
          </w:tcPr>
          <w:p w:rsidR="00F4753B" w:rsidRPr="002549BA" w:rsidRDefault="00F4753B" w:rsidP="002549BA">
            <w:pPr>
              <w:autoSpaceDE w:val="0"/>
              <w:autoSpaceDN w:val="0"/>
              <w:adjustRightInd w:val="0"/>
              <w:spacing w:before="120" w:line="240" w:lineRule="auto"/>
              <w:jc w:val="left"/>
              <w:rPr>
                <w:rFonts w:eastAsiaTheme="minorHAnsi"/>
                <w:lang w:val="es-ES_tradnl" w:eastAsia="en-US"/>
              </w:rPr>
            </w:pPr>
            <w:r>
              <w:rPr>
                <w:rFonts w:eastAsiaTheme="minorHAnsi"/>
                <w:lang w:val="es-ES_tradnl" w:eastAsia="en-US"/>
              </w:rPr>
              <w:t>Sí</w:t>
            </w:r>
          </w:p>
        </w:tc>
        <w:tc>
          <w:tcPr>
            <w:tcW w:w="1385" w:type="dxa"/>
          </w:tcPr>
          <w:p w:rsidR="00F4753B" w:rsidRDefault="00F4753B" w:rsidP="0013292E">
            <w:pPr>
              <w:spacing w:before="120" w:line="240" w:lineRule="auto"/>
              <w:jc w:val="center"/>
            </w:pPr>
            <w:r>
              <w:t>91</w:t>
            </w:r>
          </w:p>
        </w:tc>
        <w:tc>
          <w:tcPr>
            <w:tcW w:w="1701" w:type="dxa"/>
          </w:tcPr>
          <w:p w:rsidR="00F4753B" w:rsidRDefault="00F4753B" w:rsidP="000125BA">
            <w:pPr>
              <w:spacing w:before="120" w:line="240" w:lineRule="auto"/>
              <w:jc w:val="center"/>
            </w:pPr>
            <w:r>
              <w:t>91</w:t>
            </w:r>
          </w:p>
        </w:tc>
      </w:tr>
      <w:tr w:rsidR="00F4753B" w:rsidTr="0013292E">
        <w:tc>
          <w:tcPr>
            <w:tcW w:w="2692" w:type="dxa"/>
          </w:tcPr>
          <w:p w:rsidR="00F4753B" w:rsidRDefault="00F4753B" w:rsidP="0013292E">
            <w:pPr>
              <w:spacing w:before="120" w:line="240" w:lineRule="auto"/>
            </w:pPr>
            <w:r>
              <w:rPr>
                <w:rFonts w:eastAsiaTheme="minorHAnsi"/>
                <w:lang w:val="es-ES_tradnl" w:eastAsia="en-US"/>
              </w:rPr>
              <w:t>No</w:t>
            </w:r>
          </w:p>
        </w:tc>
        <w:tc>
          <w:tcPr>
            <w:tcW w:w="1385" w:type="dxa"/>
          </w:tcPr>
          <w:p w:rsidR="00F4753B" w:rsidRDefault="00F4753B" w:rsidP="0013292E">
            <w:pPr>
              <w:spacing w:before="120" w:line="240" w:lineRule="auto"/>
              <w:jc w:val="center"/>
            </w:pPr>
            <w:r>
              <w:t>9</w:t>
            </w:r>
          </w:p>
        </w:tc>
        <w:tc>
          <w:tcPr>
            <w:tcW w:w="1701" w:type="dxa"/>
          </w:tcPr>
          <w:p w:rsidR="00F4753B" w:rsidRDefault="00F4753B" w:rsidP="000125BA">
            <w:pPr>
              <w:spacing w:before="120" w:line="240" w:lineRule="auto"/>
              <w:jc w:val="center"/>
            </w:pPr>
            <w:r>
              <w:t>9</w:t>
            </w:r>
          </w:p>
        </w:tc>
      </w:tr>
      <w:tr w:rsidR="002549BA" w:rsidTr="0013292E">
        <w:tc>
          <w:tcPr>
            <w:tcW w:w="2692" w:type="dxa"/>
          </w:tcPr>
          <w:p w:rsidR="002549BA" w:rsidRPr="00BE0FAC" w:rsidRDefault="002549BA" w:rsidP="0013292E">
            <w:pPr>
              <w:spacing w:before="120" w:line="240" w:lineRule="auto"/>
              <w:rPr>
                <w:b/>
              </w:rPr>
            </w:pPr>
            <w:r w:rsidRPr="00BE0FAC">
              <w:rPr>
                <w:b/>
              </w:rPr>
              <w:t>TOTAL</w:t>
            </w:r>
          </w:p>
        </w:tc>
        <w:tc>
          <w:tcPr>
            <w:tcW w:w="1385" w:type="dxa"/>
          </w:tcPr>
          <w:p w:rsidR="002549BA" w:rsidRPr="00BE0FAC" w:rsidRDefault="00F4753B" w:rsidP="0013292E">
            <w:pPr>
              <w:spacing w:before="120" w:line="240" w:lineRule="auto"/>
              <w:jc w:val="center"/>
              <w:rPr>
                <w:b/>
              </w:rPr>
            </w:pPr>
            <w:r>
              <w:rPr>
                <w:b/>
              </w:rPr>
              <w:t>10</w:t>
            </w:r>
            <w:r w:rsidR="002549BA" w:rsidRPr="00BE0FAC">
              <w:rPr>
                <w:b/>
              </w:rPr>
              <w:t>0</w:t>
            </w:r>
          </w:p>
        </w:tc>
        <w:tc>
          <w:tcPr>
            <w:tcW w:w="1701" w:type="dxa"/>
          </w:tcPr>
          <w:p w:rsidR="002549BA" w:rsidRDefault="002549BA" w:rsidP="0013292E">
            <w:pPr>
              <w:spacing w:before="120" w:line="240" w:lineRule="auto"/>
              <w:ind w:right="317"/>
              <w:jc w:val="right"/>
            </w:pPr>
            <w:r>
              <w:t>100%</w:t>
            </w:r>
          </w:p>
        </w:tc>
      </w:tr>
    </w:tbl>
    <w:p w:rsidR="002549BA" w:rsidRPr="00BE0FAC" w:rsidRDefault="002549BA" w:rsidP="002549BA">
      <w:pPr>
        <w:spacing w:line="240" w:lineRule="auto"/>
        <w:rPr>
          <w:sz w:val="20"/>
          <w:szCs w:val="20"/>
        </w:rPr>
      </w:pPr>
      <w:r w:rsidRPr="00BE0FAC">
        <w:rPr>
          <w:sz w:val="20"/>
          <w:szCs w:val="20"/>
        </w:rPr>
        <w:t xml:space="preserve">Fuente: </w:t>
      </w:r>
      <w:r w:rsidR="00F4753B">
        <w:rPr>
          <w:sz w:val="20"/>
          <w:szCs w:val="20"/>
        </w:rPr>
        <w:t>Estudiantes de la Escuela de Ingeniería Zootecnia - Chone</w:t>
      </w:r>
    </w:p>
    <w:p w:rsidR="002549BA" w:rsidRDefault="002549BA" w:rsidP="002549BA">
      <w:pPr>
        <w:spacing w:line="240" w:lineRule="auto"/>
      </w:pPr>
    </w:p>
    <w:p w:rsidR="002549BA" w:rsidRDefault="002549BA" w:rsidP="002549BA">
      <w:pPr>
        <w:spacing w:line="240" w:lineRule="auto"/>
      </w:pPr>
    </w:p>
    <w:p w:rsidR="002549BA" w:rsidRDefault="002549BA" w:rsidP="002549BA">
      <w:pPr>
        <w:autoSpaceDE w:val="0"/>
        <w:autoSpaceDN w:val="0"/>
        <w:adjustRightInd w:val="0"/>
        <w:spacing w:line="240" w:lineRule="auto"/>
        <w:jc w:val="left"/>
        <w:rPr>
          <w:rFonts w:eastAsiaTheme="minorHAnsi"/>
          <w:lang w:val="es-ES_tradnl" w:eastAsia="en-US"/>
        </w:rPr>
      </w:pPr>
      <w:r w:rsidRPr="00C9646B">
        <w:rPr>
          <w:sz w:val="20"/>
          <w:szCs w:val="20"/>
        </w:rPr>
        <w:t>Gráfico Nº</w:t>
      </w:r>
      <w:r w:rsidR="00A662E9">
        <w:rPr>
          <w:sz w:val="20"/>
          <w:szCs w:val="20"/>
        </w:rPr>
        <w:t xml:space="preserve"> 8</w:t>
      </w:r>
    </w:p>
    <w:p w:rsidR="002549BA" w:rsidRDefault="00F4753B" w:rsidP="00216C25">
      <w:pPr>
        <w:autoSpaceDE w:val="0"/>
        <w:autoSpaceDN w:val="0"/>
        <w:adjustRightInd w:val="0"/>
        <w:spacing w:line="240" w:lineRule="auto"/>
        <w:jc w:val="left"/>
        <w:rPr>
          <w:rFonts w:eastAsiaTheme="minorHAnsi"/>
          <w:lang w:val="es-ES_tradnl" w:eastAsia="en-US"/>
        </w:rPr>
      </w:pPr>
      <w:r>
        <w:rPr>
          <w:noProof/>
        </w:rPr>
        <w:drawing>
          <wp:inline distT="0" distB="0" distL="0" distR="0">
            <wp:extent cx="4572000" cy="2743200"/>
            <wp:effectExtent l="0" t="0" r="19050" b="1905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3865FF" w:rsidRPr="00C9646B" w:rsidRDefault="003865FF" w:rsidP="003865FF">
      <w:pPr>
        <w:rPr>
          <w:sz w:val="20"/>
          <w:szCs w:val="20"/>
        </w:rPr>
      </w:pPr>
      <w:r w:rsidRPr="00C9646B">
        <w:rPr>
          <w:sz w:val="20"/>
          <w:szCs w:val="20"/>
        </w:rPr>
        <w:t>Elaborado por:</w:t>
      </w:r>
      <w:r>
        <w:t xml:space="preserve"> </w:t>
      </w:r>
      <w:r w:rsidRPr="00C9646B">
        <w:rPr>
          <w:sz w:val="20"/>
          <w:szCs w:val="20"/>
        </w:rPr>
        <w:t>Enrique Gabriel Moreira</w:t>
      </w:r>
      <w:r>
        <w:rPr>
          <w:sz w:val="20"/>
          <w:szCs w:val="20"/>
        </w:rPr>
        <w:t xml:space="preserve">, </w:t>
      </w:r>
      <w:r w:rsidRPr="00C9646B">
        <w:rPr>
          <w:sz w:val="20"/>
          <w:szCs w:val="20"/>
        </w:rPr>
        <w:t>Octavio Jesús Zambrano</w:t>
      </w:r>
      <w:r>
        <w:rPr>
          <w:sz w:val="20"/>
          <w:szCs w:val="20"/>
        </w:rPr>
        <w:t xml:space="preserve"> y </w:t>
      </w:r>
      <w:r w:rsidRPr="00C9646B">
        <w:rPr>
          <w:sz w:val="20"/>
          <w:szCs w:val="20"/>
        </w:rPr>
        <w:t xml:space="preserve">Walter Javier Moreira </w:t>
      </w:r>
    </w:p>
    <w:p w:rsidR="003865FF" w:rsidRDefault="003865FF" w:rsidP="003865FF">
      <w:pPr>
        <w:spacing w:after="120"/>
        <w:ind w:firstLine="708"/>
      </w:pPr>
    </w:p>
    <w:p w:rsidR="003865FF" w:rsidRPr="00F4753B" w:rsidRDefault="003865FF" w:rsidP="003865FF">
      <w:pPr>
        <w:spacing w:after="120"/>
        <w:rPr>
          <w:color w:val="FF0000"/>
        </w:rPr>
      </w:pPr>
      <w:r w:rsidRPr="00553B0B">
        <w:rPr>
          <w:b/>
        </w:rPr>
        <w:t>Análisis</w:t>
      </w:r>
      <w:r w:rsidRPr="00102BE8">
        <w:rPr>
          <w:b/>
        </w:rPr>
        <w:t>.-</w:t>
      </w:r>
      <w:r w:rsidR="00102BE8">
        <w:rPr>
          <w:b/>
        </w:rPr>
        <w:t xml:space="preserve"> </w:t>
      </w:r>
      <w:r w:rsidR="00102BE8" w:rsidRPr="00102BE8">
        <w:t>El</w:t>
      </w:r>
      <w:r w:rsidR="00102BE8">
        <w:t xml:space="preserve"> 91% de los encuestados manifesta</w:t>
      </w:r>
      <w:r w:rsidR="00D32077">
        <w:t>ron que sí es conveniente que la</w:t>
      </w:r>
      <w:r w:rsidR="00102BE8">
        <w:t xml:space="preserve"> crianza y reproducción de conejos se comercialice en la comunidad, mientras que el 9% expresaron que no, pero ante la realidad alimentaria que vive el cantón Chone, se considera que si es conveniente la comercialización del conejo por las grandes bondades que presente su carne al consumirla el ser humano.</w:t>
      </w:r>
      <w:r w:rsidR="00102BE8" w:rsidRPr="00102BE8">
        <w:t xml:space="preserve"> </w:t>
      </w:r>
    </w:p>
    <w:p w:rsidR="00DF2A87" w:rsidRDefault="00DF2A87" w:rsidP="00D50456">
      <w:pPr>
        <w:spacing w:after="120"/>
      </w:pPr>
    </w:p>
    <w:p w:rsidR="00DF2A87" w:rsidRDefault="00DF2A87" w:rsidP="00D50456">
      <w:pPr>
        <w:spacing w:after="120"/>
      </w:pPr>
    </w:p>
    <w:p w:rsidR="006266F6" w:rsidRDefault="006266F6" w:rsidP="00D50456">
      <w:pPr>
        <w:spacing w:after="120"/>
      </w:pPr>
    </w:p>
    <w:p w:rsidR="00B90F9E" w:rsidRDefault="00A52CAC" w:rsidP="00B90F9E">
      <w:pPr>
        <w:rPr>
          <w:b/>
        </w:rPr>
      </w:pPr>
      <w:r>
        <w:rPr>
          <w:b/>
        </w:rPr>
        <w:lastRenderedPageBreak/>
        <w:t>1</w:t>
      </w:r>
      <w:r w:rsidR="00483764">
        <w:rPr>
          <w:b/>
        </w:rPr>
        <w:t>0</w:t>
      </w:r>
      <w:r>
        <w:rPr>
          <w:b/>
        </w:rPr>
        <w:t>. CONCLUSIONES Y RECOMENDACIONES</w:t>
      </w:r>
    </w:p>
    <w:p w:rsidR="00A52CAC" w:rsidRDefault="00A52CAC" w:rsidP="00B90F9E">
      <w:pPr>
        <w:rPr>
          <w:b/>
        </w:rPr>
      </w:pPr>
    </w:p>
    <w:p w:rsidR="00A52CAC" w:rsidRDefault="00483764" w:rsidP="00B90F9E">
      <w:pPr>
        <w:rPr>
          <w:b/>
        </w:rPr>
      </w:pPr>
      <w:r>
        <w:rPr>
          <w:b/>
        </w:rPr>
        <w:t>10</w:t>
      </w:r>
      <w:r w:rsidR="00A52CAC">
        <w:rPr>
          <w:b/>
        </w:rPr>
        <w:t>.1 CONCLUSIONES</w:t>
      </w:r>
    </w:p>
    <w:p w:rsidR="00A52CAC" w:rsidRDefault="00A52CAC" w:rsidP="00B90F9E">
      <w:pPr>
        <w:rPr>
          <w:b/>
        </w:rPr>
      </w:pPr>
    </w:p>
    <w:p w:rsidR="00CE2509" w:rsidRDefault="00CE2509" w:rsidP="00CE2509">
      <w:r>
        <w:t>Una vez terminada la presente investigación hemos llegado a las siguientes conclusiones:</w:t>
      </w:r>
    </w:p>
    <w:p w:rsidR="00CE2509" w:rsidRDefault="00CE2509" w:rsidP="00CE2509"/>
    <w:p w:rsidR="00CE2509" w:rsidRPr="00DD2FFA" w:rsidRDefault="00CE2509" w:rsidP="00D721B2">
      <w:pPr>
        <w:pStyle w:val="Prrafodelista"/>
        <w:numPr>
          <w:ilvl w:val="0"/>
          <w:numId w:val="20"/>
        </w:numPr>
        <w:spacing w:after="0" w:line="360" w:lineRule="auto"/>
        <w:jc w:val="both"/>
        <w:rPr>
          <w:rFonts w:ascii="Times New Roman" w:hAnsi="Times New Roman"/>
          <w:sz w:val="24"/>
          <w:szCs w:val="24"/>
        </w:rPr>
      </w:pPr>
      <w:r w:rsidRPr="00DD2FFA">
        <w:rPr>
          <w:rFonts w:ascii="Times New Roman" w:hAnsi="Times New Roman"/>
          <w:sz w:val="24"/>
          <w:szCs w:val="24"/>
        </w:rPr>
        <w:t xml:space="preserve">Los estudiantes de la </w:t>
      </w:r>
      <w:r w:rsidR="000625F0" w:rsidRPr="00DD2FFA">
        <w:rPr>
          <w:rFonts w:ascii="Times New Roman" w:hAnsi="Times New Roman"/>
          <w:sz w:val="24"/>
          <w:szCs w:val="24"/>
        </w:rPr>
        <w:t>Facultad de Ciencias Zootécnica Extensión Chone</w:t>
      </w:r>
      <w:r w:rsidR="000625F0" w:rsidRPr="00DD2FFA">
        <w:rPr>
          <w:sz w:val="24"/>
          <w:szCs w:val="24"/>
        </w:rPr>
        <w:t xml:space="preserve"> </w:t>
      </w:r>
      <w:r w:rsidRPr="00DD2FFA">
        <w:rPr>
          <w:rFonts w:ascii="Times New Roman" w:hAnsi="Times New Roman"/>
          <w:sz w:val="24"/>
          <w:szCs w:val="24"/>
        </w:rPr>
        <w:t>si han recibido capacitación sobre la crianza de conejos</w:t>
      </w:r>
      <w:r w:rsidRPr="00DD2FFA">
        <w:rPr>
          <w:rFonts w:ascii="Times New Roman" w:hAnsi="Times New Roman"/>
          <w:sz w:val="24"/>
          <w:szCs w:val="24"/>
          <w:lang w:val="es-ES_tradnl"/>
        </w:rPr>
        <w:t>.</w:t>
      </w:r>
    </w:p>
    <w:p w:rsidR="00CE2509" w:rsidRPr="00DD2FFA" w:rsidRDefault="00CE2509" w:rsidP="00CE2509">
      <w:pPr>
        <w:pStyle w:val="Prrafodelista"/>
        <w:spacing w:after="0" w:line="360" w:lineRule="auto"/>
        <w:jc w:val="both"/>
        <w:rPr>
          <w:rFonts w:ascii="Times New Roman" w:hAnsi="Times New Roman"/>
          <w:sz w:val="24"/>
          <w:szCs w:val="24"/>
        </w:rPr>
      </w:pPr>
    </w:p>
    <w:p w:rsidR="00CE2509" w:rsidRPr="00DD2FFA" w:rsidRDefault="00CE2509" w:rsidP="00D721B2">
      <w:pPr>
        <w:pStyle w:val="Prrafodelista"/>
        <w:numPr>
          <w:ilvl w:val="0"/>
          <w:numId w:val="20"/>
        </w:numPr>
        <w:spacing w:after="0" w:line="360" w:lineRule="auto"/>
        <w:jc w:val="both"/>
        <w:rPr>
          <w:rFonts w:ascii="Times New Roman" w:hAnsi="Times New Roman"/>
          <w:sz w:val="24"/>
          <w:szCs w:val="24"/>
          <w:lang w:val="es-ES_tradnl"/>
        </w:rPr>
      </w:pPr>
      <w:r w:rsidRPr="00DD2FFA">
        <w:rPr>
          <w:rFonts w:ascii="Times New Roman" w:hAnsi="Times New Roman"/>
          <w:sz w:val="24"/>
          <w:szCs w:val="24"/>
          <w:lang w:val="es-ES_tradnl"/>
        </w:rPr>
        <w:t xml:space="preserve">Al </w:t>
      </w:r>
      <w:r w:rsidRPr="00DD2FFA">
        <w:rPr>
          <w:rFonts w:ascii="Times New Roman" w:hAnsi="Times New Roman"/>
          <w:sz w:val="24"/>
          <w:szCs w:val="24"/>
        </w:rPr>
        <w:t xml:space="preserve">capacitar a la comunidad universitaria sobre la crianza de conejos le permite mejorar su </w:t>
      </w:r>
      <w:r w:rsidR="000625F0" w:rsidRPr="00DD2FFA">
        <w:rPr>
          <w:rFonts w:ascii="Times New Roman" w:hAnsi="Times New Roman"/>
          <w:sz w:val="24"/>
          <w:szCs w:val="24"/>
        </w:rPr>
        <w:t xml:space="preserve">producción y </w:t>
      </w:r>
      <w:r w:rsidRPr="00DD2FFA">
        <w:rPr>
          <w:rFonts w:ascii="Times New Roman" w:hAnsi="Times New Roman"/>
          <w:sz w:val="24"/>
          <w:szCs w:val="24"/>
        </w:rPr>
        <w:t>reproducción</w:t>
      </w:r>
      <w:r w:rsidRPr="00DD2FFA">
        <w:rPr>
          <w:rFonts w:ascii="Times New Roman" w:hAnsi="Times New Roman"/>
          <w:sz w:val="24"/>
          <w:szCs w:val="24"/>
          <w:lang w:val="es-ES_tradnl"/>
        </w:rPr>
        <w:t>.</w:t>
      </w:r>
    </w:p>
    <w:p w:rsidR="00CE2509" w:rsidRPr="00DD2FFA" w:rsidRDefault="00CE2509" w:rsidP="00CE2509">
      <w:pPr>
        <w:rPr>
          <w:lang w:val="es-ES_tradnl"/>
        </w:rPr>
      </w:pPr>
    </w:p>
    <w:p w:rsidR="00CE2509" w:rsidRPr="00DD2FFA" w:rsidRDefault="00CE2509" w:rsidP="00D721B2">
      <w:pPr>
        <w:pStyle w:val="Prrafodelista"/>
        <w:numPr>
          <w:ilvl w:val="0"/>
          <w:numId w:val="2"/>
        </w:numPr>
        <w:spacing w:after="0" w:line="360" w:lineRule="auto"/>
        <w:jc w:val="both"/>
        <w:rPr>
          <w:rFonts w:ascii="Times New Roman" w:hAnsi="Times New Roman"/>
          <w:sz w:val="24"/>
          <w:szCs w:val="24"/>
        </w:rPr>
      </w:pPr>
      <w:r w:rsidRPr="00DD2FFA">
        <w:rPr>
          <w:rFonts w:ascii="Times New Roman" w:hAnsi="Times New Roman"/>
          <w:sz w:val="24"/>
          <w:szCs w:val="24"/>
          <w:lang w:val="es-ES_tradnl"/>
        </w:rPr>
        <w:t xml:space="preserve">El conejo </w:t>
      </w:r>
      <w:r w:rsidRPr="00DD2FFA">
        <w:rPr>
          <w:rFonts w:ascii="Times New Roman" w:hAnsi="Times New Roman"/>
          <w:sz w:val="24"/>
          <w:szCs w:val="24"/>
        </w:rPr>
        <w:t>Neozelandés</w:t>
      </w:r>
      <w:r w:rsidR="000625F0" w:rsidRPr="00DD2FFA">
        <w:rPr>
          <w:rFonts w:ascii="Times New Roman" w:hAnsi="Times New Roman"/>
          <w:sz w:val="24"/>
          <w:szCs w:val="24"/>
        </w:rPr>
        <w:t xml:space="preserve"> y californiano</w:t>
      </w:r>
      <w:r w:rsidRPr="00DD2FFA">
        <w:rPr>
          <w:rFonts w:ascii="Times New Roman" w:hAnsi="Times New Roman"/>
          <w:sz w:val="24"/>
          <w:szCs w:val="24"/>
          <w:lang w:val="es-ES_tradnl"/>
        </w:rPr>
        <w:t xml:space="preserve"> </w:t>
      </w:r>
      <w:r w:rsidRPr="00DD2FFA">
        <w:rPr>
          <w:rFonts w:ascii="Times New Roman" w:hAnsi="Times New Roman"/>
          <w:sz w:val="24"/>
          <w:szCs w:val="24"/>
        </w:rPr>
        <w:t>permite mejorar la reproducción</w:t>
      </w:r>
      <w:r w:rsidR="000625F0" w:rsidRPr="00DD2FFA">
        <w:rPr>
          <w:rFonts w:ascii="Times New Roman" w:hAnsi="Times New Roman"/>
          <w:sz w:val="24"/>
          <w:szCs w:val="24"/>
          <w:lang w:val="es-ES_tradnl"/>
        </w:rPr>
        <w:t xml:space="preserve"> en el área </w:t>
      </w:r>
      <w:proofErr w:type="spellStart"/>
      <w:r w:rsidR="000625F0" w:rsidRPr="00DD2FFA">
        <w:rPr>
          <w:rFonts w:ascii="Times New Roman" w:hAnsi="Times New Roman"/>
          <w:sz w:val="24"/>
          <w:szCs w:val="24"/>
          <w:lang w:val="es-ES_tradnl"/>
        </w:rPr>
        <w:t>cunicula</w:t>
      </w:r>
      <w:proofErr w:type="spellEnd"/>
      <w:r w:rsidRPr="00DD2FFA">
        <w:rPr>
          <w:rFonts w:ascii="Times New Roman" w:hAnsi="Times New Roman"/>
          <w:sz w:val="24"/>
          <w:szCs w:val="24"/>
          <w:lang w:val="es-ES_tradnl"/>
        </w:rPr>
        <w:t xml:space="preserve"> </w:t>
      </w:r>
      <w:r w:rsidRPr="00DD2FFA">
        <w:rPr>
          <w:rFonts w:ascii="Times New Roman" w:hAnsi="Times New Roman"/>
          <w:sz w:val="24"/>
          <w:szCs w:val="24"/>
        </w:rPr>
        <w:t>de la</w:t>
      </w:r>
      <w:r w:rsidR="00DD2FFA" w:rsidRPr="00DD2FFA">
        <w:rPr>
          <w:rFonts w:ascii="Times New Roman" w:hAnsi="Times New Roman"/>
          <w:sz w:val="24"/>
          <w:szCs w:val="24"/>
        </w:rPr>
        <w:t xml:space="preserve"> Facultad de Ciencias Zootécnica Extensión Chone</w:t>
      </w:r>
      <w:r w:rsidRPr="00DD2FFA">
        <w:rPr>
          <w:rFonts w:ascii="Times New Roman" w:hAnsi="Times New Roman"/>
          <w:sz w:val="24"/>
          <w:szCs w:val="24"/>
          <w:lang w:val="es-ES_tradnl"/>
        </w:rPr>
        <w:t>.</w:t>
      </w:r>
      <w:r w:rsidR="00DD2FFA" w:rsidRPr="00DD2FFA">
        <w:rPr>
          <w:rFonts w:ascii="Times New Roman" w:hAnsi="Times New Roman"/>
          <w:sz w:val="24"/>
          <w:szCs w:val="24"/>
          <w:lang w:val="es-ES_tradnl"/>
        </w:rPr>
        <w:t xml:space="preserve"> </w:t>
      </w:r>
    </w:p>
    <w:p w:rsidR="00CE2509" w:rsidRPr="00DD2FFA" w:rsidRDefault="00CE2509" w:rsidP="00CE2509">
      <w:pPr>
        <w:pStyle w:val="Prrafodelista"/>
        <w:spacing w:after="0" w:line="360" w:lineRule="auto"/>
        <w:jc w:val="both"/>
        <w:rPr>
          <w:rFonts w:ascii="Times New Roman" w:hAnsi="Times New Roman"/>
          <w:sz w:val="24"/>
          <w:szCs w:val="24"/>
        </w:rPr>
      </w:pPr>
    </w:p>
    <w:p w:rsidR="00CE2509" w:rsidRPr="00DD2FFA" w:rsidRDefault="00CE2509" w:rsidP="00D721B2">
      <w:pPr>
        <w:pStyle w:val="Prrafodelista"/>
        <w:numPr>
          <w:ilvl w:val="0"/>
          <w:numId w:val="2"/>
        </w:numPr>
        <w:spacing w:after="0" w:line="360" w:lineRule="auto"/>
        <w:ind w:left="714" w:hanging="357"/>
        <w:jc w:val="both"/>
        <w:rPr>
          <w:rFonts w:ascii="Times New Roman" w:hAnsi="Times New Roman"/>
          <w:sz w:val="24"/>
          <w:szCs w:val="24"/>
        </w:rPr>
      </w:pPr>
      <w:r w:rsidRPr="00DD2FFA">
        <w:rPr>
          <w:rFonts w:ascii="Times New Roman" w:hAnsi="Times New Roman"/>
          <w:sz w:val="24"/>
          <w:szCs w:val="24"/>
        </w:rPr>
        <w:t>El clima en la región costa no influye en la reproducción del conejo</w:t>
      </w:r>
      <w:r w:rsidRPr="00DD2FFA">
        <w:rPr>
          <w:rFonts w:ascii="Times New Roman" w:hAnsi="Times New Roman"/>
          <w:sz w:val="24"/>
          <w:szCs w:val="24"/>
          <w:lang w:val="es-ES_tradnl"/>
        </w:rPr>
        <w:t>.</w:t>
      </w:r>
    </w:p>
    <w:p w:rsidR="00A52CAC" w:rsidRPr="00CE2509" w:rsidRDefault="00CE2509" w:rsidP="00B90F9E">
      <w:pPr>
        <w:rPr>
          <w:lang w:val="es-ES_tradnl"/>
        </w:rPr>
      </w:pPr>
      <w:r>
        <w:rPr>
          <w:lang w:val="es-ES_tradnl"/>
        </w:rPr>
        <w:t xml:space="preserve"> </w:t>
      </w:r>
    </w:p>
    <w:p w:rsidR="004C5857" w:rsidRDefault="004C5857" w:rsidP="00B90F9E">
      <w:pPr>
        <w:rPr>
          <w:lang w:val="es-ES_tradnl"/>
        </w:rPr>
      </w:pPr>
    </w:p>
    <w:p w:rsidR="004C5857" w:rsidRDefault="004C5857" w:rsidP="00B90F9E">
      <w:pPr>
        <w:rPr>
          <w:lang w:val="es-ES_tradnl"/>
        </w:rPr>
      </w:pPr>
    </w:p>
    <w:p w:rsidR="004C5857" w:rsidRDefault="004C5857" w:rsidP="00B90F9E">
      <w:pPr>
        <w:rPr>
          <w:lang w:val="es-ES_tradnl"/>
        </w:rPr>
      </w:pPr>
    </w:p>
    <w:p w:rsidR="004C5857" w:rsidRDefault="004C5857" w:rsidP="00B90F9E">
      <w:pPr>
        <w:rPr>
          <w:lang w:val="es-ES_tradnl"/>
        </w:rPr>
      </w:pPr>
    </w:p>
    <w:p w:rsidR="004C5857" w:rsidRDefault="004C5857" w:rsidP="00B90F9E">
      <w:pPr>
        <w:rPr>
          <w:lang w:val="es-ES_tradnl"/>
        </w:rPr>
      </w:pPr>
    </w:p>
    <w:p w:rsidR="00CE2509" w:rsidRDefault="00CE2509" w:rsidP="00B90F9E">
      <w:pPr>
        <w:rPr>
          <w:lang w:val="es-ES_tradnl"/>
        </w:rPr>
      </w:pPr>
    </w:p>
    <w:p w:rsidR="00CE2509" w:rsidRDefault="00CE2509" w:rsidP="00B90F9E">
      <w:pPr>
        <w:rPr>
          <w:lang w:val="es-ES_tradnl"/>
        </w:rPr>
      </w:pPr>
    </w:p>
    <w:p w:rsidR="00CE2509" w:rsidRDefault="00CE2509" w:rsidP="00B90F9E">
      <w:pPr>
        <w:rPr>
          <w:lang w:val="es-ES_tradnl"/>
        </w:rPr>
      </w:pPr>
    </w:p>
    <w:p w:rsidR="00CE2509" w:rsidRDefault="00CE2509" w:rsidP="00B90F9E">
      <w:pPr>
        <w:rPr>
          <w:lang w:val="es-ES_tradnl"/>
        </w:rPr>
      </w:pPr>
    </w:p>
    <w:p w:rsidR="004C5857" w:rsidRDefault="004C5857" w:rsidP="00B90F9E">
      <w:pPr>
        <w:rPr>
          <w:lang w:val="es-ES_tradnl"/>
        </w:rPr>
      </w:pPr>
    </w:p>
    <w:p w:rsidR="00152CC3" w:rsidRDefault="0081080C" w:rsidP="0081080C">
      <w:pPr>
        <w:tabs>
          <w:tab w:val="left" w:pos="1323"/>
        </w:tabs>
        <w:rPr>
          <w:lang w:val="es-ES_tradnl"/>
        </w:rPr>
      </w:pPr>
      <w:r>
        <w:rPr>
          <w:lang w:val="es-ES_tradnl"/>
        </w:rPr>
        <w:tab/>
      </w:r>
    </w:p>
    <w:p w:rsidR="004C5857" w:rsidRDefault="004C5857" w:rsidP="00B90F9E">
      <w:pPr>
        <w:rPr>
          <w:lang w:val="es-ES_tradnl"/>
        </w:rPr>
      </w:pPr>
    </w:p>
    <w:p w:rsidR="004C5857" w:rsidRDefault="004C5857" w:rsidP="00B90F9E">
      <w:pPr>
        <w:rPr>
          <w:lang w:val="es-ES_tradnl"/>
        </w:rPr>
      </w:pPr>
    </w:p>
    <w:p w:rsidR="00500ED6" w:rsidRDefault="00500ED6" w:rsidP="00B90F9E">
      <w:pPr>
        <w:rPr>
          <w:lang w:val="es-ES_tradnl"/>
        </w:rPr>
      </w:pPr>
    </w:p>
    <w:p w:rsidR="004C5857" w:rsidRPr="004C5857" w:rsidRDefault="00483764" w:rsidP="00B90F9E">
      <w:pPr>
        <w:rPr>
          <w:b/>
          <w:lang w:val="es-ES_tradnl"/>
        </w:rPr>
      </w:pPr>
      <w:r>
        <w:rPr>
          <w:b/>
          <w:lang w:val="es-ES_tradnl"/>
        </w:rPr>
        <w:lastRenderedPageBreak/>
        <w:t>10</w:t>
      </w:r>
      <w:r w:rsidR="004C5857" w:rsidRPr="004C5857">
        <w:rPr>
          <w:b/>
          <w:lang w:val="es-ES_tradnl"/>
        </w:rPr>
        <w:t>.2 RECOMENDACIONES</w:t>
      </w:r>
    </w:p>
    <w:p w:rsidR="00A52CAC" w:rsidRDefault="00A52CAC" w:rsidP="00B90F9E"/>
    <w:p w:rsidR="00696EAA" w:rsidRDefault="004C5857" w:rsidP="00696EAA">
      <w:r>
        <w:t>Una vez concluida la presente investigación estamos en condiciones de realizar las siguientes recomendaciones:</w:t>
      </w:r>
    </w:p>
    <w:p w:rsidR="00696EAA" w:rsidRDefault="00696EAA" w:rsidP="00696EAA"/>
    <w:p w:rsidR="00CE2509" w:rsidRPr="00DD2FFA" w:rsidRDefault="00CE2509" w:rsidP="00D71204">
      <w:pPr>
        <w:pStyle w:val="Prrafodelista"/>
        <w:numPr>
          <w:ilvl w:val="0"/>
          <w:numId w:val="23"/>
        </w:numPr>
        <w:jc w:val="both"/>
        <w:rPr>
          <w:rFonts w:ascii="Times New Roman" w:hAnsi="Times New Roman"/>
          <w:sz w:val="24"/>
          <w:szCs w:val="24"/>
        </w:rPr>
      </w:pPr>
      <w:r w:rsidRPr="00DD2FFA">
        <w:rPr>
          <w:rFonts w:ascii="Times New Roman" w:hAnsi="Times New Roman"/>
          <w:sz w:val="24"/>
          <w:szCs w:val="24"/>
          <w:lang w:val="es-ES_tradnl"/>
        </w:rPr>
        <w:t xml:space="preserve">Es necesario dictar talleres de capacitación sobre la crianza y reproducción de conejos con el propósito de que los </w:t>
      </w:r>
      <w:r w:rsidRPr="00DD2FFA">
        <w:rPr>
          <w:rFonts w:ascii="Times New Roman" w:hAnsi="Times New Roman"/>
          <w:sz w:val="24"/>
          <w:szCs w:val="24"/>
        </w:rPr>
        <w:t xml:space="preserve">estudiantes de la </w:t>
      </w:r>
      <w:r w:rsidR="000625F0" w:rsidRPr="00DD2FFA">
        <w:rPr>
          <w:rFonts w:ascii="Times New Roman" w:hAnsi="Times New Roman"/>
          <w:sz w:val="24"/>
          <w:szCs w:val="24"/>
        </w:rPr>
        <w:t>Facultad de Ciencias Zootécnica Extensión Chone</w:t>
      </w:r>
      <w:r w:rsidR="000625F0" w:rsidRPr="00DD2FFA">
        <w:rPr>
          <w:sz w:val="24"/>
          <w:szCs w:val="24"/>
        </w:rPr>
        <w:t xml:space="preserve"> </w:t>
      </w:r>
      <w:r w:rsidRPr="00DD2FFA">
        <w:rPr>
          <w:rFonts w:ascii="Times New Roman" w:hAnsi="Times New Roman"/>
          <w:sz w:val="24"/>
          <w:szCs w:val="24"/>
          <w:lang w:val="es-ES_tradnl"/>
        </w:rPr>
        <w:t xml:space="preserve">se sigan </w:t>
      </w:r>
      <w:r w:rsidRPr="00DD2FFA">
        <w:rPr>
          <w:rFonts w:ascii="Times New Roman" w:hAnsi="Times New Roman"/>
          <w:sz w:val="24"/>
          <w:szCs w:val="24"/>
        </w:rPr>
        <w:t xml:space="preserve">capacitación </w:t>
      </w:r>
      <w:r w:rsidRPr="00DD2FFA">
        <w:rPr>
          <w:rFonts w:ascii="Times New Roman" w:hAnsi="Times New Roman"/>
          <w:sz w:val="24"/>
          <w:szCs w:val="24"/>
          <w:lang w:val="es-ES_tradnl"/>
        </w:rPr>
        <w:t>en cunicultura.</w:t>
      </w:r>
    </w:p>
    <w:p w:rsidR="00CE2509" w:rsidRPr="00DD2FFA" w:rsidRDefault="00CE2509" w:rsidP="00CE2509">
      <w:pPr>
        <w:pStyle w:val="Prrafodelista"/>
        <w:spacing w:after="0" w:line="360" w:lineRule="auto"/>
        <w:jc w:val="both"/>
        <w:rPr>
          <w:rFonts w:ascii="Times New Roman" w:hAnsi="Times New Roman"/>
          <w:sz w:val="24"/>
          <w:szCs w:val="24"/>
        </w:rPr>
      </w:pPr>
    </w:p>
    <w:p w:rsidR="00CE2509" w:rsidRPr="00DD2FFA" w:rsidRDefault="00C47B50" w:rsidP="00D721B2">
      <w:pPr>
        <w:pStyle w:val="Prrafodelista"/>
        <w:numPr>
          <w:ilvl w:val="0"/>
          <w:numId w:val="20"/>
        </w:numPr>
        <w:spacing w:after="0" w:line="360" w:lineRule="auto"/>
        <w:jc w:val="both"/>
        <w:rPr>
          <w:rFonts w:ascii="Times New Roman" w:hAnsi="Times New Roman"/>
          <w:sz w:val="24"/>
          <w:szCs w:val="24"/>
          <w:lang w:val="es-ES_tradnl"/>
        </w:rPr>
      </w:pPr>
      <w:r w:rsidRPr="00DD2FFA">
        <w:rPr>
          <w:rFonts w:ascii="Times New Roman" w:hAnsi="Times New Roman"/>
          <w:sz w:val="24"/>
          <w:szCs w:val="24"/>
          <w:lang w:val="es-ES_tradnl"/>
        </w:rPr>
        <w:t>Es importante que las autoridades de la</w:t>
      </w:r>
      <w:r w:rsidR="000625F0" w:rsidRPr="00DD2FFA">
        <w:rPr>
          <w:rFonts w:ascii="Times New Roman" w:hAnsi="Times New Roman"/>
          <w:sz w:val="24"/>
          <w:szCs w:val="24"/>
        </w:rPr>
        <w:t xml:space="preserve"> Facultad de Ciencias Zootécnica Extensión Chone</w:t>
      </w:r>
      <w:r w:rsidRPr="00DD2FFA">
        <w:rPr>
          <w:rFonts w:ascii="Times New Roman" w:hAnsi="Times New Roman"/>
          <w:sz w:val="24"/>
          <w:szCs w:val="24"/>
          <w:lang w:val="es-ES_tradnl"/>
        </w:rPr>
        <w:t>, planifiquen anualmente cursos de capacitación en los distintos niveles académicos sobre cunicultura.</w:t>
      </w:r>
    </w:p>
    <w:p w:rsidR="00CE2509" w:rsidRPr="00DD2FFA" w:rsidRDefault="00CE2509" w:rsidP="00CE2509">
      <w:pPr>
        <w:rPr>
          <w:lang w:val="es-ES_tradnl"/>
        </w:rPr>
      </w:pPr>
    </w:p>
    <w:p w:rsidR="00CE2509" w:rsidRPr="00DD2FFA" w:rsidRDefault="00C47B50" w:rsidP="00D721B2">
      <w:pPr>
        <w:pStyle w:val="Prrafodelista"/>
        <w:numPr>
          <w:ilvl w:val="0"/>
          <w:numId w:val="2"/>
        </w:numPr>
        <w:spacing w:after="0" w:line="360" w:lineRule="auto"/>
        <w:jc w:val="both"/>
        <w:rPr>
          <w:rFonts w:ascii="Times New Roman" w:hAnsi="Times New Roman"/>
          <w:sz w:val="24"/>
          <w:szCs w:val="24"/>
        </w:rPr>
      </w:pPr>
      <w:r w:rsidRPr="00DD2FFA">
        <w:rPr>
          <w:rFonts w:ascii="Times New Roman" w:hAnsi="Times New Roman"/>
          <w:sz w:val="24"/>
          <w:szCs w:val="24"/>
          <w:lang w:val="es-ES_tradnl"/>
        </w:rPr>
        <w:t xml:space="preserve">Existe la necesidad de realizar continuamente el cruce de conejos de distintas razas con la finalidad de </w:t>
      </w:r>
      <w:r w:rsidR="00CE2509" w:rsidRPr="00DD2FFA">
        <w:rPr>
          <w:rFonts w:ascii="Times New Roman" w:hAnsi="Times New Roman"/>
          <w:sz w:val="24"/>
          <w:szCs w:val="24"/>
        </w:rPr>
        <w:t>mejorar la reproducción</w:t>
      </w:r>
      <w:r w:rsidR="00CE2509" w:rsidRPr="00DD2FFA">
        <w:rPr>
          <w:rFonts w:ascii="Times New Roman" w:hAnsi="Times New Roman"/>
          <w:sz w:val="24"/>
          <w:szCs w:val="24"/>
          <w:lang w:val="es-ES_tradnl"/>
        </w:rPr>
        <w:t xml:space="preserve"> en el área de cunicultura  </w:t>
      </w:r>
      <w:r w:rsidR="00CE2509" w:rsidRPr="00DD2FFA">
        <w:rPr>
          <w:rFonts w:ascii="Times New Roman" w:hAnsi="Times New Roman"/>
          <w:sz w:val="24"/>
          <w:szCs w:val="24"/>
        </w:rPr>
        <w:t>de la</w:t>
      </w:r>
      <w:r w:rsidR="000625F0" w:rsidRPr="00DD2FFA">
        <w:rPr>
          <w:rFonts w:ascii="Times New Roman" w:hAnsi="Times New Roman"/>
          <w:sz w:val="24"/>
          <w:szCs w:val="24"/>
        </w:rPr>
        <w:t xml:space="preserve"> Facultad de Ciencias Zootécnica Extensión Chone</w:t>
      </w:r>
      <w:r w:rsidR="00CE2509" w:rsidRPr="00DD2FFA">
        <w:rPr>
          <w:rFonts w:ascii="Times New Roman" w:hAnsi="Times New Roman"/>
          <w:sz w:val="24"/>
          <w:szCs w:val="24"/>
          <w:lang w:val="es-ES_tradnl"/>
        </w:rPr>
        <w:t>.</w:t>
      </w:r>
    </w:p>
    <w:p w:rsidR="00CE2509" w:rsidRPr="00DD2FFA" w:rsidRDefault="00CE2509" w:rsidP="00CE2509">
      <w:pPr>
        <w:pStyle w:val="Prrafodelista"/>
        <w:spacing w:after="0" w:line="360" w:lineRule="auto"/>
        <w:jc w:val="both"/>
        <w:rPr>
          <w:rFonts w:ascii="Times New Roman" w:hAnsi="Times New Roman"/>
          <w:sz w:val="24"/>
          <w:szCs w:val="24"/>
        </w:rPr>
      </w:pPr>
    </w:p>
    <w:p w:rsidR="00CE2509" w:rsidRPr="00DD2FFA" w:rsidRDefault="00C47B50" w:rsidP="00D721B2">
      <w:pPr>
        <w:pStyle w:val="Prrafodelista"/>
        <w:numPr>
          <w:ilvl w:val="0"/>
          <w:numId w:val="2"/>
        </w:numPr>
        <w:spacing w:after="0" w:line="360" w:lineRule="auto"/>
        <w:ind w:left="714" w:hanging="357"/>
        <w:jc w:val="both"/>
        <w:rPr>
          <w:rFonts w:ascii="Times New Roman" w:hAnsi="Times New Roman"/>
          <w:sz w:val="24"/>
          <w:szCs w:val="24"/>
        </w:rPr>
      </w:pPr>
      <w:r w:rsidRPr="00DD2FFA">
        <w:rPr>
          <w:rFonts w:ascii="Times New Roman" w:hAnsi="Times New Roman"/>
          <w:sz w:val="24"/>
          <w:szCs w:val="24"/>
          <w:lang w:val="es-ES_tradnl"/>
        </w:rPr>
        <w:t>Se debe de tomar en consideración un estudio detallado sobre el desarrollo de los conejos de acuerdo al clima, con la finalidad de evaluar su crianza y reproducción.</w:t>
      </w:r>
    </w:p>
    <w:p w:rsidR="00B4340C" w:rsidRPr="00DD2FFA" w:rsidRDefault="00B4340C" w:rsidP="00CE2509">
      <w:pPr>
        <w:pStyle w:val="Prrafodelista"/>
        <w:spacing w:after="0" w:line="360" w:lineRule="auto"/>
        <w:jc w:val="both"/>
        <w:rPr>
          <w:rFonts w:ascii="Times New Roman" w:hAnsi="Times New Roman"/>
          <w:sz w:val="24"/>
          <w:szCs w:val="24"/>
        </w:rPr>
      </w:pPr>
    </w:p>
    <w:p w:rsidR="00BE0D39" w:rsidRDefault="00BE0D39" w:rsidP="00B90F9E"/>
    <w:p w:rsidR="00C47B50" w:rsidRDefault="00C47B50" w:rsidP="00B90F9E"/>
    <w:p w:rsidR="00C47B50" w:rsidRDefault="00C47B50" w:rsidP="00B90F9E"/>
    <w:p w:rsidR="00C47B50" w:rsidRDefault="00C47B50" w:rsidP="00B90F9E"/>
    <w:p w:rsidR="00C47B50" w:rsidRDefault="00C47B50" w:rsidP="00B90F9E"/>
    <w:p w:rsidR="00C47B50" w:rsidRDefault="00C47B50" w:rsidP="00B90F9E"/>
    <w:p w:rsidR="00C47B50" w:rsidRDefault="00C47B50" w:rsidP="00B90F9E"/>
    <w:p w:rsidR="00C47B50" w:rsidRDefault="00C47B50" w:rsidP="00B90F9E"/>
    <w:p w:rsidR="006266F6" w:rsidRDefault="006266F6" w:rsidP="00B90F9E"/>
    <w:p w:rsidR="006266F6" w:rsidRDefault="006266F6" w:rsidP="00B90F9E"/>
    <w:p w:rsidR="00500ED6" w:rsidRDefault="00500ED6" w:rsidP="00DC5FE9"/>
    <w:p w:rsidR="00BE0D39" w:rsidRPr="00BE0D39" w:rsidRDefault="00483764" w:rsidP="00DC5FE9">
      <w:pPr>
        <w:rPr>
          <w:b/>
        </w:rPr>
      </w:pPr>
      <w:r>
        <w:rPr>
          <w:b/>
        </w:rPr>
        <w:lastRenderedPageBreak/>
        <w:t>11</w:t>
      </w:r>
      <w:r w:rsidR="00BE0D39" w:rsidRPr="00BE0D39">
        <w:rPr>
          <w:b/>
        </w:rPr>
        <w:t>. SUSTENTABILIDAD Y SOSTENIBILIDAD</w:t>
      </w:r>
    </w:p>
    <w:p w:rsidR="00BE0D39" w:rsidRDefault="00BE0D39" w:rsidP="00DC5FE9"/>
    <w:p w:rsidR="004C5857" w:rsidRPr="00DC5FE9" w:rsidRDefault="00483764" w:rsidP="00DC5FE9">
      <w:pPr>
        <w:rPr>
          <w:b/>
        </w:rPr>
      </w:pPr>
      <w:r>
        <w:rPr>
          <w:b/>
        </w:rPr>
        <w:t>11</w:t>
      </w:r>
      <w:r w:rsidR="00DC5FE9" w:rsidRPr="00DC5FE9">
        <w:rPr>
          <w:b/>
        </w:rPr>
        <w:t>.</w:t>
      </w:r>
      <w:r w:rsidR="00D65C67">
        <w:rPr>
          <w:b/>
        </w:rPr>
        <w:t>1</w:t>
      </w:r>
      <w:r w:rsidR="00DC5FE9" w:rsidRPr="00DC5FE9">
        <w:rPr>
          <w:b/>
        </w:rPr>
        <w:t xml:space="preserve"> Sustentabilidad</w:t>
      </w:r>
    </w:p>
    <w:p w:rsidR="00DC5FE9" w:rsidRDefault="00DC5FE9" w:rsidP="00DC5FE9">
      <w:pPr>
        <w:rPr>
          <w:color w:val="000000"/>
          <w:lang w:eastAsia="es-ES_tradnl"/>
        </w:rPr>
      </w:pPr>
    </w:p>
    <w:p w:rsidR="00DC5FE9" w:rsidRPr="00DC5FE9" w:rsidRDefault="00DC5FE9" w:rsidP="00DC5FE9">
      <w:pPr>
        <w:rPr>
          <w:color w:val="000000"/>
          <w:lang w:eastAsia="es-ES_tradnl"/>
        </w:rPr>
      </w:pPr>
      <w:r w:rsidRPr="00DC5FE9">
        <w:rPr>
          <w:color w:val="000000"/>
          <w:lang w:eastAsia="es-ES_tradnl"/>
        </w:rPr>
        <w:t>El presente proyecto de cunicultura está enfocado al bienestar de la comunidad ya que la cría de conejos es de gran impulso económico. Cabe mencionar que por parte del lado económico el conejo cubre 5 mercados: el pelo, la piel, el consumo humano de carne, pie de cría y mascotas.</w:t>
      </w:r>
    </w:p>
    <w:p w:rsidR="00DC5FE9" w:rsidRPr="00DC5FE9" w:rsidRDefault="00DC5FE9" w:rsidP="00DC5FE9">
      <w:pPr>
        <w:rPr>
          <w:color w:val="333333"/>
          <w:sz w:val="23"/>
          <w:szCs w:val="23"/>
          <w:lang w:val="es-ES_tradnl" w:eastAsia="es-ES_tradnl"/>
        </w:rPr>
      </w:pPr>
    </w:p>
    <w:p w:rsidR="00DC5FE9" w:rsidRPr="00DC5FE9" w:rsidRDefault="00DC5FE9" w:rsidP="00DC5FE9">
      <w:pPr>
        <w:rPr>
          <w:color w:val="000000"/>
          <w:lang w:eastAsia="es-ES_tradnl"/>
        </w:rPr>
      </w:pPr>
      <w:r w:rsidRPr="00DC5FE9">
        <w:rPr>
          <w:color w:val="000000"/>
          <w:lang w:eastAsia="es-ES_tradnl"/>
        </w:rPr>
        <w:t>El pelo se usa para hilados, únicamente de la raza Angora pues su largo pelito puede usarse para hacer artesanías.</w:t>
      </w:r>
    </w:p>
    <w:p w:rsidR="00DC5FE9" w:rsidRPr="00DC5FE9" w:rsidRDefault="00DC5FE9" w:rsidP="00DC5FE9">
      <w:pPr>
        <w:rPr>
          <w:color w:val="333333"/>
          <w:sz w:val="23"/>
          <w:szCs w:val="23"/>
          <w:lang w:val="es-ES_tradnl" w:eastAsia="es-ES_tradnl"/>
        </w:rPr>
      </w:pPr>
    </w:p>
    <w:p w:rsidR="00DC5FE9" w:rsidRPr="00DC5FE9" w:rsidRDefault="00DC5FE9" w:rsidP="00DC5FE9">
      <w:pPr>
        <w:rPr>
          <w:color w:val="000000"/>
          <w:lang w:eastAsia="es-ES_tradnl"/>
        </w:rPr>
      </w:pPr>
      <w:r w:rsidRPr="00DC5FE9">
        <w:rPr>
          <w:color w:val="000000"/>
          <w:lang w:eastAsia="es-ES_tradnl"/>
        </w:rPr>
        <w:t>Las pieles  pueden ser curtidas y elaborar con ellas artesanías como bolsas, cinturones, botas etc.</w:t>
      </w:r>
    </w:p>
    <w:p w:rsidR="00DC5FE9" w:rsidRPr="00DC5FE9" w:rsidRDefault="00DC5FE9" w:rsidP="00DC5FE9">
      <w:pPr>
        <w:rPr>
          <w:color w:val="333333"/>
          <w:sz w:val="23"/>
          <w:szCs w:val="23"/>
          <w:lang w:val="es-ES_tradnl" w:eastAsia="es-ES_tradnl"/>
        </w:rPr>
      </w:pPr>
    </w:p>
    <w:p w:rsidR="00DC5FE9" w:rsidRPr="00DC5FE9" w:rsidRDefault="00DC5FE9" w:rsidP="00DC5FE9">
      <w:pPr>
        <w:rPr>
          <w:color w:val="333333"/>
          <w:sz w:val="23"/>
          <w:szCs w:val="23"/>
          <w:lang w:val="es-ES_tradnl" w:eastAsia="es-ES_tradnl"/>
        </w:rPr>
      </w:pPr>
      <w:r w:rsidRPr="00DC5FE9">
        <w:rPr>
          <w:color w:val="000000"/>
          <w:lang w:eastAsia="es-ES_tradnl"/>
        </w:rPr>
        <w:t>Con la carne se pueden elaborar  embutidos, se puede realizar salchichas, el chorizo, las hamburguesas son un ingreso capital para el criador  y se mueve la economía ya que se da a conocer sus subproductos que al igual que la carne de vaca o de pollo, incluso también la de cerdo es  menos grasosa y se aprovecha mejor, ayuda a las personas que llevan una dieta baja en grasa, además de que se puede cocinar de distintas maneras.</w:t>
      </w:r>
    </w:p>
    <w:p w:rsidR="00DC5FE9" w:rsidRPr="00DC5FE9" w:rsidRDefault="00DC5FE9" w:rsidP="00DC5FE9">
      <w:pPr>
        <w:rPr>
          <w:lang w:val="es-ES_tradnl"/>
        </w:rPr>
      </w:pPr>
    </w:p>
    <w:p w:rsidR="00DC5FE9" w:rsidRDefault="00DC5FE9" w:rsidP="00BE0D39"/>
    <w:p w:rsidR="00DC5FE9" w:rsidRDefault="00DC5FE9" w:rsidP="00BE0D39"/>
    <w:p w:rsidR="00DC5FE9" w:rsidRDefault="00DC5FE9" w:rsidP="00BE0D39"/>
    <w:p w:rsidR="00DC5FE9" w:rsidRDefault="00DC5FE9" w:rsidP="00BE0D39"/>
    <w:p w:rsidR="00DC5FE9" w:rsidRDefault="00DC5FE9" w:rsidP="00BE0D39"/>
    <w:p w:rsidR="00DC5FE9" w:rsidRDefault="00DC5FE9" w:rsidP="00BE0D39"/>
    <w:p w:rsidR="00DC5FE9" w:rsidRDefault="00DC5FE9" w:rsidP="00BE0D39"/>
    <w:p w:rsidR="00DC5FE9" w:rsidRDefault="00DC5FE9" w:rsidP="00BE0D39"/>
    <w:p w:rsidR="00DC5FE9" w:rsidRDefault="00DC5FE9" w:rsidP="00BE0D39"/>
    <w:p w:rsidR="00DC5FE9" w:rsidRDefault="00DC5FE9" w:rsidP="00BE0D39"/>
    <w:p w:rsidR="00DC5FE9" w:rsidRPr="00DC5FE9" w:rsidRDefault="004B00DC" w:rsidP="00BE0D39">
      <w:pPr>
        <w:rPr>
          <w:b/>
        </w:rPr>
      </w:pPr>
      <w:r>
        <w:rPr>
          <w:b/>
        </w:rPr>
        <w:lastRenderedPageBreak/>
        <w:t>11</w:t>
      </w:r>
      <w:r w:rsidR="00DC5FE9" w:rsidRPr="00DC5FE9">
        <w:rPr>
          <w:b/>
        </w:rPr>
        <w:t>.2 Sostenibilidad</w:t>
      </w:r>
    </w:p>
    <w:p w:rsidR="00DC5FE9" w:rsidRDefault="00DC5FE9" w:rsidP="00BE0D39"/>
    <w:p w:rsidR="00DC5FE9" w:rsidRPr="00DC5FE9" w:rsidRDefault="00DC5FE9" w:rsidP="00DC5FE9">
      <w:pPr>
        <w:spacing w:line="446" w:lineRule="atLeast"/>
        <w:rPr>
          <w:lang w:eastAsia="es-ES_tradnl"/>
        </w:rPr>
      </w:pPr>
      <w:r w:rsidRPr="00DC5FE9">
        <w:rPr>
          <w:lang w:eastAsia="es-ES_tradnl"/>
        </w:rPr>
        <w:t>Dentro del presente trabajo investigativo, es trascendental la sostenibilidad del mismo si nos enfocamos que el punto más importante se basa en el uso de la materia de desecho solido de estos animales para abono natural y de excelente calidad para el campo, el uso de la orina como urea natural para los pastos y la extirpación de la vejiga a la hora del sacrificio que se puede utilizar para la perfumería.</w:t>
      </w:r>
    </w:p>
    <w:p w:rsidR="00DC5FE9" w:rsidRPr="00DC5FE9" w:rsidRDefault="00DC5FE9" w:rsidP="00DC5FE9">
      <w:pPr>
        <w:spacing w:line="446" w:lineRule="atLeast"/>
        <w:rPr>
          <w:sz w:val="23"/>
          <w:szCs w:val="23"/>
          <w:lang w:val="es-ES_tradnl" w:eastAsia="es-ES_tradnl"/>
        </w:rPr>
      </w:pPr>
    </w:p>
    <w:p w:rsidR="00DC5FE9" w:rsidRPr="00DC5FE9" w:rsidRDefault="00DC5FE9" w:rsidP="00DC5FE9">
      <w:pPr>
        <w:spacing w:line="446" w:lineRule="atLeast"/>
        <w:rPr>
          <w:lang w:eastAsia="es-ES_tradnl"/>
        </w:rPr>
      </w:pPr>
      <w:r w:rsidRPr="00DC5FE9">
        <w:rPr>
          <w:lang w:eastAsia="es-ES_tradnl"/>
        </w:rPr>
        <w:t xml:space="preserve">Los alimentos provistos a los conejos en cautiverio parten de la base de sus dietas naturales silvestres, complementando con más proteínas para fomentar el desarrollo de masa muscular y tejido magro. Su concentrado está hecho a base de alfalfa, soya, maíz, lenteja y melaza. Dada su concentración alimenticia las heces de los conejos retienen aún nutrientes que pueden seguir aportando a plantas e  incluso a ellos mismos en el proceso de </w:t>
      </w:r>
      <w:proofErr w:type="spellStart"/>
      <w:r w:rsidRPr="00DC5FE9">
        <w:rPr>
          <w:lang w:eastAsia="es-ES_tradnl"/>
        </w:rPr>
        <w:t>cecotrofia</w:t>
      </w:r>
      <w:proofErr w:type="spellEnd"/>
      <w:r w:rsidRPr="00DC5FE9">
        <w:rPr>
          <w:lang w:eastAsia="es-ES_tradnl"/>
        </w:rPr>
        <w:t>.</w:t>
      </w:r>
      <w:r w:rsidR="004A054B">
        <w:rPr>
          <w:lang w:eastAsia="es-ES_tradnl"/>
        </w:rPr>
        <w:t xml:space="preserve"> </w:t>
      </w:r>
      <w:r w:rsidRPr="00DC5FE9">
        <w:rPr>
          <w:lang w:eastAsia="es-ES_tradnl"/>
        </w:rPr>
        <w:t xml:space="preserve">La </w:t>
      </w:r>
      <w:proofErr w:type="spellStart"/>
      <w:r w:rsidRPr="00DC5FE9">
        <w:rPr>
          <w:lang w:eastAsia="es-ES_tradnl"/>
        </w:rPr>
        <w:t>cecotrofia</w:t>
      </w:r>
      <w:proofErr w:type="spellEnd"/>
      <w:r w:rsidRPr="00DC5FE9">
        <w:rPr>
          <w:lang w:eastAsia="es-ES_tradnl"/>
        </w:rPr>
        <w:t xml:space="preserve"> consiste en la ingesta del conejo de sus propias heces blandas</w:t>
      </w:r>
      <w:r w:rsidR="004A054B">
        <w:rPr>
          <w:lang w:eastAsia="es-ES_tradnl"/>
        </w:rPr>
        <w:t>.</w:t>
      </w:r>
    </w:p>
    <w:p w:rsidR="00DC5FE9" w:rsidRPr="00DC5FE9" w:rsidRDefault="00DC5FE9" w:rsidP="00BE0D39">
      <w:pPr>
        <w:rPr>
          <w:lang w:val="es-ES_tradnl"/>
        </w:rPr>
      </w:pPr>
    </w:p>
    <w:p w:rsidR="00DC5FE9" w:rsidRPr="004A054B" w:rsidRDefault="004A054B" w:rsidP="00BE0D39">
      <w:pPr>
        <w:rPr>
          <w:lang w:val="es-ES_tradnl"/>
        </w:rPr>
      </w:pPr>
      <w:r>
        <w:rPr>
          <w:lang w:val="es-ES_tradnl"/>
        </w:rPr>
        <w:t xml:space="preserve">Los subproductos del conejo y sus grandes bondades es lo que permite darle mayor sostenibilidad al proyecto, más aún que la población </w:t>
      </w:r>
      <w:proofErr w:type="spellStart"/>
      <w:r>
        <w:rPr>
          <w:lang w:val="es-ES_tradnl"/>
        </w:rPr>
        <w:t>chonense</w:t>
      </w:r>
      <w:proofErr w:type="spellEnd"/>
      <w:r>
        <w:rPr>
          <w:lang w:val="es-ES_tradnl"/>
        </w:rPr>
        <w:t xml:space="preserve"> es gran consumidora de carnes.</w:t>
      </w:r>
    </w:p>
    <w:p w:rsidR="00DC5FE9" w:rsidRDefault="00DC5FE9" w:rsidP="00BE0D39"/>
    <w:p w:rsidR="004C5857" w:rsidRDefault="004C5857" w:rsidP="00BE0D39"/>
    <w:p w:rsidR="00F5209F" w:rsidRDefault="00F5209F" w:rsidP="00BE0D39"/>
    <w:p w:rsidR="00F5209F" w:rsidRDefault="00F5209F" w:rsidP="00BE0D39"/>
    <w:p w:rsidR="00F5209F" w:rsidRDefault="00F5209F" w:rsidP="00BE0D39"/>
    <w:p w:rsidR="00F5209F" w:rsidRDefault="00F5209F" w:rsidP="00BE0D39"/>
    <w:p w:rsidR="00F5209F" w:rsidRDefault="00F5209F" w:rsidP="00BE0D39"/>
    <w:p w:rsidR="00F5209F" w:rsidRDefault="00F5209F" w:rsidP="00BE0D39"/>
    <w:p w:rsidR="00F5209F" w:rsidRDefault="00F5209F" w:rsidP="00BE0D39"/>
    <w:p w:rsidR="00F5209F" w:rsidRDefault="00F5209F" w:rsidP="00BE0D39"/>
    <w:bookmarkStart w:id="0" w:name="_GoBack"/>
    <w:bookmarkEnd w:id="0"/>
    <w:p w:rsidR="00367020" w:rsidRDefault="00002681" w:rsidP="00D50456">
      <w:pPr>
        <w:spacing w:after="120"/>
      </w:pPr>
      <w:r>
        <w:rPr>
          <w:noProof/>
        </w:rPr>
        <mc:AlternateContent>
          <mc:Choice Requires="wps">
            <w:drawing>
              <wp:anchor distT="0" distB="0" distL="114300" distR="114300" simplePos="0" relativeHeight="251686912" behindDoc="0" locked="0" layoutInCell="1" allowOverlap="1" wp14:anchorId="55D47265" wp14:editId="5235600C">
                <wp:simplePos x="0" y="0"/>
                <wp:positionH relativeFrom="column">
                  <wp:posOffset>4751070</wp:posOffset>
                </wp:positionH>
                <wp:positionV relativeFrom="paragraph">
                  <wp:posOffset>7953375</wp:posOffset>
                </wp:positionV>
                <wp:extent cx="466725" cy="476250"/>
                <wp:effectExtent l="0" t="3175" r="0" b="6350"/>
                <wp:wrapNone/>
                <wp:docPr id="55"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762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 o:spid="_x0000_s1026" style="position:absolute;margin-left:374.1pt;margin-top:626.25pt;width:36.75pt;height:3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" stroked="f"/>
            </w:pict>
          </mc:Fallback>
        </mc:AlternateContent>
      </w:r>
    </w:p>
    <w:sectPr w:rsidR="00367020" w:rsidSect="0084027F">
      <w:pgSz w:w="11906" w:h="16838" w:code="9"/>
      <w:pgMar w:top="2126" w:right="1701" w:bottom="141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37A" w:rsidRDefault="0043137A" w:rsidP="006924A9">
      <w:pPr>
        <w:spacing w:line="240" w:lineRule="auto"/>
      </w:pPr>
      <w:r>
        <w:separator/>
      </w:r>
    </w:p>
  </w:endnote>
  <w:endnote w:type="continuationSeparator" w:id="0">
    <w:p w:rsidR="0043137A" w:rsidRDefault="0043137A" w:rsidP="006924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963574"/>
      <w:docPartObj>
        <w:docPartGallery w:val="Page Numbers (Bottom of Page)"/>
        <w:docPartUnique/>
      </w:docPartObj>
    </w:sdtPr>
    <w:sdtEndPr/>
    <w:sdtContent>
      <w:p w:rsidR="005B185F" w:rsidRDefault="005B185F">
        <w:pPr>
          <w:pStyle w:val="Piedepgina"/>
          <w:jc w:val="right"/>
        </w:pPr>
        <w:r>
          <w:fldChar w:fldCharType="begin"/>
        </w:r>
        <w:r>
          <w:instrText>PAGE   \* MERGEFORMAT</w:instrText>
        </w:r>
        <w:r>
          <w:fldChar w:fldCharType="separate"/>
        </w:r>
        <w:r w:rsidR="00294020">
          <w:rPr>
            <w:noProof/>
          </w:rPr>
          <w:t>57</w:t>
        </w:r>
        <w:r>
          <w:rPr>
            <w:noProof/>
          </w:rPr>
          <w:fldChar w:fldCharType="end"/>
        </w:r>
      </w:p>
    </w:sdtContent>
  </w:sdt>
  <w:p w:rsidR="005B185F" w:rsidRDefault="005B185F">
    <w:pPr>
      <w:pStyle w:val="Piedepgina"/>
      <w:rPr>
        <w:lang w:val="es-E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85F" w:rsidRDefault="005B185F">
    <w:pPr>
      <w:pStyle w:val="Piedepgina"/>
      <w:jc w:val="center"/>
      <w:rPr>
        <w:lang w:val="es-E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37A" w:rsidRDefault="0043137A" w:rsidP="006924A9">
      <w:pPr>
        <w:spacing w:line="240" w:lineRule="auto"/>
      </w:pPr>
      <w:r>
        <w:separator/>
      </w:r>
    </w:p>
  </w:footnote>
  <w:footnote w:type="continuationSeparator" w:id="0">
    <w:p w:rsidR="0043137A" w:rsidRDefault="0043137A" w:rsidP="006924A9">
      <w:pPr>
        <w:spacing w:line="240" w:lineRule="auto"/>
      </w:pPr>
      <w:r>
        <w:continuationSeparator/>
      </w:r>
    </w:p>
  </w:footnote>
  <w:footnote w:id="1">
    <w:p w:rsidR="005B185F" w:rsidRPr="00C40BB7" w:rsidRDefault="005B185F" w:rsidP="003344F7">
      <w:pPr>
        <w:pStyle w:val="Textonotapie"/>
      </w:pPr>
      <w:r>
        <w:rPr>
          <w:rStyle w:val="Refdenotaalpie"/>
          <w:rFonts w:eastAsia="Calibri"/>
        </w:rPr>
        <w:footnoteRef/>
      </w:r>
      <w:r>
        <w:t xml:space="preserve"> </w:t>
      </w:r>
      <w:r w:rsidRPr="00C40BB7">
        <w:t>López Mario. (1994). Cría y explotación de los conejos</w:t>
      </w:r>
    </w:p>
  </w:footnote>
  <w:footnote w:id="2">
    <w:p w:rsidR="005B185F" w:rsidRPr="00C40BB7" w:rsidRDefault="005B185F" w:rsidP="003344F7">
      <w:pPr>
        <w:pStyle w:val="Textonotapie"/>
        <w:rPr>
          <w:lang w:val="es-ES_tradnl"/>
        </w:rPr>
      </w:pPr>
      <w:r>
        <w:rPr>
          <w:rStyle w:val="Refdenotaalpie"/>
          <w:rFonts w:eastAsia="Calibri"/>
        </w:rPr>
        <w:footnoteRef/>
      </w:r>
      <w:r>
        <w:t xml:space="preserve"> </w:t>
      </w:r>
      <w:r w:rsidRPr="00C40BB7">
        <w:t>Sánchez C. 2002. Crianza y comercialización de conejos</w:t>
      </w:r>
    </w:p>
  </w:footnote>
  <w:footnote w:id="3">
    <w:p w:rsidR="005B185F" w:rsidRPr="00C40BB7" w:rsidRDefault="005B185F" w:rsidP="003344F7">
      <w:pPr>
        <w:rPr>
          <w:sz w:val="18"/>
          <w:szCs w:val="18"/>
        </w:rPr>
      </w:pPr>
      <w:r>
        <w:rPr>
          <w:rStyle w:val="Refdenotaalpie"/>
          <w:rFonts w:eastAsia="Calibri"/>
        </w:rPr>
        <w:footnoteRef/>
      </w:r>
      <w:r>
        <w:t xml:space="preserve"> </w:t>
      </w:r>
      <w:r w:rsidRPr="00C40BB7">
        <w:rPr>
          <w:sz w:val="20"/>
          <w:szCs w:val="20"/>
        </w:rPr>
        <w:t>www.criadeconejo.com.ar</w:t>
      </w:r>
    </w:p>
  </w:footnote>
  <w:footnote w:id="4">
    <w:p w:rsidR="005B185F" w:rsidRPr="007308AA" w:rsidRDefault="005B185F" w:rsidP="003344F7">
      <w:pPr>
        <w:pStyle w:val="Textonotapie"/>
        <w:rPr>
          <w:lang w:val="es-ES_tradnl"/>
        </w:rPr>
      </w:pPr>
      <w:r>
        <w:rPr>
          <w:rStyle w:val="Refdenotaalpie"/>
          <w:rFonts w:eastAsia="Calibri"/>
        </w:rPr>
        <w:footnoteRef/>
      </w:r>
      <w:r>
        <w:t xml:space="preserve"> </w:t>
      </w:r>
      <w:r w:rsidRPr="007308AA">
        <w:t>Sánchez C. 2002. Crianza y comercialización de Conejos</w:t>
      </w:r>
    </w:p>
  </w:footnote>
  <w:footnote w:id="5">
    <w:p w:rsidR="005B185F" w:rsidRPr="007308AA" w:rsidRDefault="005B185F" w:rsidP="003344F7">
      <w:pPr>
        <w:pStyle w:val="Textonotapie"/>
        <w:rPr>
          <w:lang w:val="es-ES_tradnl"/>
        </w:rPr>
      </w:pPr>
      <w:r>
        <w:rPr>
          <w:rStyle w:val="Refdenotaalpie"/>
          <w:rFonts w:eastAsia="Calibri"/>
        </w:rPr>
        <w:footnoteRef/>
      </w:r>
      <w:r>
        <w:t xml:space="preserve"> </w:t>
      </w:r>
      <w:r w:rsidRPr="004F755F">
        <w:t xml:space="preserve">www.viarural.com.ar  </w:t>
      </w:r>
    </w:p>
  </w:footnote>
  <w:footnote w:id="6">
    <w:p w:rsidR="005B185F" w:rsidRPr="007308AA" w:rsidRDefault="005B185F" w:rsidP="003344F7">
      <w:pPr>
        <w:rPr>
          <w:sz w:val="20"/>
          <w:szCs w:val="20"/>
        </w:rPr>
      </w:pPr>
      <w:r>
        <w:rPr>
          <w:rStyle w:val="Refdenotaalpie"/>
          <w:rFonts w:eastAsia="Calibri"/>
        </w:rPr>
        <w:footnoteRef/>
      </w:r>
      <w:r>
        <w:t xml:space="preserve"> </w:t>
      </w:r>
      <w:r w:rsidRPr="007308AA">
        <w:rPr>
          <w:sz w:val="20"/>
          <w:szCs w:val="20"/>
        </w:rPr>
        <w:t xml:space="preserve">Sánchez C. 2002. Crianza y comercialización de conejos. </w:t>
      </w:r>
    </w:p>
  </w:footnote>
  <w:footnote w:id="7">
    <w:p w:rsidR="005B185F" w:rsidRPr="00712D47" w:rsidRDefault="005B185F" w:rsidP="003344F7">
      <w:pPr>
        <w:pStyle w:val="Textonotapie"/>
        <w:rPr>
          <w:lang w:val="es-ES_tradnl"/>
        </w:rPr>
      </w:pPr>
      <w:r>
        <w:rPr>
          <w:rStyle w:val="Refdenotaalpie"/>
          <w:rFonts w:eastAsia="Calibri"/>
        </w:rPr>
        <w:footnoteRef/>
      </w:r>
      <w:r>
        <w:t xml:space="preserve"> </w:t>
      </w:r>
      <w:r w:rsidRPr="005C3D47">
        <w:t>Sánchez, C. (2004)</w:t>
      </w:r>
      <w:r>
        <w:t xml:space="preserve"> </w:t>
      </w:r>
      <w:r w:rsidRPr="005C3D47">
        <w:rPr>
          <w:sz w:val="18"/>
          <w:szCs w:val="18"/>
        </w:rPr>
        <w:t>Manual Agrope</w:t>
      </w:r>
      <w:r>
        <w:rPr>
          <w:sz w:val="18"/>
          <w:szCs w:val="18"/>
        </w:rPr>
        <w:t xml:space="preserve">cuaria </w:t>
      </w:r>
      <w:r w:rsidRPr="005C3D47">
        <w:t>ambiente de la producción de calor y de la eliminación de líquidos por la orina o por la leche</w:t>
      </w:r>
    </w:p>
  </w:footnote>
  <w:footnote w:id="8">
    <w:p w:rsidR="005B185F" w:rsidRPr="004F755F" w:rsidRDefault="005B185F" w:rsidP="003344F7">
      <w:pPr>
        <w:spacing w:line="240" w:lineRule="auto"/>
        <w:rPr>
          <w:sz w:val="20"/>
          <w:szCs w:val="20"/>
        </w:rPr>
      </w:pPr>
      <w:r>
        <w:rPr>
          <w:rStyle w:val="Refdenotaalpie"/>
          <w:rFonts w:eastAsia="Calibri"/>
        </w:rPr>
        <w:footnoteRef/>
      </w:r>
      <w:r>
        <w:t xml:space="preserve"> </w:t>
      </w:r>
      <w:r w:rsidRPr="004F755F">
        <w:rPr>
          <w:sz w:val="20"/>
          <w:szCs w:val="20"/>
        </w:rPr>
        <w:t xml:space="preserve">www.viarural.com.ar  </w:t>
      </w:r>
    </w:p>
  </w:footnote>
  <w:footnote w:id="9">
    <w:p w:rsidR="005B185F" w:rsidRPr="004F755F" w:rsidRDefault="005B185F" w:rsidP="003344F7">
      <w:pPr>
        <w:rPr>
          <w:sz w:val="20"/>
          <w:szCs w:val="20"/>
        </w:rPr>
      </w:pPr>
      <w:r>
        <w:rPr>
          <w:rStyle w:val="Refdenotaalpie"/>
          <w:rFonts w:eastAsia="Calibri"/>
        </w:rPr>
        <w:footnoteRef/>
      </w:r>
      <w:r>
        <w:t xml:space="preserve"> </w:t>
      </w:r>
      <w:r w:rsidRPr="004F755F">
        <w:rPr>
          <w:sz w:val="20"/>
          <w:szCs w:val="20"/>
        </w:rPr>
        <w:t>www.criadeconejos.com.ar</w:t>
      </w:r>
    </w:p>
  </w:footnote>
  <w:footnote w:id="10">
    <w:p w:rsidR="005B185F" w:rsidRPr="004F755F" w:rsidRDefault="005B185F" w:rsidP="003344F7">
      <w:pPr>
        <w:spacing w:line="240" w:lineRule="auto"/>
        <w:rPr>
          <w:sz w:val="20"/>
          <w:szCs w:val="20"/>
        </w:rPr>
      </w:pPr>
      <w:r>
        <w:rPr>
          <w:rStyle w:val="Refdenotaalpie"/>
          <w:rFonts w:eastAsia="Calibri"/>
        </w:rPr>
        <w:footnoteRef/>
      </w:r>
      <w:r>
        <w:t xml:space="preserve"> </w:t>
      </w:r>
      <w:r w:rsidRPr="004F755F">
        <w:rPr>
          <w:sz w:val="20"/>
          <w:szCs w:val="20"/>
        </w:rPr>
        <w:t>www.criadeconejos.com.ar</w:t>
      </w:r>
    </w:p>
  </w:footnote>
  <w:footnote w:id="11">
    <w:p w:rsidR="005B185F" w:rsidRPr="004F755F" w:rsidRDefault="005B185F" w:rsidP="003344F7">
      <w:pPr>
        <w:spacing w:line="240" w:lineRule="auto"/>
        <w:rPr>
          <w:sz w:val="20"/>
          <w:szCs w:val="20"/>
        </w:rPr>
      </w:pPr>
      <w:r>
        <w:rPr>
          <w:rStyle w:val="Refdenotaalpie"/>
          <w:rFonts w:eastAsia="Calibri"/>
        </w:rPr>
        <w:footnoteRef/>
      </w:r>
      <w:r>
        <w:t xml:space="preserve"> </w:t>
      </w:r>
      <w:r w:rsidRPr="004F755F">
        <w:rPr>
          <w:sz w:val="20"/>
          <w:szCs w:val="20"/>
        </w:rPr>
        <w:t>www.rosario.com.ar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85F" w:rsidRDefault="005B185F">
    <w:pPr>
      <w:pStyle w:val="Encabezado"/>
      <w:jc w:val="center"/>
    </w:pPr>
  </w:p>
  <w:p w:rsidR="005B185F" w:rsidRDefault="005B185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C7437"/>
    <w:multiLevelType w:val="hybridMultilevel"/>
    <w:tmpl w:val="0F3258E8"/>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074A4CCB"/>
    <w:multiLevelType w:val="hybridMultilevel"/>
    <w:tmpl w:val="B448B740"/>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7EE5363"/>
    <w:multiLevelType w:val="hybridMultilevel"/>
    <w:tmpl w:val="C1FA3AA8"/>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08D74B60"/>
    <w:multiLevelType w:val="hybridMultilevel"/>
    <w:tmpl w:val="D6028A4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4">
    <w:nsid w:val="0A6A2D59"/>
    <w:multiLevelType w:val="hybridMultilevel"/>
    <w:tmpl w:val="D236E35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0BD92DE4"/>
    <w:multiLevelType w:val="hybridMultilevel"/>
    <w:tmpl w:val="9A9615B6"/>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0BF1454B"/>
    <w:multiLevelType w:val="hybridMultilevel"/>
    <w:tmpl w:val="C75EED80"/>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3C407F9"/>
    <w:multiLevelType w:val="hybridMultilevel"/>
    <w:tmpl w:val="1D6613A8"/>
    <w:lvl w:ilvl="0" w:tplc="040A0005">
      <w:start w:val="1"/>
      <w:numFmt w:val="bullet"/>
      <w:lvlText w:val=""/>
      <w:lvlJc w:val="left"/>
      <w:pPr>
        <w:ind w:left="1130" w:hanging="360"/>
      </w:pPr>
      <w:rPr>
        <w:rFonts w:ascii="Wingdings" w:hAnsi="Wingdings" w:hint="default"/>
      </w:rPr>
    </w:lvl>
    <w:lvl w:ilvl="1" w:tplc="040A0003" w:tentative="1">
      <w:start w:val="1"/>
      <w:numFmt w:val="bullet"/>
      <w:lvlText w:val="o"/>
      <w:lvlJc w:val="left"/>
      <w:pPr>
        <w:ind w:left="1850" w:hanging="360"/>
      </w:pPr>
      <w:rPr>
        <w:rFonts w:ascii="Courier New" w:hAnsi="Courier New" w:cs="Courier New" w:hint="default"/>
      </w:rPr>
    </w:lvl>
    <w:lvl w:ilvl="2" w:tplc="040A0005" w:tentative="1">
      <w:start w:val="1"/>
      <w:numFmt w:val="bullet"/>
      <w:lvlText w:val=""/>
      <w:lvlJc w:val="left"/>
      <w:pPr>
        <w:ind w:left="2570" w:hanging="360"/>
      </w:pPr>
      <w:rPr>
        <w:rFonts w:ascii="Wingdings" w:hAnsi="Wingdings" w:hint="default"/>
      </w:rPr>
    </w:lvl>
    <w:lvl w:ilvl="3" w:tplc="040A0001" w:tentative="1">
      <w:start w:val="1"/>
      <w:numFmt w:val="bullet"/>
      <w:lvlText w:val=""/>
      <w:lvlJc w:val="left"/>
      <w:pPr>
        <w:ind w:left="3290" w:hanging="360"/>
      </w:pPr>
      <w:rPr>
        <w:rFonts w:ascii="Symbol" w:hAnsi="Symbol" w:hint="default"/>
      </w:rPr>
    </w:lvl>
    <w:lvl w:ilvl="4" w:tplc="040A0003" w:tentative="1">
      <w:start w:val="1"/>
      <w:numFmt w:val="bullet"/>
      <w:lvlText w:val="o"/>
      <w:lvlJc w:val="left"/>
      <w:pPr>
        <w:ind w:left="4010" w:hanging="360"/>
      </w:pPr>
      <w:rPr>
        <w:rFonts w:ascii="Courier New" w:hAnsi="Courier New" w:cs="Courier New" w:hint="default"/>
      </w:rPr>
    </w:lvl>
    <w:lvl w:ilvl="5" w:tplc="040A0005" w:tentative="1">
      <w:start w:val="1"/>
      <w:numFmt w:val="bullet"/>
      <w:lvlText w:val=""/>
      <w:lvlJc w:val="left"/>
      <w:pPr>
        <w:ind w:left="4730" w:hanging="360"/>
      </w:pPr>
      <w:rPr>
        <w:rFonts w:ascii="Wingdings" w:hAnsi="Wingdings" w:hint="default"/>
      </w:rPr>
    </w:lvl>
    <w:lvl w:ilvl="6" w:tplc="040A0001" w:tentative="1">
      <w:start w:val="1"/>
      <w:numFmt w:val="bullet"/>
      <w:lvlText w:val=""/>
      <w:lvlJc w:val="left"/>
      <w:pPr>
        <w:ind w:left="5450" w:hanging="360"/>
      </w:pPr>
      <w:rPr>
        <w:rFonts w:ascii="Symbol" w:hAnsi="Symbol" w:hint="default"/>
      </w:rPr>
    </w:lvl>
    <w:lvl w:ilvl="7" w:tplc="040A0003" w:tentative="1">
      <w:start w:val="1"/>
      <w:numFmt w:val="bullet"/>
      <w:lvlText w:val="o"/>
      <w:lvlJc w:val="left"/>
      <w:pPr>
        <w:ind w:left="6170" w:hanging="360"/>
      </w:pPr>
      <w:rPr>
        <w:rFonts w:ascii="Courier New" w:hAnsi="Courier New" w:cs="Courier New" w:hint="default"/>
      </w:rPr>
    </w:lvl>
    <w:lvl w:ilvl="8" w:tplc="040A0005" w:tentative="1">
      <w:start w:val="1"/>
      <w:numFmt w:val="bullet"/>
      <w:lvlText w:val=""/>
      <w:lvlJc w:val="left"/>
      <w:pPr>
        <w:ind w:left="6890" w:hanging="360"/>
      </w:pPr>
      <w:rPr>
        <w:rFonts w:ascii="Wingdings" w:hAnsi="Wingdings" w:hint="default"/>
      </w:rPr>
    </w:lvl>
  </w:abstractNum>
  <w:abstractNum w:abstractNumId="8">
    <w:nsid w:val="149F58EB"/>
    <w:multiLevelType w:val="hybridMultilevel"/>
    <w:tmpl w:val="9770487E"/>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1D4808F5"/>
    <w:multiLevelType w:val="hybridMultilevel"/>
    <w:tmpl w:val="F54C172E"/>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282F47F8"/>
    <w:multiLevelType w:val="hybridMultilevel"/>
    <w:tmpl w:val="679AEAA2"/>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32CF7F83"/>
    <w:multiLevelType w:val="hybridMultilevel"/>
    <w:tmpl w:val="3DFA0AFA"/>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361A3DFF"/>
    <w:multiLevelType w:val="hybridMultilevel"/>
    <w:tmpl w:val="7DA839D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3C75189B"/>
    <w:multiLevelType w:val="hybridMultilevel"/>
    <w:tmpl w:val="6DEEB392"/>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49C54A1B"/>
    <w:multiLevelType w:val="multilevel"/>
    <w:tmpl w:val="5EC2B05C"/>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nsid w:val="4C935669"/>
    <w:multiLevelType w:val="multilevel"/>
    <w:tmpl w:val="97F874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F484C26"/>
    <w:multiLevelType w:val="hybridMultilevel"/>
    <w:tmpl w:val="49B64704"/>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537B5F8D"/>
    <w:multiLevelType w:val="hybridMultilevel"/>
    <w:tmpl w:val="959AA342"/>
    <w:lvl w:ilvl="0" w:tplc="DD72075C">
      <w:start w:val="1"/>
      <w:numFmt w:val="decimal"/>
      <w:lvlText w:val="%1."/>
      <w:lvlJc w:val="left"/>
      <w:pPr>
        <w:ind w:left="420" w:hanging="360"/>
      </w:pPr>
      <w:rPr>
        <w:rFonts w:hint="default"/>
        <w:sz w:val="24"/>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18">
    <w:nsid w:val="61972887"/>
    <w:multiLevelType w:val="hybridMultilevel"/>
    <w:tmpl w:val="212AD34E"/>
    <w:lvl w:ilvl="0" w:tplc="040A0005">
      <w:start w:val="1"/>
      <w:numFmt w:val="bullet"/>
      <w:lvlText w:val=""/>
      <w:lvlJc w:val="left"/>
      <w:pPr>
        <w:ind w:left="1080" w:hanging="360"/>
      </w:pPr>
      <w:rPr>
        <w:rFonts w:ascii="Wingdings" w:hAnsi="Wingding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9">
    <w:nsid w:val="61BF1B9B"/>
    <w:multiLevelType w:val="hybridMultilevel"/>
    <w:tmpl w:val="8FFC465C"/>
    <w:lvl w:ilvl="0" w:tplc="040A0005">
      <w:start w:val="1"/>
      <w:numFmt w:val="bullet"/>
      <w:lvlText w:val=""/>
      <w:lvlJc w:val="left"/>
      <w:pPr>
        <w:ind w:left="920" w:hanging="360"/>
      </w:pPr>
      <w:rPr>
        <w:rFonts w:ascii="Wingdings" w:hAnsi="Wingdings" w:hint="default"/>
      </w:rPr>
    </w:lvl>
    <w:lvl w:ilvl="1" w:tplc="040A0003" w:tentative="1">
      <w:start w:val="1"/>
      <w:numFmt w:val="bullet"/>
      <w:lvlText w:val="o"/>
      <w:lvlJc w:val="left"/>
      <w:pPr>
        <w:ind w:left="1640" w:hanging="360"/>
      </w:pPr>
      <w:rPr>
        <w:rFonts w:ascii="Courier New" w:hAnsi="Courier New" w:cs="Courier New" w:hint="default"/>
      </w:rPr>
    </w:lvl>
    <w:lvl w:ilvl="2" w:tplc="040A0005" w:tentative="1">
      <w:start w:val="1"/>
      <w:numFmt w:val="bullet"/>
      <w:lvlText w:val=""/>
      <w:lvlJc w:val="left"/>
      <w:pPr>
        <w:ind w:left="2360" w:hanging="360"/>
      </w:pPr>
      <w:rPr>
        <w:rFonts w:ascii="Wingdings" w:hAnsi="Wingdings" w:hint="default"/>
      </w:rPr>
    </w:lvl>
    <w:lvl w:ilvl="3" w:tplc="040A0001" w:tentative="1">
      <w:start w:val="1"/>
      <w:numFmt w:val="bullet"/>
      <w:lvlText w:val=""/>
      <w:lvlJc w:val="left"/>
      <w:pPr>
        <w:ind w:left="3080" w:hanging="360"/>
      </w:pPr>
      <w:rPr>
        <w:rFonts w:ascii="Symbol" w:hAnsi="Symbol" w:hint="default"/>
      </w:rPr>
    </w:lvl>
    <w:lvl w:ilvl="4" w:tplc="040A0003" w:tentative="1">
      <w:start w:val="1"/>
      <w:numFmt w:val="bullet"/>
      <w:lvlText w:val="o"/>
      <w:lvlJc w:val="left"/>
      <w:pPr>
        <w:ind w:left="3800" w:hanging="360"/>
      </w:pPr>
      <w:rPr>
        <w:rFonts w:ascii="Courier New" w:hAnsi="Courier New" w:cs="Courier New" w:hint="default"/>
      </w:rPr>
    </w:lvl>
    <w:lvl w:ilvl="5" w:tplc="040A0005" w:tentative="1">
      <w:start w:val="1"/>
      <w:numFmt w:val="bullet"/>
      <w:lvlText w:val=""/>
      <w:lvlJc w:val="left"/>
      <w:pPr>
        <w:ind w:left="4520" w:hanging="360"/>
      </w:pPr>
      <w:rPr>
        <w:rFonts w:ascii="Wingdings" w:hAnsi="Wingdings" w:hint="default"/>
      </w:rPr>
    </w:lvl>
    <w:lvl w:ilvl="6" w:tplc="040A0001" w:tentative="1">
      <w:start w:val="1"/>
      <w:numFmt w:val="bullet"/>
      <w:lvlText w:val=""/>
      <w:lvlJc w:val="left"/>
      <w:pPr>
        <w:ind w:left="5240" w:hanging="360"/>
      </w:pPr>
      <w:rPr>
        <w:rFonts w:ascii="Symbol" w:hAnsi="Symbol" w:hint="default"/>
      </w:rPr>
    </w:lvl>
    <w:lvl w:ilvl="7" w:tplc="040A0003" w:tentative="1">
      <w:start w:val="1"/>
      <w:numFmt w:val="bullet"/>
      <w:lvlText w:val="o"/>
      <w:lvlJc w:val="left"/>
      <w:pPr>
        <w:ind w:left="5960" w:hanging="360"/>
      </w:pPr>
      <w:rPr>
        <w:rFonts w:ascii="Courier New" w:hAnsi="Courier New" w:cs="Courier New" w:hint="default"/>
      </w:rPr>
    </w:lvl>
    <w:lvl w:ilvl="8" w:tplc="040A0005" w:tentative="1">
      <w:start w:val="1"/>
      <w:numFmt w:val="bullet"/>
      <w:lvlText w:val=""/>
      <w:lvlJc w:val="left"/>
      <w:pPr>
        <w:ind w:left="6680" w:hanging="360"/>
      </w:pPr>
      <w:rPr>
        <w:rFonts w:ascii="Wingdings" w:hAnsi="Wingdings" w:hint="default"/>
      </w:rPr>
    </w:lvl>
  </w:abstractNum>
  <w:abstractNum w:abstractNumId="20">
    <w:nsid w:val="64B00B0B"/>
    <w:multiLevelType w:val="hybridMultilevel"/>
    <w:tmpl w:val="2D42A672"/>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68BA6341"/>
    <w:multiLevelType w:val="hybridMultilevel"/>
    <w:tmpl w:val="EB8CE12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72DF32DF"/>
    <w:multiLevelType w:val="hybridMultilevel"/>
    <w:tmpl w:val="9CD08492"/>
    <w:lvl w:ilvl="0" w:tplc="040A0005">
      <w:start w:val="1"/>
      <w:numFmt w:val="bullet"/>
      <w:lvlText w:val=""/>
      <w:lvlJc w:val="left"/>
      <w:pPr>
        <w:ind w:left="1080" w:hanging="360"/>
      </w:pPr>
      <w:rPr>
        <w:rFonts w:ascii="Wingdings" w:hAnsi="Wingding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3">
    <w:nsid w:val="7F5B074A"/>
    <w:multiLevelType w:val="hybridMultilevel"/>
    <w:tmpl w:val="ACDAD71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5"/>
  </w:num>
  <w:num w:numId="4">
    <w:abstractNumId w:val="13"/>
  </w:num>
  <w:num w:numId="5">
    <w:abstractNumId w:val="12"/>
  </w:num>
  <w:num w:numId="6">
    <w:abstractNumId w:val="11"/>
  </w:num>
  <w:num w:numId="7">
    <w:abstractNumId w:val="19"/>
  </w:num>
  <w:num w:numId="8">
    <w:abstractNumId w:val="18"/>
  </w:num>
  <w:num w:numId="9">
    <w:abstractNumId w:val="7"/>
  </w:num>
  <w:num w:numId="10">
    <w:abstractNumId w:val="8"/>
  </w:num>
  <w:num w:numId="11">
    <w:abstractNumId w:val="2"/>
  </w:num>
  <w:num w:numId="12">
    <w:abstractNumId w:val="9"/>
  </w:num>
  <w:num w:numId="13">
    <w:abstractNumId w:val="10"/>
  </w:num>
  <w:num w:numId="14">
    <w:abstractNumId w:val="16"/>
  </w:num>
  <w:num w:numId="15">
    <w:abstractNumId w:val="20"/>
  </w:num>
  <w:num w:numId="16">
    <w:abstractNumId w:val="21"/>
  </w:num>
  <w:num w:numId="17">
    <w:abstractNumId w:val="14"/>
  </w:num>
  <w:num w:numId="18">
    <w:abstractNumId w:val="17"/>
  </w:num>
  <w:num w:numId="19">
    <w:abstractNumId w:val="22"/>
  </w:num>
  <w:num w:numId="20">
    <w:abstractNumId w:val="0"/>
  </w:num>
  <w:num w:numId="21">
    <w:abstractNumId w:val="3"/>
  </w:num>
  <w:num w:numId="22">
    <w:abstractNumId w:val="23"/>
  </w:num>
  <w:num w:numId="23">
    <w:abstractNumId w:val="6"/>
  </w:num>
  <w:num w:numId="24">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4A9"/>
    <w:rsid w:val="00000448"/>
    <w:rsid w:val="00002681"/>
    <w:rsid w:val="000125BA"/>
    <w:rsid w:val="00025C9B"/>
    <w:rsid w:val="00027122"/>
    <w:rsid w:val="00035388"/>
    <w:rsid w:val="000408EE"/>
    <w:rsid w:val="000625F0"/>
    <w:rsid w:val="000631FB"/>
    <w:rsid w:val="000714CE"/>
    <w:rsid w:val="000A2AC9"/>
    <w:rsid w:val="000A776D"/>
    <w:rsid w:val="000B6076"/>
    <w:rsid w:val="000D140F"/>
    <w:rsid w:val="000D7FF4"/>
    <w:rsid w:val="000E4ADD"/>
    <w:rsid w:val="00102BE8"/>
    <w:rsid w:val="0012553B"/>
    <w:rsid w:val="0013292E"/>
    <w:rsid w:val="00150594"/>
    <w:rsid w:val="00152CC3"/>
    <w:rsid w:val="001647CE"/>
    <w:rsid w:val="001718B0"/>
    <w:rsid w:val="001723B4"/>
    <w:rsid w:val="00181E53"/>
    <w:rsid w:val="00192DF0"/>
    <w:rsid w:val="001B6C2C"/>
    <w:rsid w:val="001C27BD"/>
    <w:rsid w:val="001C3967"/>
    <w:rsid w:val="001C4DA0"/>
    <w:rsid w:val="001E205E"/>
    <w:rsid w:val="001F4740"/>
    <w:rsid w:val="00213DD1"/>
    <w:rsid w:val="00216C25"/>
    <w:rsid w:val="00231BC7"/>
    <w:rsid w:val="00240310"/>
    <w:rsid w:val="00250E85"/>
    <w:rsid w:val="00251C64"/>
    <w:rsid w:val="002549BA"/>
    <w:rsid w:val="002833E3"/>
    <w:rsid w:val="002909BE"/>
    <w:rsid w:val="00294020"/>
    <w:rsid w:val="002C207F"/>
    <w:rsid w:val="002C72D9"/>
    <w:rsid w:val="002E4DEF"/>
    <w:rsid w:val="002F7B93"/>
    <w:rsid w:val="003024CC"/>
    <w:rsid w:val="003066FB"/>
    <w:rsid w:val="0033190B"/>
    <w:rsid w:val="003344F7"/>
    <w:rsid w:val="00340CB5"/>
    <w:rsid w:val="0034451A"/>
    <w:rsid w:val="00346CB6"/>
    <w:rsid w:val="003508A7"/>
    <w:rsid w:val="00362687"/>
    <w:rsid w:val="00367020"/>
    <w:rsid w:val="00384040"/>
    <w:rsid w:val="003865FF"/>
    <w:rsid w:val="003B07F0"/>
    <w:rsid w:val="003F508C"/>
    <w:rsid w:val="0043137A"/>
    <w:rsid w:val="00447DFE"/>
    <w:rsid w:val="004550F4"/>
    <w:rsid w:val="0047325E"/>
    <w:rsid w:val="00482C9E"/>
    <w:rsid w:val="00483764"/>
    <w:rsid w:val="004871C1"/>
    <w:rsid w:val="004A054B"/>
    <w:rsid w:val="004B00DC"/>
    <w:rsid w:val="004C07A6"/>
    <w:rsid w:val="004C1494"/>
    <w:rsid w:val="004C1A11"/>
    <w:rsid w:val="004C3BE6"/>
    <w:rsid w:val="004C5857"/>
    <w:rsid w:val="004D10D1"/>
    <w:rsid w:val="004E5E12"/>
    <w:rsid w:val="004F6E34"/>
    <w:rsid w:val="00500ED6"/>
    <w:rsid w:val="00510E4F"/>
    <w:rsid w:val="00527CE3"/>
    <w:rsid w:val="00553B0B"/>
    <w:rsid w:val="00553E72"/>
    <w:rsid w:val="00563CF1"/>
    <w:rsid w:val="0058613F"/>
    <w:rsid w:val="005A757F"/>
    <w:rsid w:val="005B185F"/>
    <w:rsid w:val="005D66B0"/>
    <w:rsid w:val="005E43F9"/>
    <w:rsid w:val="005E5B44"/>
    <w:rsid w:val="005F4573"/>
    <w:rsid w:val="00612969"/>
    <w:rsid w:val="0062589B"/>
    <w:rsid w:val="006266F6"/>
    <w:rsid w:val="0062730E"/>
    <w:rsid w:val="0063122C"/>
    <w:rsid w:val="00632F77"/>
    <w:rsid w:val="0065361D"/>
    <w:rsid w:val="00653D6D"/>
    <w:rsid w:val="00654CCA"/>
    <w:rsid w:val="00660F8A"/>
    <w:rsid w:val="00667E88"/>
    <w:rsid w:val="006924A9"/>
    <w:rsid w:val="00696EAA"/>
    <w:rsid w:val="006D6B13"/>
    <w:rsid w:val="006E0CF2"/>
    <w:rsid w:val="006E15BA"/>
    <w:rsid w:val="006E1F73"/>
    <w:rsid w:val="006E265A"/>
    <w:rsid w:val="006E41B5"/>
    <w:rsid w:val="006F527A"/>
    <w:rsid w:val="006F6D9E"/>
    <w:rsid w:val="00706575"/>
    <w:rsid w:val="007205E3"/>
    <w:rsid w:val="00730E46"/>
    <w:rsid w:val="00733898"/>
    <w:rsid w:val="007653B0"/>
    <w:rsid w:val="00765A99"/>
    <w:rsid w:val="00793C0D"/>
    <w:rsid w:val="007975FC"/>
    <w:rsid w:val="007A01ED"/>
    <w:rsid w:val="007B55C5"/>
    <w:rsid w:val="007D1F4C"/>
    <w:rsid w:val="007E4987"/>
    <w:rsid w:val="007E663F"/>
    <w:rsid w:val="007F34AA"/>
    <w:rsid w:val="00805263"/>
    <w:rsid w:val="0081080C"/>
    <w:rsid w:val="00814846"/>
    <w:rsid w:val="0084027F"/>
    <w:rsid w:val="008771E6"/>
    <w:rsid w:val="008D6A18"/>
    <w:rsid w:val="008E037A"/>
    <w:rsid w:val="008F1499"/>
    <w:rsid w:val="008F3D87"/>
    <w:rsid w:val="008F6C67"/>
    <w:rsid w:val="00923061"/>
    <w:rsid w:val="0093240A"/>
    <w:rsid w:val="0094585A"/>
    <w:rsid w:val="00951B79"/>
    <w:rsid w:val="009573CE"/>
    <w:rsid w:val="00973C96"/>
    <w:rsid w:val="00985E00"/>
    <w:rsid w:val="00990B23"/>
    <w:rsid w:val="009A7FEB"/>
    <w:rsid w:val="009D0992"/>
    <w:rsid w:val="009E5A65"/>
    <w:rsid w:val="009F691B"/>
    <w:rsid w:val="00A13A5C"/>
    <w:rsid w:val="00A16BDD"/>
    <w:rsid w:val="00A202BC"/>
    <w:rsid w:val="00A23895"/>
    <w:rsid w:val="00A510D9"/>
    <w:rsid w:val="00A52CAC"/>
    <w:rsid w:val="00A64185"/>
    <w:rsid w:val="00A662E9"/>
    <w:rsid w:val="00A93070"/>
    <w:rsid w:val="00AC5BF8"/>
    <w:rsid w:val="00AD545C"/>
    <w:rsid w:val="00AD6AFE"/>
    <w:rsid w:val="00B1621C"/>
    <w:rsid w:val="00B175DA"/>
    <w:rsid w:val="00B349A0"/>
    <w:rsid w:val="00B4197D"/>
    <w:rsid w:val="00B4340C"/>
    <w:rsid w:val="00B477E8"/>
    <w:rsid w:val="00B5080B"/>
    <w:rsid w:val="00B61426"/>
    <w:rsid w:val="00B85BA3"/>
    <w:rsid w:val="00B90F9E"/>
    <w:rsid w:val="00BC6524"/>
    <w:rsid w:val="00BD437F"/>
    <w:rsid w:val="00BE0D39"/>
    <w:rsid w:val="00BE0FAC"/>
    <w:rsid w:val="00BF1B3F"/>
    <w:rsid w:val="00BF76DB"/>
    <w:rsid w:val="00C0602B"/>
    <w:rsid w:val="00C3586E"/>
    <w:rsid w:val="00C47B50"/>
    <w:rsid w:val="00C51907"/>
    <w:rsid w:val="00C521D1"/>
    <w:rsid w:val="00C756A9"/>
    <w:rsid w:val="00C762FE"/>
    <w:rsid w:val="00C815EE"/>
    <w:rsid w:val="00C85A77"/>
    <w:rsid w:val="00C9646B"/>
    <w:rsid w:val="00CC1594"/>
    <w:rsid w:val="00CD6D73"/>
    <w:rsid w:val="00CE2509"/>
    <w:rsid w:val="00CF760A"/>
    <w:rsid w:val="00D020BC"/>
    <w:rsid w:val="00D109AF"/>
    <w:rsid w:val="00D23535"/>
    <w:rsid w:val="00D32077"/>
    <w:rsid w:val="00D43FAF"/>
    <w:rsid w:val="00D50456"/>
    <w:rsid w:val="00D65C67"/>
    <w:rsid w:val="00D71204"/>
    <w:rsid w:val="00D721B2"/>
    <w:rsid w:val="00D7625D"/>
    <w:rsid w:val="00D81D88"/>
    <w:rsid w:val="00D976AF"/>
    <w:rsid w:val="00DC5FE9"/>
    <w:rsid w:val="00DD1E07"/>
    <w:rsid w:val="00DD2FFA"/>
    <w:rsid w:val="00DE3963"/>
    <w:rsid w:val="00DF241F"/>
    <w:rsid w:val="00DF2A87"/>
    <w:rsid w:val="00E15C2D"/>
    <w:rsid w:val="00E41685"/>
    <w:rsid w:val="00E46A61"/>
    <w:rsid w:val="00E53135"/>
    <w:rsid w:val="00E66B68"/>
    <w:rsid w:val="00E75BD6"/>
    <w:rsid w:val="00E9185C"/>
    <w:rsid w:val="00E93090"/>
    <w:rsid w:val="00E94369"/>
    <w:rsid w:val="00E96BBA"/>
    <w:rsid w:val="00EA07C2"/>
    <w:rsid w:val="00EA112A"/>
    <w:rsid w:val="00ED2B06"/>
    <w:rsid w:val="00EF0408"/>
    <w:rsid w:val="00EF2466"/>
    <w:rsid w:val="00EF43F0"/>
    <w:rsid w:val="00EF489C"/>
    <w:rsid w:val="00F2548E"/>
    <w:rsid w:val="00F32F08"/>
    <w:rsid w:val="00F4753B"/>
    <w:rsid w:val="00F5209F"/>
    <w:rsid w:val="00F62C7F"/>
    <w:rsid w:val="00F7287B"/>
    <w:rsid w:val="00F759C1"/>
    <w:rsid w:val="00FD2F3C"/>
    <w:rsid w:val="00FE46D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4A9"/>
    <w:pPr>
      <w:spacing w:after="0" w:line="360" w:lineRule="auto"/>
      <w:jc w:val="both"/>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qFormat/>
    <w:rsid w:val="006924A9"/>
    <w:pPr>
      <w:keepNext/>
      <w:jc w:val="center"/>
      <w:outlineLvl w:val="1"/>
    </w:pPr>
    <w:rPr>
      <w:rFonts w:cs="Arial"/>
      <w:b/>
      <w:bCs/>
      <w:iCs/>
    </w:rPr>
  </w:style>
  <w:style w:type="paragraph" w:styleId="Ttulo3">
    <w:name w:val="heading 3"/>
    <w:basedOn w:val="Normal"/>
    <w:next w:val="Normal"/>
    <w:link w:val="Ttulo3Car"/>
    <w:uiPriority w:val="9"/>
    <w:semiHidden/>
    <w:unhideWhenUsed/>
    <w:qFormat/>
    <w:rsid w:val="00793C0D"/>
    <w:pPr>
      <w:keepNext/>
      <w:keepLines/>
      <w:spacing w:before="200" w:line="276" w:lineRule="auto"/>
      <w:jc w:val="left"/>
      <w:outlineLvl w:val="2"/>
    </w:pPr>
    <w:rPr>
      <w:rFonts w:asciiTheme="majorHAnsi" w:eastAsiaTheme="majorEastAsia" w:hAnsiTheme="majorHAnsi" w:cstheme="majorBidi"/>
      <w:b/>
      <w:bCs/>
      <w:color w:val="4F81BD" w:themeColor="accent1"/>
      <w:sz w:val="22"/>
      <w:szCs w:val="22"/>
      <w:lang w:eastAsia="en-US"/>
    </w:rPr>
  </w:style>
  <w:style w:type="paragraph" w:styleId="Ttulo5">
    <w:name w:val="heading 5"/>
    <w:basedOn w:val="Normal"/>
    <w:next w:val="Normal"/>
    <w:link w:val="Ttulo5Car"/>
    <w:uiPriority w:val="9"/>
    <w:semiHidden/>
    <w:unhideWhenUsed/>
    <w:qFormat/>
    <w:rsid w:val="006924A9"/>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6924A9"/>
    <w:rPr>
      <w:rFonts w:ascii="Times New Roman" w:eastAsia="Times New Roman" w:hAnsi="Times New Roman" w:cs="Arial"/>
      <w:b/>
      <w:bCs/>
      <w:iCs/>
      <w:sz w:val="24"/>
      <w:szCs w:val="24"/>
      <w:lang w:val="es-ES" w:eastAsia="es-ES"/>
    </w:rPr>
  </w:style>
  <w:style w:type="character" w:customStyle="1" w:styleId="Ttulo5Car">
    <w:name w:val="Título 5 Car"/>
    <w:basedOn w:val="Fuentedeprrafopredeter"/>
    <w:link w:val="Ttulo5"/>
    <w:uiPriority w:val="9"/>
    <w:semiHidden/>
    <w:rsid w:val="006924A9"/>
    <w:rPr>
      <w:rFonts w:asciiTheme="majorHAnsi" w:eastAsiaTheme="majorEastAsia" w:hAnsiTheme="majorHAnsi" w:cstheme="majorBidi"/>
      <w:color w:val="243F60" w:themeColor="accent1" w:themeShade="7F"/>
      <w:sz w:val="24"/>
      <w:szCs w:val="24"/>
      <w:lang w:val="es-ES" w:eastAsia="es-ES"/>
    </w:rPr>
  </w:style>
  <w:style w:type="paragraph" w:styleId="Piedepgina">
    <w:name w:val="footer"/>
    <w:basedOn w:val="Normal"/>
    <w:link w:val="PiedepginaCar"/>
    <w:uiPriority w:val="99"/>
    <w:rsid w:val="006924A9"/>
    <w:pPr>
      <w:tabs>
        <w:tab w:val="center" w:pos="4252"/>
        <w:tab w:val="right" w:pos="8504"/>
      </w:tabs>
    </w:pPr>
  </w:style>
  <w:style w:type="character" w:customStyle="1" w:styleId="PiedepginaCar">
    <w:name w:val="Pie de página Car"/>
    <w:basedOn w:val="Fuentedeprrafopredeter"/>
    <w:link w:val="Piedepgina"/>
    <w:uiPriority w:val="99"/>
    <w:rsid w:val="006924A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6924A9"/>
    <w:pPr>
      <w:spacing w:before="100" w:beforeAutospacing="1" w:after="100" w:afterAutospacing="1" w:line="240" w:lineRule="auto"/>
      <w:jc w:val="left"/>
    </w:pPr>
  </w:style>
  <w:style w:type="paragraph" w:styleId="Prrafodelista">
    <w:name w:val="List Paragraph"/>
    <w:basedOn w:val="Normal"/>
    <w:link w:val="PrrafodelistaCar"/>
    <w:uiPriority w:val="34"/>
    <w:qFormat/>
    <w:rsid w:val="006924A9"/>
    <w:pPr>
      <w:spacing w:after="200" w:line="276" w:lineRule="auto"/>
      <w:ind w:left="720"/>
      <w:contextualSpacing/>
      <w:jc w:val="left"/>
    </w:pPr>
    <w:rPr>
      <w:rFonts w:ascii="Calibri" w:eastAsia="Calibri" w:hAnsi="Calibri"/>
      <w:sz w:val="22"/>
      <w:szCs w:val="22"/>
      <w:lang w:val="x-none" w:eastAsia="en-US"/>
    </w:rPr>
  </w:style>
  <w:style w:type="character" w:customStyle="1" w:styleId="PrrafodelistaCar">
    <w:name w:val="Párrafo de lista Car"/>
    <w:link w:val="Prrafodelista"/>
    <w:uiPriority w:val="34"/>
    <w:rsid w:val="006924A9"/>
    <w:rPr>
      <w:rFonts w:ascii="Calibri" w:eastAsia="Calibri" w:hAnsi="Calibri" w:cs="Times New Roman"/>
      <w:lang w:val="x-none"/>
    </w:rPr>
  </w:style>
  <w:style w:type="paragraph" w:styleId="Encabezado">
    <w:name w:val="header"/>
    <w:basedOn w:val="Normal"/>
    <w:link w:val="EncabezadoCar"/>
    <w:uiPriority w:val="99"/>
    <w:unhideWhenUsed/>
    <w:rsid w:val="006924A9"/>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924A9"/>
    <w:rPr>
      <w:rFonts w:ascii="Times New Roman" w:eastAsia="Times New Roman" w:hAnsi="Times New Roman" w:cs="Times New Roman"/>
      <w:sz w:val="24"/>
      <w:szCs w:val="24"/>
      <w:lang w:val="es-ES" w:eastAsia="es-ES"/>
    </w:rPr>
  </w:style>
  <w:style w:type="paragraph" w:customStyle="1" w:styleId="Default">
    <w:name w:val="Default"/>
    <w:rsid w:val="006924A9"/>
    <w:pPr>
      <w:autoSpaceDE w:val="0"/>
      <w:autoSpaceDN w:val="0"/>
      <w:adjustRightInd w:val="0"/>
      <w:spacing w:after="0" w:line="240" w:lineRule="auto"/>
    </w:pPr>
    <w:rPr>
      <w:rFonts w:ascii="Arial" w:hAnsi="Arial" w:cs="Arial"/>
      <w:color w:val="000000"/>
      <w:sz w:val="24"/>
      <w:szCs w:val="24"/>
    </w:rPr>
  </w:style>
  <w:style w:type="paragraph" w:styleId="Sangradetextonormal">
    <w:name w:val="Body Text Indent"/>
    <w:basedOn w:val="Normal"/>
    <w:link w:val="SangradetextonormalCar"/>
    <w:uiPriority w:val="99"/>
    <w:semiHidden/>
    <w:unhideWhenUsed/>
    <w:rsid w:val="006924A9"/>
    <w:pPr>
      <w:spacing w:before="100" w:beforeAutospacing="1" w:after="120" w:afterAutospacing="1" w:line="240" w:lineRule="auto"/>
      <w:ind w:left="283"/>
      <w:jc w:val="left"/>
    </w:pPr>
    <w:rPr>
      <w:rFonts w:ascii="Calibri" w:eastAsia="Calibri" w:hAnsi="Calibri"/>
      <w:sz w:val="22"/>
      <w:szCs w:val="22"/>
      <w:lang w:val="es-EC" w:eastAsia="en-US"/>
    </w:rPr>
  </w:style>
  <w:style w:type="character" w:customStyle="1" w:styleId="SangradetextonormalCar">
    <w:name w:val="Sangría de texto normal Car"/>
    <w:basedOn w:val="Fuentedeprrafopredeter"/>
    <w:link w:val="Sangradetextonormal"/>
    <w:uiPriority w:val="99"/>
    <w:semiHidden/>
    <w:rsid w:val="006924A9"/>
    <w:rPr>
      <w:rFonts w:ascii="Calibri" w:eastAsia="Calibri" w:hAnsi="Calibri" w:cs="Times New Roman"/>
      <w:lang w:val="es-EC"/>
    </w:rPr>
  </w:style>
  <w:style w:type="paragraph" w:styleId="Textodeglobo">
    <w:name w:val="Balloon Text"/>
    <w:basedOn w:val="Normal"/>
    <w:link w:val="TextodegloboCar"/>
    <w:uiPriority w:val="99"/>
    <w:semiHidden/>
    <w:unhideWhenUsed/>
    <w:rsid w:val="006924A9"/>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4A9"/>
    <w:rPr>
      <w:rFonts w:ascii="Tahoma" w:eastAsia="Times New Roman" w:hAnsi="Tahoma" w:cs="Tahoma"/>
      <w:sz w:val="16"/>
      <w:szCs w:val="16"/>
      <w:lang w:val="es-ES" w:eastAsia="es-ES"/>
    </w:rPr>
  </w:style>
  <w:style w:type="character" w:customStyle="1" w:styleId="apple-converted-space">
    <w:name w:val="apple-converted-space"/>
    <w:basedOn w:val="Fuentedeprrafopredeter"/>
    <w:rsid w:val="00000448"/>
  </w:style>
  <w:style w:type="character" w:styleId="Textoennegrita">
    <w:name w:val="Strong"/>
    <w:basedOn w:val="Fuentedeprrafopredeter"/>
    <w:uiPriority w:val="22"/>
    <w:qFormat/>
    <w:rsid w:val="00000448"/>
    <w:rPr>
      <w:b/>
      <w:bCs/>
    </w:rPr>
  </w:style>
  <w:style w:type="table" w:styleId="Tablaconcuadrcula">
    <w:name w:val="Table Grid"/>
    <w:basedOn w:val="Tablanormal"/>
    <w:uiPriority w:val="59"/>
    <w:rsid w:val="000004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1">
    <w:name w:val="Sin espaciado1"/>
    <w:rsid w:val="00E15C2D"/>
    <w:pPr>
      <w:spacing w:after="0" w:line="240" w:lineRule="auto"/>
    </w:pPr>
    <w:rPr>
      <w:rFonts w:ascii="Calibri" w:eastAsia="Times New Roman" w:hAnsi="Calibri" w:cs="Times New Roman"/>
      <w:lang w:val="en-US"/>
    </w:rPr>
  </w:style>
  <w:style w:type="paragraph" w:styleId="Textonotapie">
    <w:name w:val="footnote text"/>
    <w:basedOn w:val="Normal"/>
    <w:link w:val="TextonotapieCar"/>
    <w:uiPriority w:val="99"/>
    <w:semiHidden/>
    <w:unhideWhenUsed/>
    <w:rsid w:val="006E15BA"/>
    <w:pPr>
      <w:spacing w:line="240" w:lineRule="auto"/>
    </w:pPr>
    <w:rPr>
      <w:sz w:val="20"/>
      <w:szCs w:val="20"/>
    </w:rPr>
  </w:style>
  <w:style w:type="character" w:customStyle="1" w:styleId="TextonotapieCar">
    <w:name w:val="Texto nota pie Car"/>
    <w:basedOn w:val="Fuentedeprrafopredeter"/>
    <w:link w:val="Textonotapie"/>
    <w:uiPriority w:val="99"/>
    <w:semiHidden/>
    <w:rsid w:val="006E15BA"/>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6E15BA"/>
    <w:rPr>
      <w:vertAlign w:val="superscript"/>
    </w:rPr>
  </w:style>
  <w:style w:type="paragraph" w:customStyle="1" w:styleId="estilo25">
    <w:name w:val="estilo25"/>
    <w:basedOn w:val="Normal"/>
    <w:rsid w:val="00793C0D"/>
    <w:pPr>
      <w:spacing w:before="100" w:beforeAutospacing="1" w:after="100" w:afterAutospacing="1" w:line="240" w:lineRule="auto"/>
      <w:jc w:val="left"/>
    </w:pPr>
  </w:style>
  <w:style w:type="character" w:customStyle="1" w:styleId="Ttulo3Car">
    <w:name w:val="Título 3 Car"/>
    <w:basedOn w:val="Fuentedeprrafopredeter"/>
    <w:link w:val="Ttulo3"/>
    <w:uiPriority w:val="9"/>
    <w:semiHidden/>
    <w:rsid w:val="00793C0D"/>
    <w:rPr>
      <w:rFonts w:asciiTheme="majorHAnsi" w:eastAsiaTheme="majorEastAsia" w:hAnsiTheme="majorHAnsi" w:cstheme="majorBidi"/>
      <w:b/>
      <w:bCs/>
      <w:color w:val="4F81BD" w:themeColor="accent1"/>
      <w:lang w:val="es-ES"/>
    </w:rPr>
  </w:style>
  <w:style w:type="character" w:customStyle="1" w:styleId="post-content">
    <w:name w:val="post-content"/>
    <w:basedOn w:val="Fuentedeprrafopredeter"/>
    <w:rsid w:val="00793C0D"/>
  </w:style>
  <w:style w:type="character" w:customStyle="1" w:styleId="style1">
    <w:name w:val="style1"/>
    <w:basedOn w:val="Fuentedeprrafopredeter"/>
    <w:rsid w:val="006E265A"/>
  </w:style>
  <w:style w:type="character" w:customStyle="1" w:styleId="style2">
    <w:name w:val="style2"/>
    <w:basedOn w:val="Fuentedeprrafopredeter"/>
    <w:rsid w:val="006E265A"/>
  </w:style>
  <w:style w:type="character" w:styleId="Textodelmarcadordeposicin">
    <w:name w:val="Placeholder Text"/>
    <w:basedOn w:val="Fuentedeprrafopredeter"/>
    <w:uiPriority w:val="99"/>
    <w:semiHidden/>
    <w:rsid w:val="000714C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4A9"/>
    <w:pPr>
      <w:spacing w:after="0" w:line="360" w:lineRule="auto"/>
      <w:jc w:val="both"/>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qFormat/>
    <w:rsid w:val="006924A9"/>
    <w:pPr>
      <w:keepNext/>
      <w:jc w:val="center"/>
      <w:outlineLvl w:val="1"/>
    </w:pPr>
    <w:rPr>
      <w:rFonts w:cs="Arial"/>
      <w:b/>
      <w:bCs/>
      <w:iCs/>
    </w:rPr>
  </w:style>
  <w:style w:type="paragraph" w:styleId="Ttulo3">
    <w:name w:val="heading 3"/>
    <w:basedOn w:val="Normal"/>
    <w:next w:val="Normal"/>
    <w:link w:val="Ttulo3Car"/>
    <w:uiPriority w:val="9"/>
    <w:semiHidden/>
    <w:unhideWhenUsed/>
    <w:qFormat/>
    <w:rsid w:val="00793C0D"/>
    <w:pPr>
      <w:keepNext/>
      <w:keepLines/>
      <w:spacing w:before="200" w:line="276" w:lineRule="auto"/>
      <w:jc w:val="left"/>
      <w:outlineLvl w:val="2"/>
    </w:pPr>
    <w:rPr>
      <w:rFonts w:asciiTheme="majorHAnsi" w:eastAsiaTheme="majorEastAsia" w:hAnsiTheme="majorHAnsi" w:cstheme="majorBidi"/>
      <w:b/>
      <w:bCs/>
      <w:color w:val="4F81BD" w:themeColor="accent1"/>
      <w:sz w:val="22"/>
      <w:szCs w:val="22"/>
      <w:lang w:eastAsia="en-US"/>
    </w:rPr>
  </w:style>
  <w:style w:type="paragraph" w:styleId="Ttulo5">
    <w:name w:val="heading 5"/>
    <w:basedOn w:val="Normal"/>
    <w:next w:val="Normal"/>
    <w:link w:val="Ttulo5Car"/>
    <w:uiPriority w:val="9"/>
    <w:semiHidden/>
    <w:unhideWhenUsed/>
    <w:qFormat/>
    <w:rsid w:val="006924A9"/>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6924A9"/>
    <w:rPr>
      <w:rFonts w:ascii="Times New Roman" w:eastAsia="Times New Roman" w:hAnsi="Times New Roman" w:cs="Arial"/>
      <w:b/>
      <w:bCs/>
      <w:iCs/>
      <w:sz w:val="24"/>
      <w:szCs w:val="24"/>
      <w:lang w:val="es-ES" w:eastAsia="es-ES"/>
    </w:rPr>
  </w:style>
  <w:style w:type="character" w:customStyle="1" w:styleId="Ttulo5Car">
    <w:name w:val="Título 5 Car"/>
    <w:basedOn w:val="Fuentedeprrafopredeter"/>
    <w:link w:val="Ttulo5"/>
    <w:uiPriority w:val="9"/>
    <w:semiHidden/>
    <w:rsid w:val="006924A9"/>
    <w:rPr>
      <w:rFonts w:asciiTheme="majorHAnsi" w:eastAsiaTheme="majorEastAsia" w:hAnsiTheme="majorHAnsi" w:cstheme="majorBidi"/>
      <w:color w:val="243F60" w:themeColor="accent1" w:themeShade="7F"/>
      <w:sz w:val="24"/>
      <w:szCs w:val="24"/>
      <w:lang w:val="es-ES" w:eastAsia="es-ES"/>
    </w:rPr>
  </w:style>
  <w:style w:type="paragraph" w:styleId="Piedepgina">
    <w:name w:val="footer"/>
    <w:basedOn w:val="Normal"/>
    <w:link w:val="PiedepginaCar"/>
    <w:uiPriority w:val="99"/>
    <w:rsid w:val="006924A9"/>
    <w:pPr>
      <w:tabs>
        <w:tab w:val="center" w:pos="4252"/>
        <w:tab w:val="right" w:pos="8504"/>
      </w:tabs>
    </w:pPr>
  </w:style>
  <w:style w:type="character" w:customStyle="1" w:styleId="PiedepginaCar">
    <w:name w:val="Pie de página Car"/>
    <w:basedOn w:val="Fuentedeprrafopredeter"/>
    <w:link w:val="Piedepgina"/>
    <w:uiPriority w:val="99"/>
    <w:rsid w:val="006924A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6924A9"/>
    <w:pPr>
      <w:spacing w:before="100" w:beforeAutospacing="1" w:after="100" w:afterAutospacing="1" w:line="240" w:lineRule="auto"/>
      <w:jc w:val="left"/>
    </w:pPr>
  </w:style>
  <w:style w:type="paragraph" w:styleId="Prrafodelista">
    <w:name w:val="List Paragraph"/>
    <w:basedOn w:val="Normal"/>
    <w:link w:val="PrrafodelistaCar"/>
    <w:uiPriority w:val="34"/>
    <w:qFormat/>
    <w:rsid w:val="006924A9"/>
    <w:pPr>
      <w:spacing w:after="200" w:line="276" w:lineRule="auto"/>
      <w:ind w:left="720"/>
      <w:contextualSpacing/>
      <w:jc w:val="left"/>
    </w:pPr>
    <w:rPr>
      <w:rFonts w:ascii="Calibri" w:eastAsia="Calibri" w:hAnsi="Calibri"/>
      <w:sz w:val="22"/>
      <w:szCs w:val="22"/>
      <w:lang w:val="x-none" w:eastAsia="en-US"/>
    </w:rPr>
  </w:style>
  <w:style w:type="character" w:customStyle="1" w:styleId="PrrafodelistaCar">
    <w:name w:val="Párrafo de lista Car"/>
    <w:link w:val="Prrafodelista"/>
    <w:uiPriority w:val="34"/>
    <w:rsid w:val="006924A9"/>
    <w:rPr>
      <w:rFonts w:ascii="Calibri" w:eastAsia="Calibri" w:hAnsi="Calibri" w:cs="Times New Roman"/>
      <w:lang w:val="x-none"/>
    </w:rPr>
  </w:style>
  <w:style w:type="paragraph" w:styleId="Encabezado">
    <w:name w:val="header"/>
    <w:basedOn w:val="Normal"/>
    <w:link w:val="EncabezadoCar"/>
    <w:uiPriority w:val="99"/>
    <w:unhideWhenUsed/>
    <w:rsid w:val="006924A9"/>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924A9"/>
    <w:rPr>
      <w:rFonts w:ascii="Times New Roman" w:eastAsia="Times New Roman" w:hAnsi="Times New Roman" w:cs="Times New Roman"/>
      <w:sz w:val="24"/>
      <w:szCs w:val="24"/>
      <w:lang w:val="es-ES" w:eastAsia="es-ES"/>
    </w:rPr>
  </w:style>
  <w:style w:type="paragraph" w:customStyle="1" w:styleId="Default">
    <w:name w:val="Default"/>
    <w:rsid w:val="006924A9"/>
    <w:pPr>
      <w:autoSpaceDE w:val="0"/>
      <w:autoSpaceDN w:val="0"/>
      <w:adjustRightInd w:val="0"/>
      <w:spacing w:after="0" w:line="240" w:lineRule="auto"/>
    </w:pPr>
    <w:rPr>
      <w:rFonts w:ascii="Arial" w:hAnsi="Arial" w:cs="Arial"/>
      <w:color w:val="000000"/>
      <w:sz w:val="24"/>
      <w:szCs w:val="24"/>
    </w:rPr>
  </w:style>
  <w:style w:type="paragraph" w:styleId="Sangradetextonormal">
    <w:name w:val="Body Text Indent"/>
    <w:basedOn w:val="Normal"/>
    <w:link w:val="SangradetextonormalCar"/>
    <w:uiPriority w:val="99"/>
    <w:semiHidden/>
    <w:unhideWhenUsed/>
    <w:rsid w:val="006924A9"/>
    <w:pPr>
      <w:spacing w:before="100" w:beforeAutospacing="1" w:after="120" w:afterAutospacing="1" w:line="240" w:lineRule="auto"/>
      <w:ind w:left="283"/>
      <w:jc w:val="left"/>
    </w:pPr>
    <w:rPr>
      <w:rFonts w:ascii="Calibri" w:eastAsia="Calibri" w:hAnsi="Calibri"/>
      <w:sz w:val="22"/>
      <w:szCs w:val="22"/>
      <w:lang w:val="es-EC" w:eastAsia="en-US"/>
    </w:rPr>
  </w:style>
  <w:style w:type="character" w:customStyle="1" w:styleId="SangradetextonormalCar">
    <w:name w:val="Sangría de texto normal Car"/>
    <w:basedOn w:val="Fuentedeprrafopredeter"/>
    <w:link w:val="Sangradetextonormal"/>
    <w:uiPriority w:val="99"/>
    <w:semiHidden/>
    <w:rsid w:val="006924A9"/>
    <w:rPr>
      <w:rFonts w:ascii="Calibri" w:eastAsia="Calibri" w:hAnsi="Calibri" w:cs="Times New Roman"/>
      <w:lang w:val="es-EC"/>
    </w:rPr>
  </w:style>
  <w:style w:type="paragraph" w:styleId="Textodeglobo">
    <w:name w:val="Balloon Text"/>
    <w:basedOn w:val="Normal"/>
    <w:link w:val="TextodegloboCar"/>
    <w:uiPriority w:val="99"/>
    <w:semiHidden/>
    <w:unhideWhenUsed/>
    <w:rsid w:val="006924A9"/>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4A9"/>
    <w:rPr>
      <w:rFonts w:ascii="Tahoma" w:eastAsia="Times New Roman" w:hAnsi="Tahoma" w:cs="Tahoma"/>
      <w:sz w:val="16"/>
      <w:szCs w:val="16"/>
      <w:lang w:val="es-ES" w:eastAsia="es-ES"/>
    </w:rPr>
  </w:style>
  <w:style w:type="character" w:customStyle="1" w:styleId="apple-converted-space">
    <w:name w:val="apple-converted-space"/>
    <w:basedOn w:val="Fuentedeprrafopredeter"/>
    <w:rsid w:val="00000448"/>
  </w:style>
  <w:style w:type="character" w:styleId="Textoennegrita">
    <w:name w:val="Strong"/>
    <w:basedOn w:val="Fuentedeprrafopredeter"/>
    <w:uiPriority w:val="22"/>
    <w:qFormat/>
    <w:rsid w:val="00000448"/>
    <w:rPr>
      <w:b/>
      <w:bCs/>
    </w:rPr>
  </w:style>
  <w:style w:type="table" w:styleId="Tablaconcuadrcula">
    <w:name w:val="Table Grid"/>
    <w:basedOn w:val="Tablanormal"/>
    <w:uiPriority w:val="59"/>
    <w:rsid w:val="000004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1">
    <w:name w:val="Sin espaciado1"/>
    <w:rsid w:val="00E15C2D"/>
    <w:pPr>
      <w:spacing w:after="0" w:line="240" w:lineRule="auto"/>
    </w:pPr>
    <w:rPr>
      <w:rFonts w:ascii="Calibri" w:eastAsia="Times New Roman" w:hAnsi="Calibri" w:cs="Times New Roman"/>
      <w:lang w:val="en-US"/>
    </w:rPr>
  </w:style>
  <w:style w:type="paragraph" w:styleId="Textonotapie">
    <w:name w:val="footnote text"/>
    <w:basedOn w:val="Normal"/>
    <w:link w:val="TextonotapieCar"/>
    <w:uiPriority w:val="99"/>
    <w:semiHidden/>
    <w:unhideWhenUsed/>
    <w:rsid w:val="006E15BA"/>
    <w:pPr>
      <w:spacing w:line="240" w:lineRule="auto"/>
    </w:pPr>
    <w:rPr>
      <w:sz w:val="20"/>
      <w:szCs w:val="20"/>
    </w:rPr>
  </w:style>
  <w:style w:type="character" w:customStyle="1" w:styleId="TextonotapieCar">
    <w:name w:val="Texto nota pie Car"/>
    <w:basedOn w:val="Fuentedeprrafopredeter"/>
    <w:link w:val="Textonotapie"/>
    <w:uiPriority w:val="99"/>
    <w:semiHidden/>
    <w:rsid w:val="006E15BA"/>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6E15BA"/>
    <w:rPr>
      <w:vertAlign w:val="superscript"/>
    </w:rPr>
  </w:style>
  <w:style w:type="paragraph" w:customStyle="1" w:styleId="estilo25">
    <w:name w:val="estilo25"/>
    <w:basedOn w:val="Normal"/>
    <w:rsid w:val="00793C0D"/>
    <w:pPr>
      <w:spacing w:before="100" w:beforeAutospacing="1" w:after="100" w:afterAutospacing="1" w:line="240" w:lineRule="auto"/>
      <w:jc w:val="left"/>
    </w:pPr>
  </w:style>
  <w:style w:type="character" w:customStyle="1" w:styleId="Ttulo3Car">
    <w:name w:val="Título 3 Car"/>
    <w:basedOn w:val="Fuentedeprrafopredeter"/>
    <w:link w:val="Ttulo3"/>
    <w:uiPriority w:val="9"/>
    <w:semiHidden/>
    <w:rsid w:val="00793C0D"/>
    <w:rPr>
      <w:rFonts w:asciiTheme="majorHAnsi" w:eastAsiaTheme="majorEastAsia" w:hAnsiTheme="majorHAnsi" w:cstheme="majorBidi"/>
      <w:b/>
      <w:bCs/>
      <w:color w:val="4F81BD" w:themeColor="accent1"/>
      <w:lang w:val="es-ES"/>
    </w:rPr>
  </w:style>
  <w:style w:type="character" w:customStyle="1" w:styleId="post-content">
    <w:name w:val="post-content"/>
    <w:basedOn w:val="Fuentedeprrafopredeter"/>
    <w:rsid w:val="00793C0D"/>
  </w:style>
  <w:style w:type="character" w:customStyle="1" w:styleId="style1">
    <w:name w:val="style1"/>
    <w:basedOn w:val="Fuentedeprrafopredeter"/>
    <w:rsid w:val="006E265A"/>
  </w:style>
  <w:style w:type="character" w:customStyle="1" w:styleId="style2">
    <w:name w:val="style2"/>
    <w:basedOn w:val="Fuentedeprrafopredeter"/>
    <w:rsid w:val="006E265A"/>
  </w:style>
  <w:style w:type="character" w:styleId="Textodelmarcadordeposicin">
    <w:name w:val="Placeholder Text"/>
    <w:basedOn w:val="Fuentedeprrafopredeter"/>
    <w:uiPriority w:val="99"/>
    <w:semiHidden/>
    <w:rsid w:val="000714C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414324">
      <w:bodyDiv w:val="1"/>
      <w:marLeft w:val="0"/>
      <w:marRight w:val="0"/>
      <w:marTop w:val="0"/>
      <w:marBottom w:val="0"/>
      <w:divBdr>
        <w:top w:val="none" w:sz="0" w:space="0" w:color="auto"/>
        <w:left w:val="none" w:sz="0" w:space="0" w:color="auto"/>
        <w:bottom w:val="none" w:sz="0" w:space="0" w:color="auto"/>
        <w:right w:val="none" w:sz="0" w:space="0" w:color="auto"/>
      </w:divBdr>
    </w:div>
    <w:div w:id="960264844">
      <w:bodyDiv w:val="1"/>
      <w:marLeft w:val="0"/>
      <w:marRight w:val="0"/>
      <w:marTop w:val="0"/>
      <w:marBottom w:val="0"/>
      <w:divBdr>
        <w:top w:val="none" w:sz="0" w:space="0" w:color="auto"/>
        <w:left w:val="none" w:sz="0" w:space="0" w:color="auto"/>
        <w:bottom w:val="none" w:sz="0" w:space="0" w:color="auto"/>
        <w:right w:val="none" w:sz="0" w:space="0" w:color="auto"/>
      </w:divBdr>
    </w:div>
    <w:div w:id="1861503769">
      <w:bodyDiv w:val="1"/>
      <w:marLeft w:val="0"/>
      <w:marRight w:val="0"/>
      <w:marTop w:val="0"/>
      <w:marBottom w:val="0"/>
      <w:divBdr>
        <w:top w:val="none" w:sz="0" w:space="0" w:color="auto"/>
        <w:left w:val="none" w:sz="0" w:space="0" w:color="auto"/>
        <w:bottom w:val="none" w:sz="0" w:space="0" w:color="auto"/>
        <w:right w:val="none" w:sz="0" w:space="0" w:color="auto"/>
      </w:divBdr>
    </w:div>
    <w:div w:id="205823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hyperlink" Target="http://4.bp.blogspot.com/_nGFXz712iwQ/TLhVS1DFAFI/AAAAAAAAACA/7tNfnQC5Gpo/s1600/8.2+CONEJO+GIGANTE+DE+ESPA%C3%91A.jpg" TargetMode="External"/><Relationship Id="rId42" Type="http://schemas.openxmlformats.org/officeDocument/2006/relationships/hyperlink" Target="http://3.bp.blogspot.com/_nGFXz712iwQ/TLhXg8T05-I/AAAAAAAAACQ/VyaDwN0kgF4/s1600/CONEJO+DE+ANGORA.jpg" TargetMode="External"/><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gif"/><Relationship Id="rId63" Type="http://schemas.openxmlformats.org/officeDocument/2006/relationships/image" Target="media/image49.jpeg"/><Relationship Id="rId68" Type="http://schemas.openxmlformats.org/officeDocument/2006/relationships/chart" Target="charts/chart1.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1.bp.blogspot.com/_nGFXz712iwQ/TLhUbQHeyvI/AAAAAAAAAB8/naPphmdj-ms/s1600/CONEJO+GRANDE+DE+FLANDES.jpg" TargetMode="External"/><Relationship Id="rId37" Type="http://schemas.openxmlformats.org/officeDocument/2006/relationships/image" Target="media/image26.jpeg"/><Relationship Id="rId40" Type="http://schemas.openxmlformats.org/officeDocument/2006/relationships/hyperlink" Target="http://1.bp.blogspot.com/_nGFXz712iwQ/TLhXNCG4_7I/AAAAAAAAACM/x3BiirAJI68/s1600/Giant+Chinchilla.jpg" TargetMode="External"/><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gif"/><Relationship Id="rId66" Type="http://schemas.openxmlformats.org/officeDocument/2006/relationships/footer" Target="footer1.xml"/><Relationship Id="rId74" Type="http://schemas.openxmlformats.org/officeDocument/2006/relationships/chart" Target="charts/chart7.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3.bp.blogspot.com/_nGFXz712iwQ/TLhV2F_WY8I/AAAAAAAAACE/eQkFUXq3Rys/s1600/LIEBRE+DE+BELGA.jpg" TargetMode="External"/><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header" Target="header1.xml"/><Relationship Id="rId73"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gif"/><Relationship Id="rId64" Type="http://schemas.openxmlformats.org/officeDocument/2006/relationships/image" Target="media/image50.jpeg"/><Relationship Id="rId69" Type="http://schemas.openxmlformats.org/officeDocument/2006/relationships/chart" Target="charts/chart2.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chart" Target="charts/chart5.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hyperlink" Target="http://2.bp.blogspot.com/_nGFXz712iwQ/TLhWi-oWXYI/AAAAAAAAACI/GStYXFteupo/s1600/MARIPOSA.jpg" TargetMode="External"/><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footer" Target="footer2.xml"/><Relationship Id="rId20" Type="http://schemas.openxmlformats.org/officeDocument/2006/relationships/image" Target="media/image12.jpeg"/><Relationship Id="rId41" Type="http://schemas.openxmlformats.org/officeDocument/2006/relationships/image" Target="media/image28.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chart" Target="charts/chart3.xml"/><Relationship Id="rId75"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ES" sz="1200" b="1" i="0" u="none" strike="noStrike" baseline="0">
                <a:effectLst/>
              </a:rPr>
              <a:t>Ha recibido capacitación sobre la crianza de conejos</a:t>
            </a:r>
            <a:endParaRPr lang="es-ES_tradnl" sz="12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0.16106167979002631"/>
                  <c:y val="-0.25871937882764673"/>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Hoja1!$A$1:$A$2</c:f>
              <c:strCache>
                <c:ptCount val="2"/>
                <c:pt idx="0">
                  <c:v>Sí</c:v>
                </c:pt>
                <c:pt idx="1">
                  <c:v>No</c:v>
                </c:pt>
              </c:strCache>
            </c:strRef>
          </c:cat>
          <c:val>
            <c:numRef>
              <c:f>Hoja1!$B$1:$B$2</c:f>
              <c:numCache>
                <c:formatCode>General</c:formatCode>
                <c:ptCount val="2"/>
                <c:pt idx="0">
                  <c:v>82</c:v>
                </c:pt>
                <c:pt idx="1">
                  <c:v>18</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ES" sz="1200" b="1" i="0" u="none" strike="noStrike" baseline="0">
                <a:effectLst/>
              </a:rPr>
              <a:t>Está de acuerdo que se dicten talleres de capacitación sobre la crianza de conejos</a:t>
            </a:r>
            <a:endParaRPr lang="es-ES_tradnl" sz="12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7.3926290463692035E-2"/>
                  <c:y val="-0.30018518518518533"/>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Hoja1!$A$31:$A$32</c:f>
              <c:strCache>
                <c:ptCount val="2"/>
                <c:pt idx="0">
                  <c:v>Sí</c:v>
                </c:pt>
                <c:pt idx="1">
                  <c:v>No</c:v>
                </c:pt>
              </c:strCache>
            </c:strRef>
          </c:cat>
          <c:val>
            <c:numRef>
              <c:f>Hoja1!$B$31:$B$32</c:f>
              <c:numCache>
                <c:formatCode>General</c:formatCode>
                <c:ptCount val="2"/>
                <c:pt idx="0">
                  <c:v>94</c:v>
                </c:pt>
                <c:pt idx="1">
                  <c:v>6</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ES" sz="1200" b="1" i="0" u="none" strike="noStrike" baseline="0">
                <a:effectLst/>
              </a:rPr>
              <a:t>Al capacitar sobre la crianza de conejos le permite mejorar su reproducción</a:t>
            </a:r>
            <a:endParaRPr lang="es-ES_tradnl" sz="12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3.6617454068241469E-2"/>
                  <c:y val="-0.28282407407407439"/>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Hoja1!$A$59:$A$60</c:f>
              <c:strCache>
                <c:ptCount val="2"/>
                <c:pt idx="0">
                  <c:v>Sí</c:v>
                </c:pt>
                <c:pt idx="1">
                  <c:v>No</c:v>
                </c:pt>
              </c:strCache>
            </c:strRef>
          </c:cat>
          <c:val>
            <c:numRef>
              <c:f>Hoja1!$B$59:$B$60</c:f>
              <c:numCache>
                <c:formatCode>General</c:formatCode>
                <c:ptCount val="2"/>
                <c:pt idx="0">
                  <c:v>97</c:v>
                </c:pt>
                <c:pt idx="1">
                  <c:v>3</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ES_tradnl" sz="1200" b="1" i="0" u="none" strike="noStrike" baseline="0">
                <a:effectLst/>
              </a:rPr>
              <a:t>En la Facultad de Ciencias Zootécnicas se debe tecnificar el área cunicula</a:t>
            </a:r>
            <a:endParaRPr lang="es-ES_tradnl" sz="12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2.2470253718285225E-2"/>
                  <c:y val="-0.31986111111111126"/>
                </c:manualLayout>
              </c:layout>
              <c:showLegendKey val="0"/>
              <c:showVal val="0"/>
              <c:showCatName val="1"/>
              <c:showSerName val="0"/>
              <c:showPercent val="1"/>
              <c:showBubbleSize val="0"/>
            </c:dLbl>
            <c:dLbl>
              <c:idx val="1"/>
              <c:layout>
                <c:manualLayout>
                  <c:x val="-0.10061603237095366"/>
                  <c:y val="1.6832166812481775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Hoja1!$A$81:$A$82</c:f>
              <c:strCache>
                <c:ptCount val="2"/>
                <c:pt idx="0">
                  <c:v>Sí</c:v>
                </c:pt>
                <c:pt idx="1">
                  <c:v>No</c:v>
                </c:pt>
              </c:strCache>
            </c:strRef>
          </c:cat>
          <c:val>
            <c:numRef>
              <c:f>Hoja1!$B$81:$B$82</c:f>
              <c:numCache>
                <c:formatCode>General</c:formatCode>
                <c:ptCount val="2"/>
                <c:pt idx="0">
                  <c:v>98</c:v>
                </c:pt>
                <c:pt idx="1">
                  <c:v>2</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ES" sz="1200" b="1" i="0" u="none" strike="noStrike" baseline="0">
                <a:effectLst/>
              </a:rPr>
              <a:t>Es necesario realizar el cruce de razas de conejo para mejorar la reproducción</a:t>
            </a:r>
            <a:endParaRPr lang="es-ES_tradnl" sz="12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2.4705927384077005E-2"/>
                  <c:y val="-0.33375000000000021"/>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Hoja1!$A$105:$A$106</c:f>
              <c:strCache>
                <c:ptCount val="2"/>
                <c:pt idx="0">
                  <c:v>Sí</c:v>
                </c:pt>
                <c:pt idx="1">
                  <c:v>No</c:v>
                </c:pt>
              </c:strCache>
            </c:strRef>
          </c:cat>
          <c:val>
            <c:numRef>
              <c:f>Hoja1!$B$105:$B$106</c:f>
              <c:numCache>
                <c:formatCode>General</c:formatCode>
                <c:ptCount val="2"/>
                <c:pt idx="0">
                  <c:v>99</c:v>
                </c:pt>
                <c:pt idx="1">
                  <c:v>1</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ES" sz="1200" b="1" i="0" u="none" strike="noStrike" baseline="0">
                <a:effectLst/>
              </a:rPr>
              <a:t>Cuál raza considera permite mejorar la reproducción de conejo</a:t>
            </a:r>
            <a:endParaRPr lang="es-ES_tradnl" sz="12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tx>
                <c:rich>
                  <a:bodyPr/>
                  <a:lstStyle/>
                  <a:p>
                    <a:r>
                      <a:rPr lang="en-US"/>
                      <a:t>Angora
12%</a:t>
                    </a:r>
                  </a:p>
                </c:rich>
              </c:tx>
              <c:showLegendKey val="0"/>
              <c:showVal val="0"/>
              <c:showCatName val="1"/>
              <c:showSerName val="0"/>
              <c:showPercent val="1"/>
              <c:showBubbleSize val="0"/>
            </c:dLbl>
            <c:dLbl>
              <c:idx val="3"/>
              <c:tx>
                <c:rich>
                  <a:bodyPr/>
                  <a:lstStyle/>
                  <a:p>
                    <a:r>
                      <a:rPr lang="en-US"/>
                      <a:t>Castor</a:t>
                    </a:r>
                    <a:r>
                      <a:rPr lang="en-US" baseline="0"/>
                      <a:t> rex</a:t>
                    </a:r>
                    <a:r>
                      <a:rPr lang="en-US"/>
                      <a:t>
8%</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Hoja1!$A$131:$A$134</c:f>
              <c:strCache>
                <c:ptCount val="4"/>
                <c:pt idx="0">
                  <c:v>Neozelandés </c:v>
                </c:pt>
                <c:pt idx="1">
                  <c:v>Anyer</c:v>
                </c:pt>
                <c:pt idx="2">
                  <c:v>Californiano </c:v>
                </c:pt>
                <c:pt idx="3">
                  <c:v>Catorex</c:v>
                </c:pt>
              </c:strCache>
            </c:strRef>
          </c:cat>
          <c:val>
            <c:numRef>
              <c:f>Hoja1!$B$131:$B$134</c:f>
              <c:numCache>
                <c:formatCode>General</c:formatCode>
                <c:ptCount val="4"/>
                <c:pt idx="0">
                  <c:v>45</c:v>
                </c:pt>
                <c:pt idx="1">
                  <c:v>12</c:v>
                </c:pt>
                <c:pt idx="2">
                  <c:v>35</c:v>
                </c:pt>
                <c:pt idx="3">
                  <c:v>8</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ES" sz="1200" b="1" i="0" u="none" strike="noStrike" baseline="0">
                <a:effectLst/>
              </a:rPr>
              <a:t>Cree que el clima en la región costa influye en la reproducción del conejo</a:t>
            </a:r>
            <a:endParaRPr lang="es-ES_tradnl" sz="12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0.13139031058617681"/>
                  <c:y val="-0.3009397783610383"/>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Hoja1!$A$151:$A$152</c:f>
              <c:strCache>
                <c:ptCount val="2"/>
                <c:pt idx="0">
                  <c:v>Sí</c:v>
                </c:pt>
                <c:pt idx="1">
                  <c:v>No</c:v>
                </c:pt>
              </c:strCache>
            </c:strRef>
          </c:cat>
          <c:val>
            <c:numRef>
              <c:f>Hoja1!$B$151:$B$152</c:f>
              <c:numCache>
                <c:formatCode>General</c:formatCode>
                <c:ptCount val="2"/>
                <c:pt idx="0">
                  <c:v>16</c:v>
                </c:pt>
                <c:pt idx="1">
                  <c:v>84</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ES_tradnl" sz="1200" b="1" i="0" u="none" strike="noStrike" baseline="0">
                <a:effectLst/>
              </a:rPr>
              <a:t>Es conveniente que la crianza y reproducción de conejos se comercialice en la comunidad</a:t>
            </a:r>
            <a:endParaRPr lang="es-ES_tradnl" sz="12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9.9869203849518751E-2"/>
                  <c:y val="-0.29092592592592614"/>
                </c:manualLayout>
              </c:layout>
              <c:showLegendKey val="0"/>
              <c:showVal val="0"/>
              <c:showCatName val="1"/>
              <c:showSerName val="0"/>
              <c:showPercent val="1"/>
              <c:showBubbleSize val="0"/>
            </c:dLbl>
            <c:dLbl>
              <c:idx val="1"/>
              <c:layout>
                <c:manualLayout>
                  <c:x val="5.5497484689413866E-2"/>
                  <c:y val="0.1236271507728201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Hoja1!$A$178:$A$179</c:f>
              <c:strCache>
                <c:ptCount val="2"/>
                <c:pt idx="0">
                  <c:v>Sí</c:v>
                </c:pt>
                <c:pt idx="1">
                  <c:v>No</c:v>
                </c:pt>
              </c:strCache>
            </c:strRef>
          </c:cat>
          <c:val>
            <c:numRef>
              <c:f>Hoja1!$B$178:$B$179</c:f>
              <c:numCache>
                <c:formatCode>General</c:formatCode>
                <c:ptCount val="2"/>
                <c:pt idx="0">
                  <c:v>91</c:v>
                </c:pt>
                <c:pt idx="1">
                  <c:v>9</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4738B-0AF9-4231-8B6D-040811DF5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Pages>
  <Words>9051</Words>
  <Characters>49785</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58719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Gabo</cp:lastModifiedBy>
  <cp:revision>8</cp:revision>
  <cp:lastPrinted>2014-02-20T17:26:00Z</cp:lastPrinted>
  <dcterms:created xsi:type="dcterms:W3CDTF">2014-02-21T20:12:00Z</dcterms:created>
  <dcterms:modified xsi:type="dcterms:W3CDTF">2014-02-25T17:34:00Z</dcterms:modified>
</cp:coreProperties>
</file>